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6A8F4" w14:textId="6D0EBA28" w:rsidR="006B159C" w:rsidRPr="0018234A" w:rsidRDefault="0018234A" w:rsidP="001823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16</w:t>
      </w:r>
      <w:r w:rsidRPr="0018234A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Pr="0018234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.2024 г. № </w:t>
      </w:r>
      <w:r w:rsidR="00C851B2">
        <w:rPr>
          <w:rFonts w:ascii="Arial" w:eastAsia="Times New Roman" w:hAnsi="Arial" w:cs="Arial"/>
          <w:b/>
          <w:sz w:val="32"/>
          <w:szCs w:val="32"/>
          <w:lang w:eastAsia="ru-RU"/>
        </w:rPr>
        <w:t>19А/5-дмо</w:t>
      </w:r>
    </w:p>
    <w:p w14:paraId="38DB100C" w14:textId="77777777" w:rsidR="00C71FE8" w:rsidRPr="00C71FE8" w:rsidRDefault="00C71FE8" w:rsidP="00C71FE8">
      <w:pPr>
        <w:pStyle w:val="ab"/>
        <w:jc w:val="center"/>
        <w:rPr>
          <w:rFonts w:ascii="Arial" w:eastAsia="Calibri" w:hAnsi="Arial" w:cs="Arial"/>
          <w:b/>
          <w:sz w:val="32"/>
          <w:szCs w:val="32"/>
        </w:rPr>
      </w:pPr>
      <w:r w:rsidRPr="00C71FE8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47038004" w14:textId="77777777" w:rsidR="00C71FE8" w:rsidRPr="00C71FE8" w:rsidRDefault="00C71FE8" w:rsidP="00C71FE8">
      <w:pPr>
        <w:pStyle w:val="ab"/>
        <w:jc w:val="center"/>
        <w:rPr>
          <w:rFonts w:ascii="Arial" w:eastAsia="Calibri" w:hAnsi="Arial" w:cs="Arial"/>
          <w:b/>
          <w:sz w:val="32"/>
          <w:szCs w:val="32"/>
        </w:rPr>
      </w:pPr>
      <w:r w:rsidRPr="00C71FE8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6C52E341" w14:textId="77777777" w:rsidR="00C71FE8" w:rsidRPr="00C71FE8" w:rsidRDefault="00C71FE8" w:rsidP="00C71FE8">
      <w:pPr>
        <w:pStyle w:val="ab"/>
        <w:jc w:val="center"/>
        <w:rPr>
          <w:rFonts w:ascii="Arial" w:eastAsia="Calibri" w:hAnsi="Arial" w:cs="Arial"/>
          <w:b/>
          <w:sz w:val="32"/>
          <w:szCs w:val="32"/>
        </w:rPr>
      </w:pPr>
      <w:r w:rsidRPr="00C71FE8">
        <w:rPr>
          <w:rFonts w:ascii="Arial" w:eastAsia="Calibri" w:hAnsi="Arial" w:cs="Arial"/>
          <w:b/>
          <w:sz w:val="32"/>
          <w:szCs w:val="32"/>
        </w:rPr>
        <w:t>АЛАРСКИЙ МУНИЦИПАЛЬНЫЙ РАЙОН</w:t>
      </w:r>
    </w:p>
    <w:p w14:paraId="42E53198" w14:textId="0320AA11" w:rsidR="00C71FE8" w:rsidRPr="00C71FE8" w:rsidRDefault="00C71FE8" w:rsidP="00C71FE8">
      <w:pPr>
        <w:pStyle w:val="ab"/>
        <w:jc w:val="center"/>
        <w:rPr>
          <w:rFonts w:ascii="Arial" w:eastAsia="Calibri" w:hAnsi="Arial" w:cs="Arial"/>
          <w:b/>
          <w:sz w:val="32"/>
          <w:szCs w:val="32"/>
        </w:rPr>
      </w:pPr>
      <w:r w:rsidRPr="00C71FE8">
        <w:rPr>
          <w:rFonts w:ascii="Arial" w:eastAsia="Calibri" w:hAnsi="Arial" w:cs="Arial"/>
          <w:b/>
          <w:sz w:val="32"/>
          <w:szCs w:val="32"/>
        </w:rPr>
        <w:t>МУНИЦИПАЛЬНОЕ ОБРАЗОВАНИЕ «</w:t>
      </w:r>
      <w:r w:rsidR="00BF4F2F">
        <w:rPr>
          <w:rFonts w:ascii="Arial" w:eastAsia="Calibri" w:hAnsi="Arial" w:cs="Arial"/>
          <w:b/>
          <w:sz w:val="32"/>
          <w:szCs w:val="32"/>
        </w:rPr>
        <w:t>АЛАРЬ</w:t>
      </w:r>
      <w:r w:rsidRPr="00C71FE8">
        <w:rPr>
          <w:rFonts w:ascii="Arial" w:eastAsia="Calibri" w:hAnsi="Arial" w:cs="Arial"/>
          <w:b/>
          <w:sz w:val="32"/>
          <w:szCs w:val="32"/>
        </w:rPr>
        <w:t>»</w:t>
      </w:r>
    </w:p>
    <w:p w14:paraId="6DAC6D28" w14:textId="77777777" w:rsidR="00C71FE8" w:rsidRPr="00C71FE8" w:rsidRDefault="00C71FE8" w:rsidP="00C71FE8">
      <w:pPr>
        <w:pStyle w:val="ab"/>
        <w:jc w:val="center"/>
        <w:rPr>
          <w:rFonts w:ascii="Arial" w:eastAsia="Calibri" w:hAnsi="Arial" w:cs="Arial"/>
          <w:b/>
          <w:sz w:val="32"/>
          <w:szCs w:val="32"/>
        </w:rPr>
      </w:pPr>
      <w:r w:rsidRPr="00C71FE8">
        <w:rPr>
          <w:rFonts w:ascii="Arial" w:eastAsia="Calibri" w:hAnsi="Arial" w:cs="Arial"/>
          <w:b/>
          <w:sz w:val="32"/>
          <w:szCs w:val="32"/>
        </w:rPr>
        <w:t>ДУМА</w:t>
      </w:r>
    </w:p>
    <w:p w14:paraId="0AE488AD" w14:textId="77777777" w:rsidR="00C71FE8" w:rsidRPr="00C71FE8" w:rsidRDefault="00C71FE8" w:rsidP="00C71FE8">
      <w:pPr>
        <w:pStyle w:val="ab"/>
        <w:jc w:val="center"/>
        <w:rPr>
          <w:rFonts w:ascii="Arial" w:eastAsia="Calibri" w:hAnsi="Arial" w:cs="Arial"/>
          <w:b/>
          <w:sz w:val="32"/>
          <w:szCs w:val="32"/>
        </w:rPr>
      </w:pPr>
      <w:r w:rsidRPr="00C71FE8">
        <w:rPr>
          <w:rFonts w:ascii="Arial" w:eastAsia="Calibri" w:hAnsi="Arial" w:cs="Arial"/>
          <w:b/>
          <w:sz w:val="32"/>
          <w:szCs w:val="32"/>
        </w:rPr>
        <w:t>РЕШЕНИЕ</w:t>
      </w:r>
    </w:p>
    <w:p w14:paraId="7C5C131C" w14:textId="77777777" w:rsidR="00C71FE8" w:rsidRPr="00C71FE8" w:rsidRDefault="00C71FE8" w:rsidP="00C71FE8">
      <w:pPr>
        <w:pStyle w:val="ab"/>
        <w:jc w:val="center"/>
        <w:rPr>
          <w:rFonts w:ascii="Arial" w:eastAsia="Calibri" w:hAnsi="Arial" w:cs="Arial"/>
          <w:b/>
          <w:sz w:val="32"/>
        </w:rPr>
      </w:pPr>
    </w:p>
    <w:p w14:paraId="73561733" w14:textId="510937C7" w:rsidR="0022438A" w:rsidRPr="00C71FE8" w:rsidRDefault="00CA445C" w:rsidP="00C71FE8">
      <w:pPr>
        <w:pStyle w:val="ab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ОБ УТВЕРЖДЕНИИ ПРАВИЛ</w:t>
      </w:r>
      <w:r w:rsidR="00C71FE8" w:rsidRPr="00C71FE8">
        <w:rPr>
          <w:rFonts w:ascii="Arial" w:eastAsia="Calibri" w:hAnsi="Arial" w:cs="Arial"/>
          <w:b/>
          <w:sz w:val="32"/>
          <w:szCs w:val="32"/>
        </w:rPr>
        <w:t xml:space="preserve"> БЛАГОУСТРОЙСТВА ТЕРРИТОРИИ МУНИЦИ</w:t>
      </w:r>
      <w:r>
        <w:rPr>
          <w:rFonts w:ascii="Arial" w:eastAsia="Calibri" w:hAnsi="Arial" w:cs="Arial"/>
          <w:b/>
          <w:sz w:val="32"/>
          <w:szCs w:val="32"/>
        </w:rPr>
        <w:t>ПАЛЬНОГО ОБРАЗОВАНИЯ «</w:t>
      </w:r>
      <w:r w:rsidR="00BF4F2F">
        <w:rPr>
          <w:rFonts w:ascii="Arial" w:eastAsia="Calibri" w:hAnsi="Arial" w:cs="Arial"/>
          <w:b/>
          <w:sz w:val="32"/>
          <w:szCs w:val="32"/>
        </w:rPr>
        <w:t>АЛАРЬ</w:t>
      </w:r>
      <w:r>
        <w:rPr>
          <w:rFonts w:ascii="Arial" w:eastAsia="Calibri" w:hAnsi="Arial" w:cs="Arial"/>
          <w:b/>
          <w:sz w:val="32"/>
          <w:szCs w:val="32"/>
        </w:rPr>
        <w:t>»</w:t>
      </w:r>
    </w:p>
    <w:p w14:paraId="48C4ED72" w14:textId="77777777" w:rsidR="006B159C" w:rsidRPr="000009A9" w:rsidRDefault="006B159C" w:rsidP="000009A9">
      <w:pPr>
        <w:pStyle w:val="ab"/>
        <w:jc w:val="both"/>
        <w:rPr>
          <w:rFonts w:ascii="Arial" w:hAnsi="Arial" w:cs="Arial"/>
          <w:sz w:val="24"/>
          <w:szCs w:val="24"/>
          <w:lang w:eastAsia="ru-RU"/>
        </w:rPr>
      </w:pPr>
    </w:p>
    <w:p w14:paraId="45D61A3C" w14:textId="2C0D2832" w:rsidR="00CA445C" w:rsidRPr="000009A9" w:rsidRDefault="006B159C" w:rsidP="000009A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0009A9">
        <w:rPr>
          <w:rFonts w:ascii="Arial" w:hAnsi="Arial" w:cs="Arial"/>
          <w:sz w:val="24"/>
          <w:szCs w:val="24"/>
          <w:lang w:eastAsia="ru-RU"/>
        </w:rPr>
        <w:t>В соответствии с частью 10 статьи 35, статьей 45</w:t>
      </w:r>
      <w:r w:rsidRPr="000009A9">
        <w:rPr>
          <w:rFonts w:ascii="Arial" w:hAnsi="Arial" w:cs="Arial"/>
          <w:sz w:val="24"/>
          <w:szCs w:val="24"/>
          <w:vertAlign w:val="superscript"/>
          <w:lang w:eastAsia="ru-RU"/>
        </w:rPr>
        <w:t>1</w:t>
      </w:r>
      <w:r w:rsidRPr="000009A9">
        <w:rPr>
          <w:rFonts w:ascii="Arial" w:hAnsi="Arial" w:cs="Arial"/>
          <w:sz w:val="24"/>
          <w:szCs w:val="24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</w:t>
      </w:r>
      <w:r w:rsidR="0018234A">
        <w:rPr>
          <w:rFonts w:ascii="Arial" w:hAnsi="Arial" w:cs="Arial"/>
          <w:sz w:val="24"/>
          <w:szCs w:val="24"/>
          <w:lang w:eastAsia="ru-RU"/>
        </w:rPr>
        <w:t xml:space="preserve"> Российской Федерации</w:t>
      </w:r>
      <w:r w:rsidRPr="000009A9">
        <w:rPr>
          <w:rFonts w:ascii="Arial" w:hAnsi="Arial" w:cs="Arial"/>
          <w:sz w:val="24"/>
          <w:szCs w:val="24"/>
          <w:lang w:eastAsia="ru-RU"/>
        </w:rPr>
        <w:t xml:space="preserve"> от 29.12.2021 № 1042/пр, руководствуясь </w:t>
      </w:r>
      <w:r w:rsidR="00CA445C" w:rsidRPr="000009A9">
        <w:rPr>
          <w:rFonts w:ascii="Arial" w:hAnsi="Arial" w:cs="Arial"/>
          <w:sz w:val="24"/>
          <w:szCs w:val="24"/>
        </w:rPr>
        <w:t>Уставом муниципального образования «</w:t>
      </w:r>
      <w:r w:rsidR="00BF4F2F">
        <w:rPr>
          <w:rFonts w:ascii="Arial" w:hAnsi="Arial" w:cs="Arial"/>
          <w:sz w:val="24"/>
          <w:szCs w:val="24"/>
        </w:rPr>
        <w:t>Аларь</w:t>
      </w:r>
      <w:r w:rsidR="00CA445C" w:rsidRPr="000009A9">
        <w:rPr>
          <w:rFonts w:ascii="Arial" w:hAnsi="Arial" w:cs="Arial"/>
          <w:sz w:val="24"/>
          <w:szCs w:val="24"/>
        </w:rPr>
        <w:t xml:space="preserve">», Дума </w:t>
      </w:r>
      <w:r w:rsidR="00CA445C" w:rsidRPr="000009A9">
        <w:rPr>
          <w:rFonts w:ascii="Arial" w:hAnsi="Arial" w:cs="Arial"/>
          <w:sz w:val="24"/>
          <w:szCs w:val="24"/>
          <w:lang w:eastAsia="ru-RU"/>
        </w:rPr>
        <w:t>муниципального образования "</w:t>
      </w:r>
      <w:r w:rsidR="00BF4F2F">
        <w:rPr>
          <w:rFonts w:ascii="Arial" w:hAnsi="Arial" w:cs="Arial"/>
          <w:sz w:val="24"/>
          <w:szCs w:val="24"/>
          <w:lang w:eastAsia="ru-RU"/>
        </w:rPr>
        <w:t>Аларь</w:t>
      </w:r>
      <w:r w:rsidR="00CA445C" w:rsidRPr="000009A9">
        <w:rPr>
          <w:rFonts w:ascii="Arial" w:hAnsi="Arial" w:cs="Arial"/>
          <w:sz w:val="24"/>
          <w:szCs w:val="24"/>
          <w:lang w:eastAsia="ru-RU"/>
        </w:rPr>
        <w:t>",</w:t>
      </w:r>
    </w:p>
    <w:p w14:paraId="41B9583F" w14:textId="77777777" w:rsidR="00CA445C" w:rsidRPr="000009A9" w:rsidRDefault="00CA445C" w:rsidP="000009A9">
      <w:pPr>
        <w:pStyle w:val="ab"/>
        <w:jc w:val="both"/>
        <w:rPr>
          <w:rFonts w:ascii="Arial" w:hAnsi="Arial" w:cs="Arial"/>
          <w:sz w:val="24"/>
          <w:szCs w:val="24"/>
        </w:rPr>
      </w:pPr>
    </w:p>
    <w:p w14:paraId="7E7B4AAA" w14:textId="77777777" w:rsidR="00CA445C" w:rsidRPr="000009A9" w:rsidRDefault="00CA445C" w:rsidP="000009A9">
      <w:pPr>
        <w:pStyle w:val="ab"/>
        <w:jc w:val="center"/>
        <w:rPr>
          <w:rFonts w:ascii="Arial" w:hAnsi="Arial" w:cs="Arial"/>
          <w:b/>
          <w:caps/>
          <w:sz w:val="30"/>
          <w:szCs w:val="30"/>
        </w:rPr>
      </w:pPr>
      <w:r w:rsidRPr="000009A9">
        <w:rPr>
          <w:rFonts w:ascii="Arial" w:hAnsi="Arial" w:cs="Arial"/>
          <w:b/>
          <w:caps/>
          <w:sz w:val="30"/>
          <w:szCs w:val="30"/>
        </w:rPr>
        <w:t>РЕШИЛА:</w:t>
      </w:r>
    </w:p>
    <w:p w14:paraId="5AEC5D88" w14:textId="77777777" w:rsidR="00CA445C" w:rsidRPr="000009A9" w:rsidRDefault="00CA445C" w:rsidP="000009A9">
      <w:pPr>
        <w:pStyle w:val="ab"/>
        <w:jc w:val="both"/>
        <w:rPr>
          <w:rFonts w:ascii="Arial" w:hAnsi="Arial" w:cs="Arial"/>
          <w:sz w:val="24"/>
          <w:szCs w:val="24"/>
        </w:rPr>
      </w:pPr>
    </w:p>
    <w:p w14:paraId="38CD1B53" w14:textId="52DF5AB1" w:rsidR="0076002E" w:rsidRPr="000009A9" w:rsidRDefault="006B159C" w:rsidP="000009A9">
      <w:pPr>
        <w:pStyle w:val="ab"/>
        <w:ind w:firstLine="709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0009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</w:t>
      </w:r>
      <w:r w:rsidR="0076002E" w:rsidRPr="000009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прилагаемые </w:t>
      </w:r>
      <w:r w:rsidRPr="000009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Правила благоустройства территории </w:t>
      </w:r>
      <w:r w:rsidR="00CA445C" w:rsidRPr="000009A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муниципального образования «</w:t>
      </w:r>
      <w:r w:rsidR="00BF4F2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Аларь</w:t>
      </w:r>
      <w:r w:rsidR="00CA445C" w:rsidRPr="000009A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».</w:t>
      </w:r>
    </w:p>
    <w:p w14:paraId="2F9E0EBA" w14:textId="14B2A4F9" w:rsidR="006B159C" w:rsidRPr="000009A9" w:rsidRDefault="006B159C" w:rsidP="000009A9">
      <w:pPr>
        <w:pStyle w:val="ab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0009A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2. </w:t>
      </w:r>
      <w:r w:rsidR="0076002E" w:rsidRPr="000009A9">
        <w:rPr>
          <w:rFonts w:ascii="Arial" w:eastAsia="Times New Roman" w:hAnsi="Arial" w:cs="Arial"/>
          <w:bCs/>
          <w:color w:val="000000"/>
          <w:sz w:val="24"/>
          <w:szCs w:val="24"/>
        </w:rPr>
        <w:t>П</w:t>
      </w:r>
      <w:r w:rsidR="00CA445C" w:rsidRPr="000009A9">
        <w:rPr>
          <w:rFonts w:ascii="Arial" w:eastAsia="Times New Roman" w:hAnsi="Arial" w:cs="Arial"/>
          <w:bCs/>
          <w:color w:val="000000"/>
          <w:sz w:val="24"/>
          <w:szCs w:val="24"/>
        </w:rPr>
        <w:t>ризнать утратившими силу решение Думы муниципального образования «</w:t>
      </w:r>
      <w:r w:rsidR="00BF4F2F">
        <w:rPr>
          <w:rFonts w:ascii="Arial" w:eastAsia="Times New Roman" w:hAnsi="Arial" w:cs="Arial"/>
          <w:bCs/>
          <w:color w:val="000000"/>
          <w:sz w:val="24"/>
          <w:szCs w:val="24"/>
        </w:rPr>
        <w:t>Аларь</w:t>
      </w:r>
      <w:r w:rsidR="00CA445C" w:rsidRPr="000009A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» от </w:t>
      </w:r>
      <w:r w:rsidR="006D5F85" w:rsidRPr="000009A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23 </w:t>
      </w:r>
      <w:r w:rsidR="00BF4F2F">
        <w:rPr>
          <w:rFonts w:ascii="Arial" w:eastAsia="Times New Roman" w:hAnsi="Arial" w:cs="Arial"/>
          <w:bCs/>
          <w:color w:val="000000"/>
          <w:sz w:val="24"/>
          <w:szCs w:val="24"/>
        </w:rPr>
        <w:t>октября</w:t>
      </w:r>
      <w:r w:rsidR="006D5F85" w:rsidRPr="000009A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20</w:t>
      </w:r>
      <w:r w:rsidR="00BF4F2F">
        <w:rPr>
          <w:rFonts w:ascii="Arial" w:eastAsia="Times New Roman" w:hAnsi="Arial" w:cs="Arial"/>
          <w:bCs/>
          <w:color w:val="000000"/>
          <w:sz w:val="24"/>
          <w:szCs w:val="24"/>
        </w:rPr>
        <w:t>17</w:t>
      </w:r>
      <w:r w:rsidR="006D5F85" w:rsidRPr="000009A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года № </w:t>
      </w:r>
      <w:r w:rsidR="00BF4F2F">
        <w:rPr>
          <w:rFonts w:ascii="Arial" w:eastAsia="Times New Roman" w:hAnsi="Arial" w:cs="Arial"/>
          <w:bCs/>
          <w:color w:val="000000"/>
          <w:sz w:val="24"/>
          <w:szCs w:val="24"/>
        </w:rPr>
        <w:t>126</w:t>
      </w:r>
      <w:r w:rsidR="006D5F85" w:rsidRPr="000009A9">
        <w:rPr>
          <w:rFonts w:ascii="Arial" w:eastAsia="Times New Roman" w:hAnsi="Arial" w:cs="Arial"/>
          <w:bCs/>
          <w:color w:val="000000"/>
          <w:sz w:val="24"/>
          <w:szCs w:val="24"/>
        </w:rPr>
        <w:t>/</w:t>
      </w:r>
      <w:r w:rsidR="00BF4F2F">
        <w:rPr>
          <w:rFonts w:ascii="Arial" w:eastAsia="Times New Roman" w:hAnsi="Arial" w:cs="Arial"/>
          <w:bCs/>
          <w:color w:val="000000"/>
          <w:sz w:val="24"/>
          <w:szCs w:val="24"/>
        </w:rPr>
        <w:t>3</w:t>
      </w:r>
      <w:r w:rsidR="006D5F85" w:rsidRPr="000009A9">
        <w:rPr>
          <w:rFonts w:ascii="Arial" w:eastAsia="Times New Roman" w:hAnsi="Arial" w:cs="Arial"/>
          <w:bCs/>
          <w:color w:val="000000"/>
          <w:sz w:val="24"/>
          <w:szCs w:val="24"/>
        </w:rPr>
        <w:t>-дмо «Об утверждении Правил благоустройства территории муниципального образования «</w:t>
      </w:r>
      <w:r w:rsidR="00BF4F2F">
        <w:rPr>
          <w:rFonts w:ascii="Arial" w:eastAsia="Times New Roman" w:hAnsi="Arial" w:cs="Arial"/>
          <w:bCs/>
          <w:color w:val="000000"/>
          <w:sz w:val="24"/>
          <w:szCs w:val="24"/>
        </w:rPr>
        <w:t>Аларь</w:t>
      </w:r>
      <w:r w:rsidR="006D5F85" w:rsidRPr="000009A9">
        <w:rPr>
          <w:rFonts w:ascii="Arial" w:eastAsia="Times New Roman" w:hAnsi="Arial" w:cs="Arial"/>
          <w:bCs/>
          <w:color w:val="000000"/>
          <w:sz w:val="24"/>
          <w:szCs w:val="24"/>
        </w:rPr>
        <w:t>»</w:t>
      </w:r>
      <w:r w:rsidR="00BF4F2F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</w:p>
    <w:p w14:paraId="5DA7CBA9" w14:textId="797C1CB8" w:rsidR="000009A9" w:rsidRPr="000009A9" w:rsidRDefault="000009A9" w:rsidP="000009A9">
      <w:pPr>
        <w:pStyle w:val="ab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0009A9">
        <w:rPr>
          <w:rFonts w:ascii="Arial" w:eastAsia="Calibri" w:hAnsi="Arial" w:cs="Arial"/>
          <w:sz w:val="24"/>
          <w:szCs w:val="24"/>
        </w:rPr>
        <w:t>. Опубликовать данное решение в периодическом печатном</w:t>
      </w:r>
      <w:r w:rsidR="0099739D">
        <w:rPr>
          <w:rFonts w:ascii="Arial" w:eastAsia="Calibri" w:hAnsi="Arial" w:cs="Arial"/>
          <w:sz w:val="24"/>
          <w:szCs w:val="24"/>
        </w:rPr>
        <w:t xml:space="preserve"> издании</w:t>
      </w:r>
      <w:r w:rsidRPr="000009A9">
        <w:rPr>
          <w:rFonts w:ascii="Arial" w:eastAsia="Calibri" w:hAnsi="Arial" w:cs="Arial"/>
          <w:sz w:val="24"/>
          <w:szCs w:val="24"/>
        </w:rPr>
        <w:t xml:space="preserve"> «</w:t>
      </w:r>
      <w:r w:rsidR="00BF4F2F">
        <w:rPr>
          <w:rFonts w:ascii="Arial" w:eastAsia="Calibri" w:hAnsi="Arial" w:cs="Arial"/>
          <w:sz w:val="24"/>
          <w:szCs w:val="24"/>
        </w:rPr>
        <w:t>Аларский</w:t>
      </w:r>
      <w:r w:rsidRPr="000009A9">
        <w:rPr>
          <w:rFonts w:ascii="Arial" w:eastAsia="Calibri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«Алар</w:t>
      </w:r>
      <w:r w:rsidR="00BF4F2F">
        <w:rPr>
          <w:rFonts w:ascii="Arial" w:eastAsia="Calibri" w:hAnsi="Arial" w:cs="Arial"/>
          <w:sz w:val="24"/>
          <w:szCs w:val="24"/>
        </w:rPr>
        <w:t>ь</w:t>
      </w:r>
      <w:r w:rsidRPr="000009A9">
        <w:rPr>
          <w:rFonts w:ascii="Arial" w:eastAsia="Calibri" w:hAnsi="Arial" w:cs="Arial"/>
          <w:sz w:val="24"/>
          <w:szCs w:val="24"/>
        </w:rPr>
        <w:t>» в информационно-телекоммуникационной сети «Интернет».</w:t>
      </w:r>
    </w:p>
    <w:p w14:paraId="093D0749" w14:textId="77777777" w:rsidR="000009A9" w:rsidRPr="000009A9" w:rsidRDefault="000009A9" w:rsidP="000009A9">
      <w:pPr>
        <w:pStyle w:val="ab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0009A9">
        <w:rPr>
          <w:rFonts w:ascii="Arial" w:eastAsia="Calibri" w:hAnsi="Arial" w:cs="Arial"/>
          <w:sz w:val="24"/>
          <w:szCs w:val="24"/>
        </w:rPr>
        <w:t>. Настоящее решение вступает в силу после дня его официального опубликования.</w:t>
      </w:r>
    </w:p>
    <w:p w14:paraId="054D3CC9" w14:textId="33AC48CF" w:rsidR="000009A9" w:rsidRPr="000009A9" w:rsidRDefault="000009A9" w:rsidP="000009A9">
      <w:pPr>
        <w:pStyle w:val="ab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0009A9">
        <w:rPr>
          <w:rFonts w:ascii="Arial" w:eastAsia="Calibri" w:hAnsi="Arial" w:cs="Arial"/>
          <w:sz w:val="24"/>
          <w:szCs w:val="24"/>
        </w:rPr>
        <w:t>. Контроль за исполнением настоящего решения возложить на главу муниципального образования «</w:t>
      </w:r>
      <w:r w:rsidR="00BF4F2F">
        <w:rPr>
          <w:rFonts w:ascii="Arial" w:eastAsia="Calibri" w:hAnsi="Arial" w:cs="Arial"/>
          <w:sz w:val="24"/>
          <w:szCs w:val="24"/>
        </w:rPr>
        <w:t>Аларь</w:t>
      </w:r>
      <w:r w:rsidRPr="000009A9">
        <w:rPr>
          <w:rFonts w:ascii="Arial" w:eastAsia="Calibri" w:hAnsi="Arial" w:cs="Arial"/>
          <w:sz w:val="24"/>
          <w:szCs w:val="24"/>
        </w:rPr>
        <w:t xml:space="preserve">» </w:t>
      </w:r>
      <w:r w:rsidR="00BF4F2F">
        <w:rPr>
          <w:rFonts w:ascii="Arial" w:eastAsia="Calibri" w:hAnsi="Arial" w:cs="Arial"/>
          <w:sz w:val="24"/>
          <w:szCs w:val="24"/>
        </w:rPr>
        <w:t>Габееву Э.Ж.</w:t>
      </w:r>
    </w:p>
    <w:p w14:paraId="7F21A682" w14:textId="77777777" w:rsidR="000009A9" w:rsidRPr="000009A9" w:rsidRDefault="000009A9" w:rsidP="000009A9">
      <w:pPr>
        <w:pStyle w:val="ab"/>
        <w:jc w:val="both"/>
        <w:rPr>
          <w:rFonts w:ascii="Arial" w:eastAsia="Calibri" w:hAnsi="Arial" w:cs="Arial"/>
          <w:shadow/>
          <w:sz w:val="24"/>
          <w:szCs w:val="24"/>
        </w:rPr>
      </w:pPr>
    </w:p>
    <w:p w14:paraId="48FDD1F8" w14:textId="77777777" w:rsidR="000009A9" w:rsidRPr="000009A9" w:rsidRDefault="000009A9" w:rsidP="000009A9">
      <w:pPr>
        <w:pStyle w:val="ab"/>
        <w:jc w:val="both"/>
        <w:rPr>
          <w:rFonts w:ascii="Arial" w:eastAsia="Calibri" w:hAnsi="Arial" w:cs="Arial"/>
          <w:sz w:val="24"/>
          <w:szCs w:val="24"/>
        </w:rPr>
      </w:pPr>
    </w:p>
    <w:p w14:paraId="4C6D03F7" w14:textId="77777777" w:rsidR="000009A9" w:rsidRPr="000009A9" w:rsidRDefault="000009A9" w:rsidP="000009A9">
      <w:pPr>
        <w:pStyle w:val="ab"/>
        <w:jc w:val="both"/>
        <w:rPr>
          <w:rFonts w:ascii="Arial" w:eastAsia="Calibri" w:hAnsi="Arial" w:cs="Arial"/>
          <w:sz w:val="24"/>
          <w:szCs w:val="24"/>
        </w:rPr>
      </w:pPr>
      <w:r w:rsidRPr="000009A9">
        <w:rPr>
          <w:rFonts w:ascii="Arial" w:eastAsia="Calibri" w:hAnsi="Arial" w:cs="Arial"/>
          <w:sz w:val="24"/>
          <w:szCs w:val="24"/>
        </w:rPr>
        <w:t>Председатель Думы,</w:t>
      </w:r>
    </w:p>
    <w:p w14:paraId="0D3DF1A7" w14:textId="5E9E36CE" w:rsidR="000009A9" w:rsidRPr="000009A9" w:rsidRDefault="000009A9" w:rsidP="000009A9">
      <w:pPr>
        <w:pStyle w:val="ab"/>
        <w:jc w:val="both"/>
        <w:rPr>
          <w:rFonts w:ascii="Arial" w:eastAsia="Calibri" w:hAnsi="Arial" w:cs="Arial"/>
          <w:sz w:val="24"/>
          <w:szCs w:val="24"/>
        </w:rPr>
      </w:pPr>
      <w:r w:rsidRPr="000009A9">
        <w:rPr>
          <w:rFonts w:ascii="Arial" w:eastAsia="Calibri" w:hAnsi="Arial" w:cs="Arial"/>
          <w:sz w:val="24"/>
          <w:szCs w:val="24"/>
        </w:rPr>
        <w:t>Глава муниципального образования «</w:t>
      </w:r>
      <w:r w:rsidR="00BF4F2F">
        <w:rPr>
          <w:rFonts w:ascii="Arial" w:eastAsia="Calibri" w:hAnsi="Arial" w:cs="Arial"/>
          <w:sz w:val="24"/>
          <w:szCs w:val="24"/>
        </w:rPr>
        <w:t>Аларь</w:t>
      </w:r>
      <w:r w:rsidRPr="000009A9">
        <w:rPr>
          <w:rFonts w:ascii="Arial" w:eastAsia="Calibri" w:hAnsi="Arial" w:cs="Arial"/>
          <w:sz w:val="24"/>
          <w:szCs w:val="24"/>
        </w:rPr>
        <w:t>»</w:t>
      </w:r>
    </w:p>
    <w:p w14:paraId="1C6C3BC2" w14:textId="3243697F" w:rsidR="000009A9" w:rsidRPr="000009A9" w:rsidRDefault="00BF4F2F" w:rsidP="000009A9">
      <w:pPr>
        <w:pStyle w:val="ab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Э</w:t>
      </w:r>
      <w:r w:rsidR="000009A9" w:rsidRPr="000009A9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Ж</w:t>
      </w:r>
      <w:r w:rsidR="000009A9" w:rsidRPr="000009A9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Габеева</w:t>
      </w:r>
    </w:p>
    <w:p w14:paraId="7F3D3BC4" w14:textId="77777777" w:rsidR="000009A9" w:rsidRPr="000009A9" w:rsidRDefault="000009A9" w:rsidP="000009A9">
      <w:pPr>
        <w:pStyle w:val="ab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6B2ADA8B" w14:textId="77777777" w:rsidR="00C6325F" w:rsidRDefault="00C6325F" w:rsidP="00B16AD8">
      <w:pPr>
        <w:pStyle w:val="ab"/>
        <w:jc w:val="right"/>
        <w:rPr>
          <w:rFonts w:ascii="Courier New" w:hAnsi="Courier New" w:cs="Courier New"/>
          <w:szCs w:val="24"/>
        </w:rPr>
      </w:pPr>
      <w:r w:rsidRPr="000009A9">
        <w:rPr>
          <w:rFonts w:ascii="Arial" w:hAnsi="Arial" w:cs="Arial"/>
          <w:sz w:val="24"/>
          <w:szCs w:val="24"/>
        </w:rPr>
        <w:br w:type="page"/>
      </w:r>
      <w:r w:rsidR="00B16AD8" w:rsidRPr="00B16AD8">
        <w:rPr>
          <w:rFonts w:ascii="Courier New" w:hAnsi="Courier New" w:cs="Courier New"/>
          <w:szCs w:val="24"/>
        </w:rPr>
        <w:lastRenderedPageBreak/>
        <w:t>Утверждены</w:t>
      </w:r>
    </w:p>
    <w:p w14:paraId="660EE893" w14:textId="77777777" w:rsidR="00B16AD8" w:rsidRPr="00911EDC" w:rsidRDefault="00B16AD8" w:rsidP="00B16AD8">
      <w:pPr>
        <w:pStyle w:val="ab"/>
        <w:jc w:val="right"/>
        <w:rPr>
          <w:rFonts w:ascii="Courier New" w:hAnsi="Courier New" w:cs="Courier New"/>
          <w:color w:val="000000"/>
        </w:rPr>
      </w:pPr>
      <w:r w:rsidRPr="00911EDC">
        <w:rPr>
          <w:rFonts w:ascii="Courier New" w:hAnsi="Courier New" w:cs="Courier New"/>
          <w:color w:val="000000"/>
        </w:rPr>
        <w:t>решени</w:t>
      </w:r>
      <w:r>
        <w:rPr>
          <w:rFonts w:ascii="Courier New" w:hAnsi="Courier New" w:cs="Courier New"/>
          <w:color w:val="000000"/>
        </w:rPr>
        <w:t>ем</w:t>
      </w:r>
      <w:r w:rsidRPr="00911EDC">
        <w:rPr>
          <w:rFonts w:ascii="Courier New" w:hAnsi="Courier New" w:cs="Courier New"/>
          <w:color w:val="000000"/>
        </w:rPr>
        <w:t xml:space="preserve"> Думы муниципального</w:t>
      </w:r>
    </w:p>
    <w:p w14:paraId="64FD46C3" w14:textId="03E8847A" w:rsidR="00B16AD8" w:rsidRPr="00911EDC" w:rsidRDefault="00B16AD8" w:rsidP="00B16AD8">
      <w:pPr>
        <w:pStyle w:val="ab"/>
        <w:jc w:val="right"/>
        <w:rPr>
          <w:rFonts w:ascii="Courier New" w:hAnsi="Courier New" w:cs="Courier New"/>
          <w:color w:val="000000"/>
        </w:rPr>
      </w:pPr>
      <w:r w:rsidRPr="00911EDC">
        <w:rPr>
          <w:rFonts w:ascii="Courier New" w:hAnsi="Courier New" w:cs="Courier New"/>
          <w:color w:val="000000"/>
        </w:rPr>
        <w:t>образования «</w:t>
      </w:r>
      <w:r w:rsidR="00BF4F2F">
        <w:rPr>
          <w:rFonts w:ascii="Courier New" w:hAnsi="Courier New" w:cs="Courier New"/>
          <w:color w:val="000000"/>
        </w:rPr>
        <w:t>Аларь</w:t>
      </w:r>
      <w:r w:rsidRPr="00911EDC">
        <w:rPr>
          <w:rFonts w:ascii="Courier New" w:hAnsi="Courier New" w:cs="Courier New"/>
          <w:color w:val="000000"/>
        </w:rPr>
        <w:t>»</w:t>
      </w:r>
    </w:p>
    <w:p w14:paraId="63908E3D" w14:textId="66F0C157" w:rsidR="00B16AD8" w:rsidRPr="00911EDC" w:rsidRDefault="00B16AD8" w:rsidP="00B16AD8">
      <w:pPr>
        <w:pStyle w:val="ab"/>
        <w:jc w:val="right"/>
        <w:rPr>
          <w:rFonts w:ascii="Courier New" w:hAnsi="Courier New" w:cs="Courier New"/>
          <w:color w:val="000000"/>
        </w:rPr>
      </w:pPr>
      <w:r w:rsidRPr="00911EDC">
        <w:rPr>
          <w:rFonts w:ascii="Courier New" w:hAnsi="Courier New" w:cs="Courier New"/>
          <w:color w:val="000000"/>
        </w:rPr>
        <w:t xml:space="preserve">от </w:t>
      </w:r>
      <w:r w:rsidR="00C851B2">
        <w:rPr>
          <w:rFonts w:ascii="Courier New" w:hAnsi="Courier New" w:cs="Courier New"/>
          <w:color w:val="000000"/>
        </w:rPr>
        <w:t>16.02.</w:t>
      </w:r>
      <w:r w:rsidRPr="00911EDC">
        <w:rPr>
          <w:rFonts w:ascii="Courier New" w:hAnsi="Courier New" w:cs="Courier New"/>
          <w:color w:val="000000"/>
        </w:rPr>
        <w:t>202</w:t>
      </w:r>
      <w:r w:rsidR="00BF4F2F">
        <w:rPr>
          <w:rFonts w:ascii="Courier New" w:hAnsi="Courier New" w:cs="Courier New"/>
          <w:color w:val="000000"/>
        </w:rPr>
        <w:t>4</w:t>
      </w:r>
      <w:r w:rsidRPr="00911EDC">
        <w:rPr>
          <w:rFonts w:ascii="Courier New" w:hAnsi="Courier New" w:cs="Courier New"/>
          <w:color w:val="000000"/>
        </w:rPr>
        <w:t xml:space="preserve"> г. №</w:t>
      </w:r>
      <w:r w:rsidR="00C851B2">
        <w:rPr>
          <w:rFonts w:ascii="Courier New" w:hAnsi="Courier New" w:cs="Courier New"/>
          <w:color w:val="000000"/>
        </w:rPr>
        <w:t>19А</w:t>
      </w:r>
      <w:r w:rsidRPr="00911EDC">
        <w:rPr>
          <w:rFonts w:ascii="Courier New" w:hAnsi="Courier New" w:cs="Courier New"/>
          <w:color w:val="000000"/>
        </w:rPr>
        <w:t>/</w:t>
      </w:r>
      <w:r w:rsidR="00BF4F2F">
        <w:rPr>
          <w:rFonts w:ascii="Courier New" w:hAnsi="Courier New" w:cs="Courier New"/>
          <w:color w:val="000000"/>
        </w:rPr>
        <w:t>5</w:t>
      </w:r>
      <w:r w:rsidRPr="00911EDC">
        <w:rPr>
          <w:rFonts w:ascii="Courier New" w:hAnsi="Courier New" w:cs="Courier New"/>
          <w:color w:val="000000"/>
        </w:rPr>
        <w:t>-дмо</w:t>
      </w:r>
    </w:p>
    <w:p w14:paraId="3BADAD7A" w14:textId="77777777" w:rsidR="0022438A" w:rsidRPr="0093517E" w:rsidRDefault="0022438A" w:rsidP="0093517E">
      <w:pPr>
        <w:pStyle w:val="ab"/>
        <w:jc w:val="both"/>
        <w:rPr>
          <w:rFonts w:ascii="Arial" w:hAnsi="Arial" w:cs="Arial"/>
          <w:sz w:val="24"/>
          <w:szCs w:val="24"/>
        </w:rPr>
      </w:pPr>
    </w:p>
    <w:p w14:paraId="10E4E9B4" w14:textId="77777777" w:rsidR="006B159C" w:rsidRPr="0093517E" w:rsidRDefault="006B159C" w:rsidP="0093517E">
      <w:pPr>
        <w:pStyle w:val="ab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3517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ПРАВИЛА БЛАГОУСТРОЙСТВА ТЕРРИТОРИИ</w:t>
      </w:r>
    </w:p>
    <w:p w14:paraId="38E663B3" w14:textId="7739DAC1" w:rsidR="006B159C" w:rsidRPr="0093517E" w:rsidRDefault="00706316" w:rsidP="0093517E">
      <w:pPr>
        <w:pStyle w:val="ab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Hlk101512676"/>
      <w:r w:rsidRPr="0093517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</w:t>
      </w:r>
      <w:r w:rsidR="00BF4F2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АЛАРЬ</w:t>
      </w:r>
      <w:r w:rsidRPr="0093517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</w:p>
    <w:bookmarkEnd w:id="0"/>
    <w:p w14:paraId="798BA48A" w14:textId="77777777" w:rsidR="006B159C" w:rsidRPr="0093517E" w:rsidRDefault="006B159C" w:rsidP="0093517E">
      <w:pPr>
        <w:pStyle w:val="ab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7D342C27" w14:textId="77777777" w:rsidR="006B159C" w:rsidRPr="0093517E" w:rsidRDefault="006B159C" w:rsidP="0093517E">
      <w:pPr>
        <w:pStyle w:val="ab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3517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1. Предмет регулирования настоящих Правил</w:t>
      </w:r>
      <w:bookmarkStart w:id="1" w:name="1"/>
      <w:bookmarkEnd w:id="1"/>
    </w:p>
    <w:p w14:paraId="558ED545" w14:textId="77777777" w:rsidR="00F93659" w:rsidRPr="0093517E" w:rsidRDefault="00F93659" w:rsidP="0093517E">
      <w:pPr>
        <w:pStyle w:val="ab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639890B4" w14:textId="647E59BD" w:rsidR="006B159C" w:rsidRPr="0093517E" w:rsidRDefault="006B159C" w:rsidP="0093517E">
      <w:pPr>
        <w:pStyle w:val="ab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93517E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1.1. Правила благоустройства территории </w:t>
      </w:r>
      <w:r w:rsidR="00017D10" w:rsidRPr="0093517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муниципального образования «</w:t>
      </w:r>
      <w:r w:rsidR="00BF4F2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Аларь</w:t>
      </w:r>
      <w:r w:rsidR="00017D10" w:rsidRPr="0093517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  <w:r w:rsidRPr="0093517E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1042/пр, Уставом поселения, иными нормативными правовыми актами, сводами правил, национальными стандартами, отраслевыми нормами.</w:t>
      </w:r>
    </w:p>
    <w:p w14:paraId="6EF44505" w14:textId="77777777" w:rsidR="006B159C" w:rsidRPr="0093517E" w:rsidRDefault="006B159C" w:rsidP="0093517E">
      <w:pPr>
        <w:pStyle w:val="ab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93517E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14:paraId="2C08C5C8" w14:textId="77777777" w:rsidR="006B159C" w:rsidRPr="0093517E" w:rsidRDefault="006B159C" w:rsidP="0093517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17E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1.3. </w:t>
      </w:r>
      <w:bookmarkStart w:id="2" w:name="3"/>
      <w:bookmarkEnd w:id="2"/>
      <w:r w:rsidRPr="009351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настоящих Правилах используются следующие основные понятия:</w:t>
      </w:r>
    </w:p>
    <w:p w14:paraId="679851F6" w14:textId="77777777" w:rsidR="006B159C" w:rsidRPr="0093517E" w:rsidRDefault="006B159C" w:rsidP="0093517E">
      <w:pPr>
        <w:pStyle w:val="ab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1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14:paraId="598D2F12" w14:textId="77777777" w:rsidR="00233114" w:rsidRPr="0093517E" w:rsidRDefault="006B159C" w:rsidP="0067545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9351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в соответствии с порядком, установленным Законом </w:t>
      </w:r>
      <w:r w:rsidR="00233114" w:rsidRPr="0093517E">
        <w:rPr>
          <w:rFonts w:ascii="Arial" w:eastAsia="Times New Roman" w:hAnsi="Arial" w:cs="Arial"/>
          <w:sz w:val="24"/>
          <w:szCs w:val="24"/>
          <w:lang w:eastAsia="ru-RU"/>
        </w:rPr>
        <w:t xml:space="preserve"> Иркутской области </w:t>
      </w:r>
      <w:r w:rsidR="00233114" w:rsidRPr="0093517E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от 12.12.2018 № 119-ОЗ «О порядке определения органами местного самоуправления муниципальных образований Иркутской области границ прилегающих территорий»;</w:t>
      </w:r>
    </w:p>
    <w:p w14:paraId="1853A42D" w14:textId="77777777" w:rsidR="006B159C" w:rsidRPr="0093517E" w:rsidRDefault="006B159C" w:rsidP="0093517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17E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</w:t>
      </w:r>
      <w:r w:rsidRPr="009351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части благоустройства территории;</w:t>
      </w:r>
    </w:p>
    <w:p w14:paraId="5BCE15A2" w14:textId="77777777" w:rsidR="006B159C" w:rsidRPr="0093517E" w:rsidRDefault="006B159C" w:rsidP="0093517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1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уполномоченный орган – Администрация поселения;</w:t>
      </w:r>
    </w:p>
    <w:p w14:paraId="0C20C60A" w14:textId="77777777" w:rsidR="006B159C" w:rsidRPr="0093517E" w:rsidRDefault="006B159C" w:rsidP="0093517E">
      <w:pPr>
        <w:pStyle w:val="ab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3517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14:paraId="605A2D78" w14:textId="77777777" w:rsidR="0067545F" w:rsidRPr="0067545F" w:rsidRDefault="006B159C" w:rsidP="0067545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1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14:paraId="7E8F4B80" w14:textId="77777777" w:rsidR="006B159C" w:rsidRPr="0093517E" w:rsidRDefault="006B159C" w:rsidP="0067545F">
      <w:pPr>
        <w:pStyle w:val="ab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1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Настоящие Правила не распространяются на отношения, связанные:</w:t>
      </w:r>
    </w:p>
    <w:p w14:paraId="5A5077D1" w14:textId="77777777" w:rsidR="006B159C" w:rsidRPr="0093517E" w:rsidRDefault="006B159C" w:rsidP="00B63A91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1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14:paraId="5C1172C0" w14:textId="77777777" w:rsidR="006B159C" w:rsidRPr="0093517E" w:rsidRDefault="006B159C" w:rsidP="00B63A91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1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14:paraId="246C2A2F" w14:textId="77777777" w:rsidR="006B159C" w:rsidRPr="0093517E" w:rsidRDefault="006B159C" w:rsidP="00B63A91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1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14:paraId="649B1F45" w14:textId="77777777" w:rsidR="006B159C" w:rsidRPr="0093517E" w:rsidRDefault="006B159C" w:rsidP="0093517E">
      <w:pPr>
        <w:pStyle w:val="ab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1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 размещением и эксплуатацией объектов наружной рекламы и информации.</w:t>
      </w:r>
    </w:p>
    <w:p w14:paraId="2E0B7DDF" w14:textId="77777777" w:rsidR="006B159C" w:rsidRPr="00B63A91" w:rsidRDefault="006B159C" w:rsidP="00B63A91">
      <w:pPr>
        <w:pStyle w:val="ab"/>
        <w:jc w:val="both"/>
        <w:rPr>
          <w:rFonts w:ascii="Arial" w:hAnsi="Arial" w:cs="Arial"/>
          <w:sz w:val="24"/>
          <w:szCs w:val="28"/>
        </w:rPr>
      </w:pPr>
    </w:p>
    <w:p w14:paraId="09E8ABC2" w14:textId="77777777" w:rsidR="006B159C" w:rsidRPr="009C5536" w:rsidRDefault="006B159C" w:rsidP="00B63A91">
      <w:pPr>
        <w:pStyle w:val="ab"/>
        <w:jc w:val="center"/>
        <w:rPr>
          <w:rFonts w:ascii="Arial" w:hAnsi="Arial" w:cs="Arial"/>
          <w:b/>
          <w:sz w:val="24"/>
          <w:szCs w:val="28"/>
        </w:rPr>
      </w:pPr>
      <w:r w:rsidRPr="00B63A91">
        <w:rPr>
          <w:rFonts w:ascii="Arial" w:hAnsi="Arial" w:cs="Arial"/>
          <w:b/>
          <w:sz w:val="24"/>
          <w:szCs w:val="28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3" w:name="_Hlk5026116"/>
      <w:r w:rsidRPr="00B63A91">
        <w:rPr>
          <w:rFonts w:ascii="Arial" w:hAnsi="Arial" w:cs="Arial"/>
          <w:b/>
          <w:sz w:val="24"/>
          <w:szCs w:val="28"/>
        </w:rPr>
        <w:t>поселения</w:t>
      </w:r>
      <w:bookmarkEnd w:id="3"/>
    </w:p>
    <w:p w14:paraId="3E11D97D" w14:textId="77777777" w:rsidR="00B63A91" w:rsidRPr="009C5536" w:rsidRDefault="00B63A91" w:rsidP="00B63A91">
      <w:pPr>
        <w:pStyle w:val="ab"/>
        <w:jc w:val="both"/>
        <w:rPr>
          <w:rFonts w:ascii="Arial" w:hAnsi="Arial" w:cs="Arial"/>
          <w:sz w:val="24"/>
          <w:szCs w:val="28"/>
        </w:rPr>
      </w:pPr>
    </w:p>
    <w:p w14:paraId="4DD16A19" w14:textId="77777777" w:rsidR="006B159C" w:rsidRPr="00B63A91" w:rsidRDefault="006B159C" w:rsidP="001F78EA">
      <w:pPr>
        <w:pStyle w:val="ab"/>
        <w:ind w:firstLine="708"/>
        <w:jc w:val="both"/>
        <w:rPr>
          <w:rFonts w:ascii="Arial" w:hAnsi="Arial" w:cs="Arial"/>
          <w:sz w:val="24"/>
          <w:szCs w:val="28"/>
        </w:rPr>
      </w:pPr>
      <w:r w:rsidRPr="00B63A91">
        <w:rPr>
          <w:rFonts w:ascii="Arial" w:hAnsi="Arial" w:cs="Arial"/>
          <w:sz w:val="24"/>
          <w:szCs w:val="28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14:paraId="75E02B2D" w14:textId="77777777" w:rsidR="006B159C" w:rsidRPr="00B63A91" w:rsidRDefault="006B159C" w:rsidP="001F78EA">
      <w:pPr>
        <w:pStyle w:val="ab"/>
        <w:ind w:firstLine="708"/>
        <w:jc w:val="both"/>
        <w:rPr>
          <w:rFonts w:ascii="Arial" w:hAnsi="Arial" w:cs="Arial"/>
          <w:sz w:val="24"/>
          <w:szCs w:val="28"/>
        </w:rPr>
      </w:pPr>
      <w:r w:rsidRPr="00B63A91">
        <w:rPr>
          <w:rFonts w:ascii="Arial" w:hAnsi="Arial" w:cs="Arial"/>
          <w:sz w:val="24"/>
          <w:szCs w:val="28"/>
        </w:rPr>
        <w:t>- совместное определение целей и задач по развитию территории, инвентаризация проблем и потенциалов среды;</w:t>
      </w:r>
    </w:p>
    <w:p w14:paraId="33E56558" w14:textId="77777777" w:rsidR="006B159C" w:rsidRPr="00B63A91" w:rsidRDefault="006B159C" w:rsidP="001F78EA">
      <w:pPr>
        <w:pStyle w:val="ab"/>
        <w:ind w:firstLine="708"/>
        <w:jc w:val="both"/>
        <w:rPr>
          <w:rFonts w:ascii="Arial" w:hAnsi="Arial" w:cs="Arial"/>
          <w:sz w:val="24"/>
          <w:szCs w:val="28"/>
        </w:rPr>
      </w:pPr>
      <w:r w:rsidRPr="00B63A91">
        <w:rPr>
          <w:rFonts w:ascii="Arial" w:hAnsi="Arial" w:cs="Arial"/>
          <w:sz w:val="24"/>
          <w:szCs w:val="28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14:paraId="026DAE86" w14:textId="77777777" w:rsidR="006B159C" w:rsidRPr="00B63A91" w:rsidRDefault="006B159C" w:rsidP="001F78EA">
      <w:pPr>
        <w:pStyle w:val="ab"/>
        <w:ind w:firstLine="708"/>
        <w:jc w:val="both"/>
        <w:rPr>
          <w:rFonts w:ascii="Arial" w:hAnsi="Arial" w:cs="Arial"/>
          <w:sz w:val="24"/>
          <w:szCs w:val="28"/>
        </w:rPr>
      </w:pPr>
      <w:r w:rsidRPr="00B63A91">
        <w:rPr>
          <w:rFonts w:ascii="Arial" w:hAnsi="Arial" w:cs="Arial"/>
          <w:sz w:val="24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14:paraId="44CCFE15" w14:textId="77777777" w:rsidR="006B159C" w:rsidRPr="00B63A91" w:rsidRDefault="006B159C" w:rsidP="001F78EA">
      <w:pPr>
        <w:pStyle w:val="ab"/>
        <w:ind w:firstLine="708"/>
        <w:jc w:val="both"/>
        <w:rPr>
          <w:rFonts w:ascii="Arial" w:hAnsi="Arial" w:cs="Arial"/>
          <w:sz w:val="24"/>
          <w:szCs w:val="28"/>
        </w:rPr>
      </w:pPr>
      <w:r w:rsidRPr="00B63A91">
        <w:rPr>
          <w:rFonts w:ascii="Arial" w:hAnsi="Arial" w:cs="Arial"/>
          <w:sz w:val="24"/>
          <w:szCs w:val="28"/>
        </w:rPr>
        <w:t>- консультации в выборе типов покрытий с учетом функционального зонирования территории;</w:t>
      </w:r>
    </w:p>
    <w:p w14:paraId="073C3657" w14:textId="77777777" w:rsidR="006B159C" w:rsidRPr="00B63A91" w:rsidRDefault="006B159C" w:rsidP="001F78EA">
      <w:pPr>
        <w:pStyle w:val="ab"/>
        <w:ind w:firstLine="708"/>
        <w:jc w:val="both"/>
        <w:rPr>
          <w:rFonts w:ascii="Arial" w:hAnsi="Arial" w:cs="Arial"/>
          <w:sz w:val="24"/>
          <w:szCs w:val="28"/>
        </w:rPr>
      </w:pPr>
      <w:r w:rsidRPr="00B63A91">
        <w:rPr>
          <w:rFonts w:ascii="Arial" w:hAnsi="Arial" w:cs="Arial"/>
          <w:sz w:val="24"/>
          <w:szCs w:val="28"/>
        </w:rPr>
        <w:t>- консультации по предполагаемым типам озеленения;</w:t>
      </w:r>
    </w:p>
    <w:p w14:paraId="2BFD4F65" w14:textId="77777777" w:rsidR="006B159C" w:rsidRPr="00B63A91" w:rsidRDefault="006B159C" w:rsidP="001F78EA">
      <w:pPr>
        <w:pStyle w:val="ab"/>
        <w:ind w:firstLine="708"/>
        <w:jc w:val="both"/>
        <w:rPr>
          <w:rFonts w:ascii="Arial" w:hAnsi="Arial" w:cs="Arial"/>
          <w:sz w:val="24"/>
          <w:szCs w:val="28"/>
        </w:rPr>
      </w:pPr>
      <w:r w:rsidRPr="00B63A91">
        <w:rPr>
          <w:rFonts w:ascii="Arial" w:hAnsi="Arial" w:cs="Arial"/>
          <w:sz w:val="24"/>
          <w:szCs w:val="28"/>
        </w:rPr>
        <w:t>- консультации по предполагаемым типам освещения и осветительного оборудования;</w:t>
      </w:r>
    </w:p>
    <w:p w14:paraId="2FDB9A7A" w14:textId="77777777" w:rsidR="006B159C" w:rsidRPr="00B63A91" w:rsidRDefault="006B159C" w:rsidP="001F78EA">
      <w:pPr>
        <w:pStyle w:val="ab"/>
        <w:ind w:firstLine="708"/>
        <w:jc w:val="both"/>
        <w:rPr>
          <w:rFonts w:ascii="Arial" w:hAnsi="Arial" w:cs="Arial"/>
          <w:sz w:val="24"/>
          <w:szCs w:val="28"/>
        </w:rPr>
      </w:pPr>
      <w:r w:rsidRPr="00B63A91">
        <w:rPr>
          <w:rFonts w:ascii="Arial" w:hAnsi="Arial" w:cs="Arial"/>
          <w:sz w:val="24"/>
          <w:szCs w:val="28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14:paraId="16C20A6C" w14:textId="77777777" w:rsidR="006B159C" w:rsidRPr="00B63A91" w:rsidRDefault="006B159C" w:rsidP="001F78EA">
      <w:pPr>
        <w:pStyle w:val="ab"/>
        <w:ind w:firstLine="708"/>
        <w:jc w:val="both"/>
        <w:rPr>
          <w:rFonts w:ascii="Arial" w:hAnsi="Arial" w:cs="Arial"/>
          <w:sz w:val="24"/>
          <w:szCs w:val="28"/>
        </w:rPr>
      </w:pPr>
      <w:r w:rsidRPr="00B63A91">
        <w:rPr>
          <w:rFonts w:ascii="Arial" w:hAnsi="Arial" w:cs="Arial"/>
          <w:sz w:val="24"/>
          <w:szCs w:val="28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14:paraId="2D168B61" w14:textId="77777777" w:rsidR="006B159C" w:rsidRPr="00B63A91" w:rsidRDefault="006B159C" w:rsidP="001F78EA">
      <w:pPr>
        <w:pStyle w:val="ab"/>
        <w:ind w:firstLine="708"/>
        <w:jc w:val="both"/>
        <w:rPr>
          <w:rFonts w:ascii="Arial" w:hAnsi="Arial" w:cs="Arial"/>
          <w:sz w:val="24"/>
          <w:szCs w:val="28"/>
        </w:rPr>
      </w:pPr>
      <w:r w:rsidRPr="00B63A91">
        <w:rPr>
          <w:rFonts w:ascii="Arial" w:hAnsi="Arial" w:cs="Arial"/>
          <w:sz w:val="24"/>
          <w:szCs w:val="28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14:paraId="54EDE047" w14:textId="77777777" w:rsidR="006B159C" w:rsidRPr="00B63A91" w:rsidRDefault="006B159C" w:rsidP="001F78EA">
      <w:pPr>
        <w:pStyle w:val="ab"/>
        <w:ind w:firstLine="567"/>
        <w:jc w:val="both"/>
        <w:rPr>
          <w:rFonts w:ascii="Arial" w:hAnsi="Arial" w:cs="Arial"/>
          <w:sz w:val="24"/>
          <w:szCs w:val="28"/>
        </w:rPr>
      </w:pPr>
      <w:r w:rsidRPr="00B63A91">
        <w:rPr>
          <w:rFonts w:ascii="Arial" w:hAnsi="Arial" w:cs="Arial"/>
          <w:sz w:val="24"/>
          <w:szCs w:val="28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14:paraId="44C1EE0B" w14:textId="77777777" w:rsidR="006B159C" w:rsidRPr="001F78EA" w:rsidRDefault="006B159C" w:rsidP="001F78EA">
      <w:pPr>
        <w:pStyle w:val="ab"/>
        <w:ind w:firstLine="709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lastRenderedPageBreak/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14:paraId="5ED5E533" w14:textId="77777777" w:rsidR="006B159C" w:rsidRPr="001F78EA" w:rsidRDefault="006B159C" w:rsidP="001F78EA">
      <w:pPr>
        <w:pStyle w:val="ab"/>
        <w:ind w:firstLine="709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2.3. Информирование осуществляется:</w:t>
      </w:r>
    </w:p>
    <w:p w14:paraId="4EC6C120" w14:textId="17E68D75" w:rsidR="006B159C" w:rsidRPr="00BF4F2F" w:rsidRDefault="006B159C" w:rsidP="00BF4F2F">
      <w:pPr>
        <w:pStyle w:val="ab"/>
        <w:ind w:firstLine="720"/>
        <w:jc w:val="both"/>
        <w:rPr>
          <w:rFonts w:ascii="Arial" w:hAnsi="Arial" w:cs="Arial"/>
          <w:szCs w:val="20"/>
        </w:rPr>
      </w:pPr>
      <w:r w:rsidRPr="001F78EA">
        <w:rPr>
          <w:rFonts w:ascii="Arial" w:hAnsi="Arial" w:cs="Arial"/>
          <w:sz w:val="24"/>
          <w:lang w:eastAsia="ru-RU"/>
        </w:rPr>
        <w:t xml:space="preserve">- </w:t>
      </w:r>
      <w:r w:rsidRPr="00BF4F2F">
        <w:rPr>
          <w:rFonts w:ascii="Arial" w:hAnsi="Arial" w:cs="Arial"/>
          <w:sz w:val="24"/>
          <w:lang w:eastAsia="ru-RU"/>
        </w:rPr>
        <w:t xml:space="preserve">на официальном сайте Администрации </w:t>
      </w:r>
      <w:r w:rsidR="009A3EC9" w:rsidRPr="00BF4F2F">
        <w:rPr>
          <w:rFonts w:ascii="Arial" w:hAnsi="Arial" w:cs="Arial"/>
          <w:sz w:val="24"/>
          <w:lang w:eastAsia="ru-RU"/>
        </w:rPr>
        <w:t>муниципального образования «Алар</w:t>
      </w:r>
      <w:r w:rsidR="00BF4F2F" w:rsidRPr="00BF4F2F">
        <w:rPr>
          <w:rFonts w:ascii="Arial" w:hAnsi="Arial" w:cs="Arial"/>
          <w:sz w:val="24"/>
          <w:lang w:eastAsia="ru-RU"/>
        </w:rPr>
        <w:t>ь</w:t>
      </w:r>
      <w:r w:rsidR="009A3EC9" w:rsidRPr="00BF4F2F">
        <w:rPr>
          <w:rFonts w:ascii="Arial" w:hAnsi="Arial" w:cs="Arial"/>
          <w:sz w:val="24"/>
          <w:lang w:eastAsia="ru-RU"/>
        </w:rPr>
        <w:t>»</w:t>
      </w:r>
      <w:r w:rsidRPr="00BF4F2F">
        <w:rPr>
          <w:rFonts w:ascii="Arial" w:hAnsi="Arial" w:cs="Arial"/>
          <w:sz w:val="24"/>
          <w:lang w:eastAsia="ru-RU"/>
        </w:rPr>
        <w:t xml:space="preserve"> в информационно-телекоммуникационной сети «Интернет» по адресу</w:t>
      </w:r>
      <w:r w:rsidRPr="00BF4F2F">
        <w:rPr>
          <w:rFonts w:ascii="Arial" w:hAnsi="Arial" w:cs="Arial"/>
          <w:sz w:val="24"/>
          <w:szCs w:val="24"/>
          <w:lang w:eastAsia="ru-RU"/>
        </w:rPr>
        <w:t>:</w:t>
      </w:r>
      <w:r w:rsidR="00BF4F2F" w:rsidRPr="00BF4F2F">
        <w:rPr>
          <w:rFonts w:ascii="Arial" w:hAnsi="Arial"/>
          <w:sz w:val="24"/>
          <w:szCs w:val="24"/>
        </w:rPr>
        <w:t xml:space="preserve"> </w:t>
      </w:r>
      <w:r w:rsidR="00BF4F2F">
        <w:rPr>
          <w:rFonts w:ascii="Arial" w:hAnsi="Arial"/>
          <w:sz w:val="24"/>
          <w:szCs w:val="24"/>
        </w:rPr>
        <w:t>(</w:t>
      </w:r>
      <w:hyperlink r:id="rId7" w:history="1">
        <w:r w:rsidR="00BF4F2F" w:rsidRPr="008B4FD6">
          <w:rPr>
            <w:rStyle w:val="ad"/>
            <w:rFonts w:ascii="Arial" w:hAnsi="Arial"/>
            <w:sz w:val="24"/>
            <w:szCs w:val="24"/>
          </w:rPr>
          <w:t>h</w:t>
        </w:r>
        <w:r w:rsidR="00BF4F2F" w:rsidRPr="008B4FD6">
          <w:rPr>
            <w:rStyle w:val="ad"/>
            <w:rFonts w:ascii="Arial" w:hAnsi="Arial"/>
            <w:sz w:val="24"/>
            <w:szCs w:val="24"/>
            <w:lang w:val="en-US"/>
          </w:rPr>
          <w:t>ttp</w:t>
        </w:r>
        <w:r w:rsidR="00BF4F2F" w:rsidRPr="008B4FD6">
          <w:rPr>
            <w:rStyle w:val="ad"/>
            <w:rFonts w:ascii="Arial" w:hAnsi="Arial"/>
            <w:sz w:val="24"/>
            <w:szCs w:val="24"/>
          </w:rPr>
          <w:t>://аларь.рф/</w:t>
        </w:r>
      </w:hyperlink>
      <w:r w:rsidR="00BF4F2F">
        <w:rPr>
          <w:rFonts w:ascii="Arial" w:hAnsi="Arial"/>
          <w:sz w:val="24"/>
          <w:szCs w:val="24"/>
        </w:rPr>
        <w:t>.)</w:t>
      </w:r>
      <w:r w:rsidR="00BF4F2F" w:rsidRPr="00BF4F2F">
        <w:rPr>
          <w:rFonts w:ascii="Arial" w:hAnsi="Arial" w:cs="Arial"/>
          <w:sz w:val="24"/>
          <w:szCs w:val="24"/>
        </w:rPr>
        <w:t xml:space="preserve"> </w:t>
      </w:r>
      <w:r w:rsidRPr="00BF4F2F">
        <w:rPr>
          <w:rFonts w:ascii="Arial" w:hAnsi="Arial" w:cs="Arial"/>
          <w:sz w:val="24"/>
          <w:szCs w:val="24"/>
          <w:lang w:eastAsia="ru-RU"/>
        </w:rPr>
        <w:t>и иных</w:t>
      </w:r>
      <w:r w:rsidRPr="00BF4F2F">
        <w:rPr>
          <w:rFonts w:ascii="Arial" w:hAnsi="Arial" w:cs="Arial"/>
          <w:sz w:val="24"/>
          <w:lang w:eastAsia="ru-RU"/>
        </w:rPr>
        <w:t xml:space="preserve"> интернет-ресурсах</w:t>
      </w:r>
      <w:r w:rsidRPr="001F78EA">
        <w:rPr>
          <w:rFonts w:ascii="Arial" w:hAnsi="Arial" w:cs="Arial"/>
          <w:sz w:val="24"/>
          <w:lang w:eastAsia="ru-RU"/>
        </w:rPr>
        <w:t>;</w:t>
      </w:r>
    </w:p>
    <w:p w14:paraId="39EBBC2C" w14:textId="77777777" w:rsidR="006B159C" w:rsidRPr="001F78EA" w:rsidRDefault="006B159C" w:rsidP="00C24511">
      <w:pPr>
        <w:pStyle w:val="ab"/>
        <w:ind w:firstLine="709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- в средствах массовой информации;</w:t>
      </w:r>
    </w:p>
    <w:p w14:paraId="239EABC5" w14:textId="77777777" w:rsidR="006B159C" w:rsidRPr="001F78EA" w:rsidRDefault="006B159C" w:rsidP="00C24511">
      <w:pPr>
        <w:pStyle w:val="ab"/>
        <w:ind w:firstLine="709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 образования, здравоохранения, культуры, физической культуры и спорта, социального обслуживания населения,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14:paraId="1930587F" w14:textId="77777777" w:rsidR="006B159C" w:rsidRPr="001F78EA" w:rsidRDefault="006B159C" w:rsidP="00E74511">
      <w:pPr>
        <w:pStyle w:val="ab"/>
        <w:ind w:firstLine="709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- в социальных сетях;</w:t>
      </w:r>
    </w:p>
    <w:p w14:paraId="6EBFAEE4" w14:textId="77777777" w:rsidR="006B159C" w:rsidRPr="001F78EA" w:rsidRDefault="006B159C" w:rsidP="00E74511">
      <w:pPr>
        <w:pStyle w:val="ab"/>
        <w:ind w:firstLine="709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- на собраниях граждан.</w:t>
      </w:r>
    </w:p>
    <w:p w14:paraId="4AA547DB" w14:textId="77777777" w:rsidR="006B159C" w:rsidRPr="001F78EA" w:rsidRDefault="006B159C" w:rsidP="00E74511">
      <w:pPr>
        <w:pStyle w:val="ab"/>
        <w:ind w:firstLine="709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14:paraId="41C26D1B" w14:textId="77777777" w:rsidR="006B159C" w:rsidRPr="001F78EA" w:rsidRDefault="006B159C" w:rsidP="00E74511">
      <w:pPr>
        <w:pStyle w:val="ab"/>
        <w:ind w:firstLine="709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14:paraId="5AE088C3" w14:textId="77777777" w:rsidR="006B159C" w:rsidRPr="001F78EA" w:rsidRDefault="006B159C" w:rsidP="009C5536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14:paraId="72EB8684" w14:textId="77777777" w:rsidR="006B159C" w:rsidRPr="001F78EA" w:rsidRDefault="006B159C" w:rsidP="009C5536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2.6. Механизмы общественного участия:</w:t>
      </w:r>
    </w:p>
    <w:p w14:paraId="50946273" w14:textId="77777777" w:rsidR="006B159C" w:rsidRPr="001F78EA" w:rsidRDefault="006B159C" w:rsidP="009C5536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14:paraId="6791B037" w14:textId="77777777" w:rsidR="006B159C" w:rsidRPr="001F78EA" w:rsidRDefault="006B159C" w:rsidP="009C5536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- анкетирование, опросы, интервьюирование, картирование, проведение фокус-групп,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14:paraId="5B221109" w14:textId="77777777" w:rsidR="006B159C" w:rsidRPr="001F78EA" w:rsidRDefault="006B159C" w:rsidP="009C5536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- осуществление общественного контроля за реализацией проектов.</w:t>
      </w:r>
    </w:p>
    <w:p w14:paraId="44F4650E" w14:textId="77777777" w:rsidR="006B159C" w:rsidRPr="001F78EA" w:rsidRDefault="006B159C" w:rsidP="009C5536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По итогам встреч, совещаний и иных мероприятий формируется отчет об их проведении.</w:t>
      </w:r>
    </w:p>
    <w:p w14:paraId="6ED59B4E" w14:textId="77777777" w:rsidR="006B159C" w:rsidRPr="001F78EA" w:rsidRDefault="006B159C" w:rsidP="009C5536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14:paraId="13B3FBA5" w14:textId="77777777" w:rsidR="006B159C" w:rsidRPr="001F78EA" w:rsidRDefault="006B159C" w:rsidP="008073D5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14:paraId="7AC9A99A" w14:textId="77777777" w:rsidR="006B159C" w:rsidRPr="001F78EA" w:rsidRDefault="006B159C" w:rsidP="008073D5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- в оказании услуг посетителям общественных пространств;</w:t>
      </w:r>
    </w:p>
    <w:p w14:paraId="257C6FC9" w14:textId="77777777" w:rsidR="006B159C" w:rsidRPr="001F78EA" w:rsidRDefault="006B159C" w:rsidP="008073D5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14:paraId="31D928CB" w14:textId="77777777" w:rsidR="006B159C" w:rsidRPr="001F78EA" w:rsidRDefault="006B159C" w:rsidP="008073D5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- в строительстве, реконструкции, реставрации объектов недвижимости;</w:t>
      </w:r>
    </w:p>
    <w:p w14:paraId="72FEC51E" w14:textId="77777777" w:rsidR="006B159C" w:rsidRPr="001F78EA" w:rsidRDefault="006B159C" w:rsidP="008073D5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- в производстве и размещении элементов благоустройства;</w:t>
      </w:r>
    </w:p>
    <w:p w14:paraId="32DCF3C7" w14:textId="77777777" w:rsidR="006B159C" w:rsidRPr="001F78EA" w:rsidRDefault="006B159C" w:rsidP="008073D5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14:paraId="6180F813" w14:textId="77777777" w:rsidR="006B159C" w:rsidRPr="001F78EA" w:rsidRDefault="006B159C" w:rsidP="008073D5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lastRenderedPageBreak/>
        <w:t>- в организации мероприятий, обеспечивающих приток посетителей на создаваемые общественные пространства;</w:t>
      </w:r>
    </w:p>
    <w:p w14:paraId="2BB9E87D" w14:textId="77777777" w:rsidR="006B159C" w:rsidRPr="001F78EA" w:rsidRDefault="006B159C" w:rsidP="008073D5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- в организации уборки благоустроенных территорий, предоставлении средств для подготовки проектов;</w:t>
      </w:r>
    </w:p>
    <w:p w14:paraId="1618D95B" w14:textId="77777777" w:rsidR="006B159C" w:rsidRPr="001F78EA" w:rsidRDefault="006B159C" w:rsidP="008073D5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- в иных формах.</w:t>
      </w:r>
    </w:p>
    <w:p w14:paraId="525738A5" w14:textId="77777777" w:rsidR="006B159C" w:rsidRPr="001F78EA" w:rsidRDefault="006B159C" w:rsidP="008073D5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2.8. При реализации проектов благоустройства территории поселения может обеспечиваться:</w:t>
      </w:r>
    </w:p>
    <w:p w14:paraId="772501CE" w14:textId="77777777" w:rsidR="006B159C" w:rsidRPr="001F78EA" w:rsidRDefault="006B159C" w:rsidP="008073D5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14:paraId="61C3434E" w14:textId="77777777" w:rsidR="006B159C" w:rsidRPr="001F78EA" w:rsidRDefault="006B159C" w:rsidP="008073D5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14:paraId="1AF9F0C3" w14:textId="77777777" w:rsidR="006B159C" w:rsidRPr="001F78EA" w:rsidRDefault="006B159C" w:rsidP="008073D5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14:paraId="01963220" w14:textId="77777777" w:rsidR="006B159C" w:rsidRPr="001F78EA" w:rsidRDefault="006B159C" w:rsidP="008073D5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14:paraId="7A0D9B76" w14:textId="77777777" w:rsidR="006B159C" w:rsidRPr="001F78EA" w:rsidRDefault="006B159C" w:rsidP="008073D5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14:paraId="7711F3A7" w14:textId="77777777" w:rsidR="006B159C" w:rsidRPr="001F78EA" w:rsidRDefault="006B159C" w:rsidP="008073D5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14:paraId="06BD47BB" w14:textId="77777777" w:rsidR="006B159C" w:rsidRPr="001F78EA" w:rsidRDefault="006B159C" w:rsidP="008073D5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14:paraId="2675805D" w14:textId="77777777" w:rsidR="006B159C" w:rsidRPr="001F78EA" w:rsidRDefault="006B159C" w:rsidP="008073D5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14:paraId="04CA48CE" w14:textId="77777777" w:rsidR="006B159C" w:rsidRPr="001F78EA" w:rsidRDefault="006B159C" w:rsidP="001F78EA">
      <w:pPr>
        <w:pStyle w:val="ab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14:paraId="5F57B238" w14:textId="77777777" w:rsidR="006B159C" w:rsidRPr="001F78EA" w:rsidRDefault="006B159C" w:rsidP="008073D5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14:paraId="425CEEB4" w14:textId="77777777" w:rsidR="006B159C" w:rsidRPr="001F78EA" w:rsidRDefault="006B159C" w:rsidP="008073D5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14:paraId="023E3980" w14:textId="77777777" w:rsidR="006B159C" w:rsidRPr="001F78EA" w:rsidRDefault="006B159C" w:rsidP="008073D5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1F78EA">
        <w:rPr>
          <w:rFonts w:ascii="Arial" w:hAnsi="Arial" w:cs="Arial"/>
          <w:sz w:val="24"/>
          <w:lang w:eastAsia="ru-RU"/>
        </w:rPr>
        <w:t xml:space="preserve"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</w:t>
      </w:r>
      <w:r w:rsidRPr="001F78EA">
        <w:rPr>
          <w:rFonts w:ascii="Arial" w:hAnsi="Arial" w:cs="Arial"/>
          <w:sz w:val="24"/>
          <w:lang w:eastAsia="ru-RU"/>
        </w:rPr>
        <w:lastRenderedPageBreak/>
        <w:t>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14:paraId="28308944" w14:textId="77777777" w:rsidR="006B159C" w:rsidRPr="005A32F3" w:rsidRDefault="006B159C" w:rsidP="005A32F3">
      <w:pPr>
        <w:pStyle w:val="ab"/>
        <w:jc w:val="center"/>
        <w:rPr>
          <w:rFonts w:ascii="Arial" w:hAnsi="Arial" w:cs="Arial"/>
          <w:b/>
          <w:sz w:val="24"/>
          <w:lang w:eastAsia="ru-RU"/>
        </w:rPr>
      </w:pPr>
    </w:p>
    <w:p w14:paraId="690EBE29" w14:textId="77777777" w:rsidR="006B159C" w:rsidRPr="005A32F3" w:rsidRDefault="006B159C" w:rsidP="005A32F3">
      <w:pPr>
        <w:pStyle w:val="ab"/>
        <w:jc w:val="center"/>
        <w:rPr>
          <w:rFonts w:ascii="Arial" w:hAnsi="Arial" w:cs="Arial"/>
          <w:b/>
          <w:sz w:val="24"/>
          <w:lang w:eastAsia="ru-RU"/>
        </w:rPr>
      </w:pPr>
      <w:bookmarkStart w:id="4" w:name="_Hlk11160493"/>
      <w:r w:rsidRPr="005A32F3">
        <w:rPr>
          <w:rFonts w:ascii="Arial" w:hAnsi="Arial" w:cs="Arial"/>
          <w:b/>
          <w:sz w:val="24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</w:t>
      </w:r>
      <w:r w:rsidR="004E054E" w:rsidRPr="005A32F3">
        <w:rPr>
          <w:rFonts w:ascii="Arial" w:hAnsi="Arial" w:cs="Arial"/>
          <w:b/>
          <w:sz w:val="24"/>
          <w:lang w:eastAsia="ru-RU"/>
        </w:rPr>
        <w:t xml:space="preserve"> прилегающих </w:t>
      </w:r>
      <w:r w:rsidRPr="005A32F3">
        <w:rPr>
          <w:rFonts w:ascii="Arial" w:hAnsi="Arial" w:cs="Arial"/>
          <w:b/>
          <w:sz w:val="24"/>
          <w:lang w:eastAsia="ru-RU"/>
        </w:rPr>
        <w:t xml:space="preserve"> </w:t>
      </w:r>
      <w:r w:rsidR="004E054E" w:rsidRPr="005A32F3">
        <w:rPr>
          <w:rFonts w:ascii="Arial" w:hAnsi="Arial" w:cs="Arial"/>
          <w:b/>
          <w:sz w:val="24"/>
          <w:lang w:eastAsia="ru-RU"/>
        </w:rPr>
        <w:t>территорий</w:t>
      </w:r>
    </w:p>
    <w:p w14:paraId="75A20E2C" w14:textId="77777777" w:rsidR="00B7676A" w:rsidRPr="005A32F3" w:rsidRDefault="00B7676A" w:rsidP="005A32F3">
      <w:pPr>
        <w:pStyle w:val="ab"/>
        <w:jc w:val="both"/>
        <w:rPr>
          <w:rFonts w:ascii="Arial" w:hAnsi="Arial" w:cs="Arial"/>
          <w:sz w:val="24"/>
          <w:lang w:eastAsia="ru-RU"/>
        </w:rPr>
      </w:pPr>
    </w:p>
    <w:p w14:paraId="6506A1AC" w14:textId="77777777" w:rsidR="006B159C" w:rsidRPr="005A32F3" w:rsidRDefault="006B159C" w:rsidP="005A32F3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5A32F3">
        <w:rPr>
          <w:rFonts w:ascii="Arial" w:hAnsi="Arial" w:cs="Arial"/>
          <w:sz w:val="24"/>
          <w:lang w:eastAsia="ru-RU"/>
        </w:rPr>
        <w:t xml:space="preserve">3.1. </w:t>
      </w:r>
      <w:r w:rsidR="009506A9" w:rsidRPr="005A32F3">
        <w:rPr>
          <w:rFonts w:ascii="Arial" w:hAnsi="Arial" w:cs="Arial"/>
          <w:sz w:val="24"/>
          <w:lang w:eastAsia="ru-RU"/>
        </w:rPr>
        <w:t>Г</w:t>
      </w:r>
      <w:r w:rsidRPr="005A32F3">
        <w:rPr>
          <w:rFonts w:ascii="Arial" w:hAnsi="Arial" w:cs="Arial"/>
          <w:sz w:val="24"/>
          <w:lang w:eastAsia="ru-RU"/>
        </w:rPr>
        <w:t>раниц</w:t>
      </w:r>
      <w:r w:rsidR="009506A9" w:rsidRPr="005A32F3">
        <w:rPr>
          <w:rFonts w:ascii="Arial" w:hAnsi="Arial" w:cs="Arial"/>
          <w:sz w:val="24"/>
          <w:lang w:eastAsia="ru-RU"/>
        </w:rPr>
        <w:t>ы</w:t>
      </w:r>
      <w:r w:rsidRPr="005A32F3">
        <w:rPr>
          <w:rFonts w:ascii="Arial" w:hAnsi="Arial" w:cs="Arial"/>
          <w:sz w:val="24"/>
          <w:lang w:eastAsia="ru-RU"/>
        </w:rPr>
        <w:t xml:space="preserve"> прилегающей территории</w:t>
      </w:r>
      <w:r w:rsidR="009506A9" w:rsidRPr="005A32F3">
        <w:rPr>
          <w:rFonts w:ascii="Arial" w:hAnsi="Arial" w:cs="Arial"/>
          <w:sz w:val="24"/>
          <w:lang w:eastAsia="ru-RU"/>
        </w:rPr>
        <w:t xml:space="preserve"> определяются в соответствии с Законом Иркутской области от 12.12.2018 №110-оз «О порядке  определения органами местного самоуправления муниципальных образований Иркутской области границ прилегающих территорий».</w:t>
      </w:r>
    </w:p>
    <w:p w14:paraId="4A752EB5" w14:textId="77777777" w:rsidR="009506A9" w:rsidRPr="005A32F3" w:rsidRDefault="009506A9" w:rsidP="005A32F3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5A32F3">
        <w:rPr>
          <w:rFonts w:ascii="Arial" w:hAnsi="Arial" w:cs="Arial"/>
          <w:sz w:val="24"/>
          <w:lang w:eastAsia="ru-RU"/>
        </w:rPr>
        <w:t xml:space="preserve">Границы прилегающей территории определяются с учетом следующих ограничений и условий: </w:t>
      </w:r>
    </w:p>
    <w:p w14:paraId="0C8DACD3" w14:textId="77777777" w:rsidR="009506A9" w:rsidRPr="005A32F3" w:rsidRDefault="009506A9" w:rsidP="005A32F3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5A32F3">
        <w:rPr>
          <w:rFonts w:ascii="Arial" w:hAnsi="Arial" w:cs="Arial"/>
          <w:sz w:val="24"/>
          <w:lang w:eastAsia="ru-RU"/>
        </w:rPr>
        <w:t xml:space="preserve"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 </w:t>
      </w:r>
    </w:p>
    <w:p w14:paraId="322BD0AD" w14:textId="77777777" w:rsidR="009506A9" w:rsidRPr="005A32F3" w:rsidRDefault="009506A9" w:rsidP="005A32F3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5A32F3">
        <w:rPr>
          <w:rFonts w:ascii="Arial" w:hAnsi="Arial" w:cs="Arial"/>
          <w:sz w:val="24"/>
          <w:lang w:eastAsia="ru-RU"/>
        </w:rPr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 </w:t>
      </w:r>
    </w:p>
    <w:p w14:paraId="55F15543" w14:textId="77777777" w:rsidR="009506A9" w:rsidRPr="005A32F3" w:rsidRDefault="009506A9" w:rsidP="005A32F3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5A32F3">
        <w:rPr>
          <w:rFonts w:ascii="Arial" w:hAnsi="Arial" w:cs="Arial"/>
          <w:sz w:val="24"/>
          <w:lang w:eastAsia="ru-RU"/>
        </w:rPr>
        <w:t xml:space="preserve">3) пересечение границ прилегающих территорий, за исключением случая установления общих смежных границ прилегающих территорий, не допускается; </w:t>
      </w:r>
    </w:p>
    <w:p w14:paraId="2660D212" w14:textId="77777777" w:rsidR="009506A9" w:rsidRPr="005A32F3" w:rsidRDefault="009506A9" w:rsidP="005A32F3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5A32F3">
        <w:rPr>
          <w:rFonts w:ascii="Arial" w:hAnsi="Arial" w:cs="Arial"/>
          <w:sz w:val="24"/>
          <w:lang w:eastAsia="ru-RU"/>
        </w:rPr>
        <w:t xml:space="preserve"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 </w:t>
      </w:r>
    </w:p>
    <w:p w14:paraId="6B67B123" w14:textId="77777777" w:rsidR="009506A9" w:rsidRPr="005A32F3" w:rsidRDefault="009506A9" w:rsidP="005A32F3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5A32F3">
        <w:rPr>
          <w:rFonts w:ascii="Arial" w:hAnsi="Arial" w:cs="Arial"/>
          <w:sz w:val="24"/>
          <w:lang w:eastAsia="ru-RU"/>
        </w:rPr>
        <w:t xml:space="preserve"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 смежные (общие) границы с другими прилегающими территориями (для исключения вклинивания, вкрапливания,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 </w:t>
      </w:r>
    </w:p>
    <w:p w14:paraId="04037930" w14:textId="77777777" w:rsidR="00C24CBA" w:rsidRPr="005A32F3" w:rsidRDefault="006B159C" w:rsidP="005A32F3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5A32F3">
        <w:rPr>
          <w:rFonts w:ascii="Arial" w:hAnsi="Arial" w:cs="Arial"/>
          <w:bCs/>
          <w:sz w:val="24"/>
          <w:lang w:eastAsia="ru-RU"/>
        </w:rPr>
        <w:t xml:space="preserve">3.2. </w:t>
      </w:r>
      <w:r w:rsidR="00C24CBA" w:rsidRPr="005A32F3">
        <w:rPr>
          <w:rFonts w:ascii="Arial" w:hAnsi="Arial" w:cs="Arial"/>
          <w:bCs/>
          <w:sz w:val="24"/>
          <w:lang w:eastAsia="ru-RU"/>
        </w:rPr>
        <w:t xml:space="preserve">Границы прилегающих территорий определяются настоящими Правилами в случае, если настоящими Правилами предусмотрено участие, в том числе финансовое, собственников и (или) иных законных владельцев зданий, строений, сооружений, земельных участков в содержании прилегающих территорий. </w:t>
      </w:r>
    </w:p>
    <w:p w14:paraId="144CE874" w14:textId="77777777" w:rsidR="00C24CBA" w:rsidRPr="005A32F3" w:rsidRDefault="00C24CBA" w:rsidP="005A32F3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5A32F3">
        <w:rPr>
          <w:rFonts w:ascii="Arial" w:hAnsi="Arial" w:cs="Arial"/>
          <w:bCs/>
          <w:sz w:val="24"/>
          <w:lang w:eastAsia="ru-RU"/>
        </w:rPr>
        <w:t xml:space="preserve">3.3. Границы прилегающей территории определяются в отношении территорий общего пользования, которые прилегают (т.е. имеют общую границу) к контуру здания, строения, сооружения, границе земельного участка в случае, если такой земельный участок образован в существующей застройке, вида их </w:t>
      </w:r>
      <w:r w:rsidRPr="005A32F3">
        <w:rPr>
          <w:rFonts w:ascii="Arial" w:hAnsi="Arial" w:cs="Arial"/>
          <w:bCs/>
          <w:sz w:val="24"/>
          <w:lang w:eastAsia="ru-RU"/>
        </w:rPr>
        <w:lastRenderedPageBreak/>
        <w:t xml:space="preserve">разрешенного использования и фактического назначения, их площади и протяженности указанной общей границы. </w:t>
      </w:r>
    </w:p>
    <w:p w14:paraId="657E5E97" w14:textId="77777777" w:rsidR="00C24CBA" w:rsidRPr="005A32F3" w:rsidRDefault="00C24CBA" w:rsidP="005A32F3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5A32F3">
        <w:rPr>
          <w:rFonts w:ascii="Arial" w:hAnsi="Arial" w:cs="Arial"/>
          <w:bCs/>
          <w:sz w:val="24"/>
          <w:lang w:eastAsia="ru-RU"/>
        </w:rPr>
        <w:t xml:space="preserve">3.4. В границах прилегающих территорий могут располагаться только следующие территории общего пользования или их части: </w:t>
      </w:r>
    </w:p>
    <w:p w14:paraId="3BFFA664" w14:textId="77777777" w:rsidR="00C24CBA" w:rsidRPr="005A32F3" w:rsidRDefault="00C24CBA" w:rsidP="005A32F3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5A32F3">
        <w:rPr>
          <w:rFonts w:ascii="Arial" w:hAnsi="Arial" w:cs="Arial"/>
          <w:bCs/>
          <w:sz w:val="24"/>
          <w:lang w:eastAsia="ru-RU"/>
        </w:rPr>
        <w:t xml:space="preserve">1) пешеходные коммуникации, в том числе тротуары, аллеи, дорожки, тропинки; </w:t>
      </w:r>
    </w:p>
    <w:p w14:paraId="599F1482" w14:textId="77777777" w:rsidR="00C24CBA" w:rsidRPr="005A32F3" w:rsidRDefault="00C24CBA" w:rsidP="005A32F3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5A32F3">
        <w:rPr>
          <w:rFonts w:ascii="Arial" w:hAnsi="Arial" w:cs="Arial"/>
          <w:bCs/>
          <w:sz w:val="24"/>
          <w:lang w:eastAsia="ru-RU"/>
        </w:rPr>
        <w:t xml:space="preserve">2) иные территории общего пользования, за исключением дорог, проездов,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 </w:t>
      </w:r>
    </w:p>
    <w:p w14:paraId="46E29252" w14:textId="77777777" w:rsidR="006B159C" w:rsidRPr="005A32F3" w:rsidRDefault="006B159C" w:rsidP="005A32F3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5A32F3">
        <w:rPr>
          <w:rFonts w:ascii="Arial" w:hAnsi="Arial" w:cs="Arial"/>
          <w:bCs/>
          <w:sz w:val="24"/>
          <w:lang w:eastAsia="ru-RU"/>
        </w:rPr>
        <w:t>Границы территории, прилегающей к зданиям, строениям, сооружениям, не имеющим ограждающих устройств</w:t>
      </w:r>
      <w:r w:rsidRPr="005A32F3">
        <w:rPr>
          <w:rFonts w:ascii="Arial" w:hAnsi="Arial" w:cs="Arial"/>
          <w:sz w:val="24"/>
          <w:lang w:eastAsia="ru-RU"/>
        </w:rPr>
        <w:t>, определяются по периметру от фактических границ указанных зданий, строений, сооружений.</w:t>
      </w:r>
    </w:p>
    <w:p w14:paraId="7D143E7C" w14:textId="77777777" w:rsidR="006B159C" w:rsidRPr="005A32F3" w:rsidRDefault="006B159C" w:rsidP="005A32F3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5A32F3">
        <w:rPr>
          <w:rFonts w:ascii="Arial" w:hAnsi="Arial" w:cs="Arial"/>
          <w:sz w:val="24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14:paraId="0CAE0E11" w14:textId="77777777" w:rsidR="006B159C" w:rsidRPr="005A32F3" w:rsidRDefault="006B159C" w:rsidP="005A32F3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5A32F3">
        <w:rPr>
          <w:rFonts w:ascii="Arial" w:hAnsi="Arial" w:cs="Arial"/>
          <w:sz w:val="24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14:paraId="0C5E4EC3" w14:textId="77777777" w:rsidR="006B159C" w:rsidRPr="005A32F3" w:rsidRDefault="006B159C" w:rsidP="00940F3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5A32F3">
        <w:rPr>
          <w:rFonts w:ascii="Arial" w:hAnsi="Arial" w:cs="Arial"/>
          <w:sz w:val="24"/>
          <w:lang w:eastAsia="ru-RU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14:paraId="1900453E" w14:textId="77777777" w:rsidR="006B159C" w:rsidRPr="005A32F3" w:rsidRDefault="006B159C" w:rsidP="00940F3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5A32F3">
        <w:rPr>
          <w:rFonts w:ascii="Arial" w:hAnsi="Arial" w:cs="Arial"/>
          <w:sz w:val="24"/>
          <w:lang w:eastAsia="ru-RU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14:paraId="3A6D0A0E" w14:textId="77777777" w:rsidR="006B159C" w:rsidRPr="005A32F3" w:rsidRDefault="006B159C" w:rsidP="00940F3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5A32F3">
        <w:rPr>
          <w:rFonts w:ascii="Arial" w:hAnsi="Arial" w:cs="Arial"/>
          <w:sz w:val="24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14:paraId="04278D36" w14:textId="77777777" w:rsidR="00C24CBA" w:rsidRPr="005A32F3" w:rsidRDefault="006B159C" w:rsidP="00940F3A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5A32F3">
        <w:rPr>
          <w:rFonts w:ascii="Arial" w:hAnsi="Arial" w:cs="Arial"/>
          <w:sz w:val="24"/>
          <w:lang w:eastAsia="ru-RU"/>
        </w:rPr>
        <w:t xml:space="preserve">3.5. </w:t>
      </w:r>
      <w:bookmarkStart w:id="5" w:name="sub_55"/>
      <w:r w:rsidR="00C24CBA" w:rsidRPr="005A32F3">
        <w:rPr>
          <w:rFonts w:ascii="Arial" w:hAnsi="Arial" w:cs="Arial"/>
          <w:sz w:val="24"/>
          <w:lang w:eastAsia="ru-RU"/>
        </w:rPr>
        <w:t xml:space="preserve">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назначения. </w:t>
      </w:r>
    </w:p>
    <w:p w14:paraId="7C610716" w14:textId="77777777" w:rsidR="006B159C" w:rsidRPr="00940F3A" w:rsidRDefault="006B159C" w:rsidP="008810C4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940F3A">
        <w:rPr>
          <w:rFonts w:ascii="Arial" w:hAnsi="Arial" w:cs="Arial"/>
          <w:sz w:val="24"/>
          <w:lang w:eastAsia="ru-RU"/>
        </w:rPr>
        <w:t>3.</w:t>
      </w:r>
      <w:r w:rsidR="00C24CBA" w:rsidRPr="00940F3A">
        <w:rPr>
          <w:rFonts w:ascii="Arial" w:hAnsi="Arial" w:cs="Arial"/>
          <w:sz w:val="24"/>
          <w:lang w:eastAsia="ru-RU"/>
        </w:rPr>
        <w:t>6</w:t>
      </w:r>
      <w:r w:rsidRPr="00940F3A">
        <w:rPr>
          <w:rFonts w:ascii="Arial" w:hAnsi="Arial" w:cs="Arial"/>
          <w:sz w:val="24"/>
          <w:lang w:eastAsia="ru-RU"/>
        </w:rPr>
        <w:t xml:space="preserve">. </w:t>
      </w:r>
      <w:bookmarkStart w:id="6" w:name="sub_56"/>
      <w:bookmarkEnd w:id="5"/>
      <w:r w:rsidRPr="00940F3A">
        <w:rPr>
          <w:rFonts w:ascii="Arial" w:hAnsi="Arial" w:cs="Arial"/>
          <w:sz w:val="24"/>
          <w:lang w:eastAsia="ru-RU"/>
        </w:rPr>
        <w:t>При составлении карты-схемы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14:paraId="3159D938" w14:textId="77777777" w:rsidR="006B159C" w:rsidRPr="00940F3A" w:rsidRDefault="006B159C" w:rsidP="008810C4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940F3A">
        <w:rPr>
          <w:rFonts w:ascii="Arial" w:hAnsi="Arial" w:cs="Arial"/>
          <w:sz w:val="24"/>
          <w:lang w:eastAsia="ru-RU"/>
        </w:rPr>
        <w:t>1) для отдельно стоящих нестационарных объектов, расположенных:</w:t>
      </w:r>
    </w:p>
    <w:p w14:paraId="5EEF077E" w14:textId="77777777" w:rsidR="006B159C" w:rsidRPr="00940F3A" w:rsidRDefault="006B159C" w:rsidP="008810C4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940F3A">
        <w:rPr>
          <w:rFonts w:ascii="Arial" w:hAnsi="Arial" w:cs="Arial"/>
          <w:sz w:val="24"/>
          <w:lang w:eastAsia="ru-RU"/>
        </w:rPr>
        <w:t xml:space="preserve">- на территориях жилых зон - </w:t>
      </w:r>
      <w:r w:rsidRPr="00940F3A">
        <w:rPr>
          <w:rFonts w:ascii="Arial" w:hAnsi="Arial" w:cs="Arial"/>
          <w:i/>
          <w:iCs/>
          <w:sz w:val="24"/>
          <w:lang w:eastAsia="ru-RU"/>
        </w:rPr>
        <w:t>3 метра</w:t>
      </w:r>
      <w:r w:rsidRPr="00940F3A">
        <w:rPr>
          <w:rFonts w:ascii="Arial" w:hAnsi="Arial" w:cs="Arial"/>
          <w:sz w:val="24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14:paraId="12FF57ED" w14:textId="77777777" w:rsidR="006B159C" w:rsidRPr="00940F3A" w:rsidRDefault="006B159C" w:rsidP="008810C4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940F3A">
        <w:rPr>
          <w:rFonts w:ascii="Arial" w:hAnsi="Arial" w:cs="Arial"/>
          <w:sz w:val="24"/>
          <w:lang w:eastAsia="ru-RU"/>
        </w:rPr>
        <w:t xml:space="preserve">- на территории общего пользования - </w:t>
      </w:r>
      <w:r w:rsidRPr="00940F3A">
        <w:rPr>
          <w:rFonts w:ascii="Arial" w:hAnsi="Arial" w:cs="Arial"/>
          <w:i/>
          <w:iCs/>
          <w:sz w:val="24"/>
          <w:lang w:eastAsia="ru-RU"/>
        </w:rPr>
        <w:t>3 метра</w:t>
      </w:r>
      <w:r w:rsidRPr="00940F3A">
        <w:rPr>
          <w:rFonts w:ascii="Arial" w:hAnsi="Arial" w:cs="Arial"/>
          <w:sz w:val="24"/>
          <w:lang w:eastAsia="ru-RU"/>
        </w:rPr>
        <w:t xml:space="preserve"> по периметру от фактических границ этих объектов; </w:t>
      </w:r>
    </w:p>
    <w:p w14:paraId="68DCC8D5" w14:textId="77777777" w:rsidR="006B159C" w:rsidRPr="00940F3A" w:rsidRDefault="006B159C" w:rsidP="008810C4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940F3A">
        <w:rPr>
          <w:rFonts w:ascii="Arial" w:hAnsi="Arial" w:cs="Arial"/>
          <w:sz w:val="24"/>
          <w:lang w:eastAsia="ru-RU"/>
        </w:rPr>
        <w:t xml:space="preserve">- на территориях производственных зон - </w:t>
      </w:r>
      <w:r w:rsidRPr="00940F3A">
        <w:rPr>
          <w:rFonts w:ascii="Arial" w:hAnsi="Arial" w:cs="Arial"/>
          <w:i/>
          <w:iCs/>
          <w:sz w:val="24"/>
          <w:lang w:eastAsia="ru-RU"/>
        </w:rPr>
        <w:t>4 метра</w:t>
      </w:r>
      <w:r w:rsidRPr="00940F3A">
        <w:rPr>
          <w:rFonts w:ascii="Arial" w:hAnsi="Arial" w:cs="Arial"/>
          <w:sz w:val="24"/>
          <w:lang w:eastAsia="ru-RU"/>
        </w:rPr>
        <w:t xml:space="preserve"> по периметру от фактических границ этих объектов;</w:t>
      </w:r>
    </w:p>
    <w:p w14:paraId="791173E2" w14:textId="77777777" w:rsidR="006B159C" w:rsidRPr="00940F3A" w:rsidRDefault="006B159C" w:rsidP="008810C4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940F3A">
        <w:rPr>
          <w:rFonts w:ascii="Arial" w:hAnsi="Arial" w:cs="Arial"/>
          <w:sz w:val="24"/>
          <w:lang w:eastAsia="ru-RU"/>
        </w:rPr>
        <w:t xml:space="preserve">- на остановочных площадках общественного транспорта - </w:t>
      </w:r>
      <w:r w:rsidRPr="00940F3A">
        <w:rPr>
          <w:rFonts w:ascii="Arial" w:hAnsi="Arial" w:cs="Arial"/>
          <w:i/>
          <w:iCs/>
          <w:sz w:val="24"/>
          <w:lang w:eastAsia="ru-RU"/>
        </w:rPr>
        <w:t>4 метра</w:t>
      </w:r>
      <w:r w:rsidRPr="00940F3A">
        <w:rPr>
          <w:rFonts w:ascii="Arial" w:hAnsi="Arial" w:cs="Arial"/>
          <w:sz w:val="24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14:paraId="2D97A382" w14:textId="77777777" w:rsidR="006B159C" w:rsidRPr="00940F3A" w:rsidRDefault="006B159C" w:rsidP="008810C4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940F3A">
        <w:rPr>
          <w:rFonts w:ascii="Arial" w:hAnsi="Arial" w:cs="Arial"/>
          <w:sz w:val="24"/>
          <w:lang w:eastAsia="ru-RU"/>
        </w:rPr>
        <w:t xml:space="preserve">- на прочих территориях - </w:t>
      </w:r>
      <w:r w:rsidRPr="00940F3A">
        <w:rPr>
          <w:rFonts w:ascii="Arial" w:hAnsi="Arial" w:cs="Arial"/>
          <w:i/>
          <w:iCs/>
          <w:sz w:val="24"/>
          <w:lang w:eastAsia="ru-RU"/>
        </w:rPr>
        <w:t>5 метров</w:t>
      </w:r>
      <w:r w:rsidRPr="00940F3A">
        <w:rPr>
          <w:rFonts w:ascii="Arial" w:hAnsi="Arial" w:cs="Arial"/>
          <w:sz w:val="24"/>
          <w:lang w:eastAsia="ru-RU"/>
        </w:rPr>
        <w:t xml:space="preserve"> по периметру от фактических границ этих объектов;</w:t>
      </w:r>
    </w:p>
    <w:p w14:paraId="2D687630" w14:textId="77777777" w:rsidR="006B159C" w:rsidRPr="00940F3A" w:rsidRDefault="006B159C" w:rsidP="008810C4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940F3A">
        <w:rPr>
          <w:rFonts w:ascii="Arial" w:hAnsi="Arial" w:cs="Arial"/>
          <w:sz w:val="24"/>
          <w:lang w:eastAsia="ru-RU"/>
        </w:rPr>
        <w:t xml:space="preserve">2) для сгруппированных на одной территории двух и более нестационарных объектов - </w:t>
      </w:r>
      <w:r w:rsidRPr="00940F3A">
        <w:rPr>
          <w:rFonts w:ascii="Arial" w:hAnsi="Arial" w:cs="Arial"/>
          <w:i/>
          <w:iCs/>
          <w:sz w:val="24"/>
          <w:lang w:eastAsia="ru-RU"/>
        </w:rPr>
        <w:t>5 метров</w:t>
      </w:r>
      <w:r w:rsidRPr="00940F3A">
        <w:rPr>
          <w:rFonts w:ascii="Arial" w:hAnsi="Arial" w:cs="Arial"/>
          <w:sz w:val="24"/>
          <w:lang w:eastAsia="ru-RU"/>
        </w:rPr>
        <w:t xml:space="preserve"> по периметру от фактических границ этих объектов;</w:t>
      </w:r>
    </w:p>
    <w:p w14:paraId="1B8ADF9D" w14:textId="77777777" w:rsidR="006B159C" w:rsidRPr="00940F3A" w:rsidRDefault="006B159C" w:rsidP="00224A83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940F3A">
        <w:rPr>
          <w:rFonts w:ascii="Arial" w:hAnsi="Arial" w:cs="Arial"/>
          <w:sz w:val="24"/>
          <w:lang w:eastAsia="ru-RU"/>
        </w:rPr>
        <w:lastRenderedPageBreak/>
        <w:t xml:space="preserve">3) для территорий розничных мини-рынков, рынков, ярмарок, не имеющих ограждающих устройств, - </w:t>
      </w:r>
      <w:r w:rsidRPr="00940F3A">
        <w:rPr>
          <w:rFonts w:ascii="Arial" w:hAnsi="Arial" w:cs="Arial"/>
          <w:i/>
          <w:iCs/>
          <w:sz w:val="24"/>
          <w:lang w:eastAsia="ru-RU"/>
        </w:rPr>
        <w:t>10 метров</w:t>
      </w:r>
      <w:r w:rsidRPr="00940F3A">
        <w:rPr>
          <w:rFonts w:ascii="Arial" w:hAnsi="Arial" w:cs="Arial"/>
          <w:sz w:val="24"/>
          <w:lang w:eastAsia="ru-RU"/>
        </w:rPr>
        <w:t xml:space="preserve"> по периметру от границ земельного участка, а при наличии ограждения - </w:t>
      </w:r>
      <w:r w:rsidRPr="00940F3A">
        <w:rPr>
          <w:rFonts w:ascii="Arial" w:hAnsi="Arial" w:cs="Arial"/>
          <w:i/>
          <w:iCs/>
          <w:sz w:val="24"/>
          <w:lang w:eastAsia="ru-RU"/>
        </w:rPr>
        <w:t>10 метров</w:t>
      </w:r>
      <w:r w:rsidRPr="00940F3A">
        <w:rPr>
          <w:rFonts w:ascii="Arial" w:hAnsi="Arial" w:cs="Arial"/>
          <w:sz w:val="24"/>
          <w:lang w:eastAsia="ru-RU"/>
        </w:rPr>
        <w:t xml:space="preserve"> от ограждения по периметру;</w:t>
      </w:r>
    </w:p>
    <w:p w14:paraId="39B14B26" w14:textId="77777777" w:rsidR="006B159C" w:rsidRPr="00940F3A" w:rsidRDefault="006B159C" w:rsidP="00224A83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940F3A">
        <w:rPr>
          <w:rFonts w:ascii="Arial" w:hAnsi="Arial" w:cs="Arial"/>
          <w:sz w:val="24"/>
          <w:lang w:eastAsia="ru-RU"/>
        </w:rPr>
        <w:t xml:space="preserve">4) для индивидуальных жилых домов, не имеющих ограждающих устройств, - </w:t>
      </w:r>
      <w:r w:rsidRPr="00940F3A">
        <w:rPr>
          <w:rFonts w:ascii="Arial" w:hAnsi="Arial" w:cs="Arial"/>
          <w:i/>
          <w:iCs/>
          <w:sz w:val="24"/>
          <w:lang w:eastAsia="ru-RU"/>
        </w:rPr>
        <w:t>5 метров</w:t>
      </w:r>
      <w:r w:rsidRPr="00940F3A">
        <w:rPr>
          <w:rFonts w:ascii="Arial" w:hAnsi="Arial" w:cs="Arial"/>
          <w:sz w:val="24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 w:rsidRPr="00940F3A">
        <w:rPr>
          <w:rFonts w:ascii="Arial" w:hAnsi="Arial" w:cs="Arial"/>
          <w:i/>
          <w:iCs/>
          <w:sz w:val="24"/>
          <w:lang w:eastAsia="ru-RU"/>
        </w:rPr>
        <w:t>5 метров</w:t>
      </w:r>
      <w:r w:rsidRPr="00940F3A">
        <w:rPr>
          <w:rFonts w:ascii="Arial" w:hAnsi="Arial" w:cs="Arial"/>
          <w:sz w:val="24"/>
          <w:lang w:eastAsia="ru-RU"/>
        </w:rPr>
        <w:t xml:space="preserve"> от ограждения по периметру;</w:t>
      </w:r>
    </w:p>
    <w:p w14:paraId="619CC4B9" w14:textId="77777777" w:rsidR="006B159C" w:rsidRPr="00940F3A" w:rsidRDefault="006B159C" w:rsidP="00224A83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940F3A">
        <w:rPr>
          <w:rFonts w:ascii="Arial" w:hAnsi="Arial" w:cs="Arial"/>
          <w:sz w:val="24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940F3A">
        <w:rPr>
          <w:rFonts w:ascii="Arial" w:hAnsi="Arial" w:cs="Arial"/>
          <w:i/>
          <w:iCs/>
          <w:sz w:val="24"/>
          <w:lang w:eastAsia="ru-RU"/>
        </w:rPr>
        <w:t>10 метров</w:t>
      </w:r>
      <w:r w:rsidRPr="00940F3A">
        <w:rPr>
          <w:rFonts w:ascii="Arial" w:hAnsi="Arial" w:cs="Arial"/>
          <w:sz w:val="24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14:paraId="5633D7D4" w14:textId="77777777" w:rsidR="006B159C" w:rsidRPr="00940F3A" w:rsidRDefault="006B159C" w:rsidP="00224A83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940F3A">
        <w:rPr>
          <w:rFonts w:ascii="Arial" w:hAnsi="Arial" w:cs="Arial"/>
          <w:sz w:val="24"/>
          <w:lang w:eastAsia="ru-RU"/>
        </w:rPr>
        <w:t xml:space="preserve">6) для нежилых зданий, не имеющих ограждающих устройств, - </w:t>
      </w:r>
      <w:r w:rsidRPr="00940F3A">
        <w:rPr>
          <w:rFonts w:ascii="Arial" w:hAnsi="Arial" w:cs="Arial"/>
          <w:i/>
          <w:iCs/>
          <w:sz w:val="24"/>
          <w:lang w:eastAsia="ru-RU"/>
        </w:rPr>
        <w:t xml:space="preserve">10 метров </w:t>
      </w:r>
      <w:r w:rsidRPr="00940F3A">
        <w:rPr>
          <w:rFonts w:ascii="Arial" w:hAnsi="Arial" w:cs="Arial"/>
          <w:sz w:val="24"/>
          <w:lang w:eastAsia="ru-RU"/>
        </w:rPr>
        <w:t>по периметру от фактических границ нежилых зданий;</w:t>
      </w:r>
    </w:p>
    <w:p w14:paraId="1DEBCC11" w14:textId="77777777" w:rsidR="006B159C" w:rsidRPr="00940F3A" w:rsidRDefault="006B159C" w:rsidP="00224A83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940F3A">
        <w:rPr>
          <w:rFonts w:ascii="Arial" w:hAnsi="Arial" w:cs="Arial"/>
          <w:sz w:val="24"/>
          <w:lang w:eastAsia="ru-RU"/>
        </w:rPr>
        <w:t xml:space="preserve">7) для нежилых зданий (комплекса зданий), имеющих ограждение, - </w:t>
      </w:r>
      <w:r w:rsidRPr="00940F3A">
        <w:rPr>
          <w:rFonts w:ascii="Arial" w:hAnsi="Arial" w:cs="Arial"/>
          <w:i/>
          <w:iCs/>
          <w:sz w:val="24"/>
          <w:lang w:eastAsia="ru-RU"/>
        </w:rPr>
        <w:t>10 метров</w:t>
      </w:r>
      <w:r w:rsidRPr="00940F3A">
        <w:rPr>
          <w:rFonts w:ascii="Arial" w:hAnsi="Arial" w:cs="Arial"/>
          <w:sz w:val="24"/>
          <w:lang w:eastAsia="ru-RU"/>
        </w:rPr>
        <w:t xml:space="preserve"> от ограждения по периметру;</w:t>
      </w:r>
    </w:p>
    <w:p w14:paraId="7A0058CD" w14:textId="77777777" w:rsidR="006B159C" w:rsidRPr="00940F3A" w:rsidRDefault="006B159C" w:rsidP="00224A83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940F3A">
        <w:rPr>
          <w:rFonts w:ascii="Arial" w:hAnsi="Arial" w:cs="Arial"/>
          <w:sz w:val="24"/>
          <w:lang w:eastAsia="ru-RU"/>
        </w:rPr>
        <w:t xml:space="preserve">8) для автостоянок, не имеющих ограждающих устройств, - </w:t>
      </w:r>
      <w:r w:rsidRPr="00940F3A">
        <w:rPr>
          <w:rFonts w:ascii="Arial" w:hAnsi="Arial" w:cs="Arial"/>
          <w:i/>
          <w:iCs/>
          <w:sz w:val="24"/>
          <w:lang w:eastAsia="ru-RU"/>
        </w:rPr>
        <w:t>10 метров</w:t>
      </w:r>
      <w:r w:rsidRPr="00940F3A">
        <w:rPr>
          <w:rFonts w:ascii="Arial" w:hAnsi="Arial" w:cs="Arial"/>
          <w:sz w:val="24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14:paraId="7A5BAC40" w14:textId="77777777" w:rsidR="006B159C" w:rsidRPr="00940F3A" w:rsidRDefault="006B159C" w:rsidP="00224A83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940F3A">
        <w:rPr>
          <w:rFonts w:ascii="Arial" w:hAnsi="Arial" w:cs="Arial"/>
          <w:sz w:val="24"/>
          <w:lang w:eastAsia="ru-RU"/>
        </w:rPr>
        <w:t xml:space="preserve">9) для промышленных предприятий - </w:t>
      </w:r>
      <w:r w:rsidRPr="00940F3A">
        <w:rPr>
          <w:rFonts w:ascii="Arial" w:hAnsi="Arial" w:cs="Arial"/>
          <w:i/>
          <w:iCs/>
          <w:sz w:val="24"/>
          <w:lang w:eastAsia="ru-RU"/>
        </w:rPr>
        <w:t>10 метров</w:t>
      </w:r>
      <w:r w:rsidRPr="00940F3A">
        <w:rPr>
          <w:rFonts w:ascii="Arial" w:hAnsi="Arial" w:cs="Arial"/>
          <w:sz w:val="24"/>
          <w:lang w:eastAsia="ru-RU"/>
        </w:rPr>
        <w:t xml:space="preserve"> от ограждения по периметру; </w:t>
      </w:r>
    </w:p>
    <w:p w14:paraId="29EC1627" w14:textId="77777777" w:rsidR="006B159C" w:rsidRPr="00940F3A" w:rsidRDefault="006B159C" w:rsidP="00224A83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940F3A">
        <w:rPr>
          <w:rFonts w:ascii="Arial" w:hAnsi="Arial" w:cs="Arial"/>
          <w:sz w:val="24"/>
          <w:lang w:eastAsia="ru-RU"/>
        </w:rPr>
        <w:t xml:space="preserve">10) для строительных площадок - </w:t>
      </w:r>
      <w:r w:rsidRPr="00940F3A">
        <w:rPr>
          <w:rFonts w:ascii="Arial" w:hAnsi="Arial" w:cs="Arial"/>
          <w:i/>
          <w:iCs/>
          <w:sz w:val="24"/>
          <w:lang w:eastAsia="ru-RU"/>
        </w:rPr>
        <w:t>10 метров</w:t>
      </w:r>
      <w:r w:rsidRPr="00940F3A">
        <w:rPr>
          <w:rFonts w:ascii="Arial" w:hAnsi="Arial" w:cs="Arial"/>
          <w:sz w:val="24"/>
          <w:lang w:eastAsia="ru-RU"/>
        </w:rPr>
        <w:t xml:space="preserve"> от ограждения по периметру;</w:t>
      </w:r>
    </w:p>
    <w:p w14:paraId="611A963B" w14:textId="77777777" w:rsidR="006B159C" w:rsidRPr="00940F3A" w:rsidRDefault="006B159C" w:rsidP="00224A83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940F3A">
        <w:rPr>
          <w:rFonts w:ascii="Arial" w:hAnsi="Arial" w:cs="Arial"/>
          <w:sz w:val="24"/>
          <w:lang w:eastAsia="ru-RU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940F3A">
        <w:rPr>
          <w:rFonts w:ascii="Arial" w:hAnsi="Arial" w:cs="Arial"/>
          <w:i/>
          <w:iCs/>
          <w:sz w:val="24"/>
          <w:lang w:eastAsia="ru-RU"/>
        </w:rPr>
        <w:t>10 метров</w:t>
      </w:r>
      <w:r w:rsidRPr="00940F3A">
        <w:rPr>
          <w:rFonts w:ascii="Arial" w:hAnsi="Arial" w:cs="Arial"/>
          <w:sz w:val="24"/>
          <w:lang w:eastAsia="ru-RU"/>
        </w:rPr>
        <w:t xml:space="preserve"> по периметру от границ земельного участка;</w:t>
      </w:r>
    </w:p>
    <w:p w14:paraId="54023AE3" w14:textId="77777777" w:rsidR="006B159C" w:rsidRPr="00940F3A" w:rsidRDefault="006B159C" w:rsidP="00224A83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940F3A">
        <w:rPr>
          <w:rFonts w:ascii="Arial" w:hAnsi="Arial" w:cs="Arial"/>
          <w:sz w:val="24"/>
          <w:lang w:eastAsia="ru-RU"/>
        </w:rPr>
        <w:t xml:space="preserve">12) для автозаправочных станций, автогазозаправочных станций - </w:t>
      </w:r>
      <w:r w:rsidRPr="00940F3A">
        <w:rPr>
          <w:rFonts w:ascii="Arial" w:hAnsi="Arial" w:cs="Arial"/>
          <w:i/>
          <w:iCs/>
          <w:sz w:val="24"/>
          <w:lang w:eastAsia="ru-RU"/>
        </w:rPr>
        <w:t>10 метров</w:t>
      </w:r>
      <w:r w:rsidRPr="00940F3A">
        <w:rPr>
          <w:rFonts w:ascii="Arial" w:hAnsi="Arial" w:cs="Arial"/>
          <w:sz w:val="24"/>
          <w:lang w:eastAsia="ru-RU"/>
        </w:rPr>
        <w:t xml:space="preserve"> по периметру от границ земельного участка, и подъезды к объектам;</w:t>
      </w:r>
    </w:p>
    <w:p w14:paraId="7499EE0E" w14:textId="77777777" w:rsidR="006B159C" w:rsidRPr="00940F3A" w:rsidRDefault="006B159C" w:rsidP="00211749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940F3A">
        <w:rPr>
          <w:rFonts w:ascii="Arial" w:hAnsi="Arial" w:cs="Arial"/>
          <w:sz w:val="24"/>
          <w:lang w:eastAsia="ru-RU"/>
        </w:rPr>
        <w:t xml:space="preserve">13) для территорий, прилегающих к рекламным конструкциям, - </w:t>
      </w:r>
      <w:r w:rsidRPr="00940F3A">
        <w:rPr>
          <w:rFonts w:ascii="Arial" w:hAnsi="Arial" w:cs="Arial"/>
          <w:i/>
          <w:iCs/>
          <w:sz w:val="24"/>
          <w:lang w:eastAsia="ru-RU"/>
        </w:rPr>
        <w:t>2 метра</w:t>
      </w:r>
      <w:r w:rsidRPr="00940F3A">
        <w:rPr>
          <w:rFonts w:ascii="Arial" w:hAnsi="Arial" w:cs="Arial"/>
          <w:sz w:val="24"/>
          <w:lang w:eastAsia="ru-RU"/>
        </w:rPr>
        <w:t xml:space="preserve"> по периметру от границ основания рекламной конструкции;</w:t>
      </w:r>
    </w:p>
    <w:p w14:paraId="504E75E3" w14:textId="77777777" w:rsidR="006B159C" w:rsidRPr="00940F3A" w:rsidRDefault="006B159C" w:rsidP="00211749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940F3A">
        <w:rPr>
          <w:rFonts w:ascii="Arial" w:hAnsi="Arial" w:cs="Arial"/>
          <w:sz w:val="24"/>
          <w:lang w:eastAsia="ru-RU"/>
        </w:rPr>
        <w:t xml:space="preserve">14) для общеобразовательных организаций - </w:t>
      </w:r>
      <w:r w:rsidRPr="00940F3A">
        <w:rPr>
          <w:rFonts w:ascii="Arial" w:hAnsi="Arial" w:cs="Arial"/>
          <w:i/>
          <w:iCs/>
          <w:sz w:val="24"/>
          <w:lang w:eastAsia="ru-RU"/>
        </w:rPr>
        <w:t>5 метров</w:t>
      </w:r>
      <w:r w:rsidRPr="00940F3A">
        <w:rPr>
          <w:rFonts w:ascii="Arial" w:hAnsi="Arial" w:cs="Arial"/>
          <w:sz w:val="24"/>
          <w:lang w:eastAsia="ru-RU"/>
        </w:rPr>
        <w:t xml:space="preserve"> от ограждения по периметру;</w:t>
      </w:r>
    </w:p>
    <w:p w14:paraId="6D0D6765" w14:textId="77777777" w:rsidR="006B159C" w:rsidRPr="00940F3A" w:rsidRDefault="006B159C" w:rsidP="00211749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940F3A">
        <w:rPr>
          <w:rFonts w:ascii="Arial" w:hAnsi="Arial" w:cs="Arial"/>
          <w:sz w:val="24"/>
          <w:lang w:eastAsia="ru-RU"/>
        </w:rPr>
        <w:t xml:space="preserve">15) для дошкольных образовательных организаций - </w:t>
      </w:r>
      <w:r w:rsidRPr="00940F3A">
        <w:rPr>
          <w:rFonts w:ascii="Arial" w:hAnsi="Arial" w:cs="Arial"/>
          <w:i/>
          <w:iCs/>
          <w:sz w:val="24"/>
          <w:lang w:eastAsia="ru-RU"/>
        </w:rPr>
        <w:t>5 метров</w:t>
      </w:r>
      <w:r w:rsidRPr="00940F3A">
        <w:rPr>
          <w:rFonts w:ascii="Arial" w:hAnsi="Arial" w:cs="Arial"/>
          <w:sz w:val="24"/>
          <w:lang w:eastAsia="ru-RU"/>
        </w:rPr>
        <w:t xml:space="preserve"> от ограждения по периметру.</w:t>
      </w:r>
    </w:p>
    <w:p w14:paraId="3644770B" w14:textId="77777777" w:rsidR="006B159C" w:rsidRPr="00940F3A" w:rsidRDefault="006B159C" w:rsidP="00211749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940F3A">
        <w:rPr>
          <w:rFonts w:ascii="Arial" w:hAnsi="Arial" w:cs="Arial"/>
          <w:sz w:val="24"/>
          <w:lang w:eastAsia="ru-RU"/>
        </w:rPr>
        <w:t>3.</w:t>
      </w:r>
      <w:r w:rsidR="00C24CBA" w:rsidRPr="00940F3A">
        <w:rPr>
          <w:rFonts w:ascii="Arial" w:hAnsi="Arial" w:cs="Arial"/>
          <w:sz w:val="24"/>
          <w:lang w:eastAsia="ru-RU"/>
        </w:rPr>
        <w:t>7</w:t>
      </w:r>
      <w:r w:rsidRPr="00940F3A">
        <w:rPr>
          <w:rFonts w:ascii="Arial" w:hAnsi="Arial" w:cs="Arial"/>
          <w:sz w:val="24"/>
          <w:lang w:eastAsia="ru-RU"/>
        </w:rPr>
        <w:t>.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14:paraId="7B97A374" w14:textId="77777777" w:rsidR="006B159C" w:rsidRPr="00940F3A" w:rsidRDefault="006B159C" w:rsidP="00211749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940F3A">
        <w:rPr>
          <w:rFonts w:ascii="Arial" w:hAnsi="Arial" w:cs="Arial"/>
          <w:sz w:val="24"/>
          <w:lang w:eastAsia="ru-RU"/>
        </w:rPr>
        <w:t>3.</w:t>
      </w:r>
      <w:r w:rsidR="00C24CBA" w:rsidRPr="00940F3A">
        <w:rPr>
          <w:rFonts w:ascii="Arial" w:hAnsi="Arial" w:cs="Arial"/>
          <w:sz w:val="24"/>
          <w:lang w:eastAsia="ru-RU"/>
        </w:rPr>
        <w:t>8</w:t>
      </w:r>
      <w:r w:rsidRPr="00940F3A">
        <w:rPr>
          <w:rFonts w:ascii="Arial" w:hAnsi="Arial" w:cs="Arial"/>
          <w:sz w:val="24"/>
          <w:lang w:eastAsia="ru-RU"/>
        </w:rPr>
        <w:t>. Карты – схемы подлежат систематизации и поддержанию в актуальном состоянии.</w:t>
      </w:r>
    </w:p>
    <w:p w14:paraId="03669DC5" w14:textId="77777777" w:rsidR="006B159C" w:rsidRPr="00940F3A" w:rsidRDefault="006B159C" w:rsidP="00211749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940F3A">
        <w:rPr>
          <w:rFonts w:ascii="Arial" w:hAnsi="Arial" w:cs="Arial"/>
          <w:sz w:val="24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14:paraId="12BF2F2A" w14:textId="77777777" w:rsidR="006B159C" w:rsidRPr="00940F3A" w:rsidRDefault="006B159C" w:rsidP="00211749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940F3A">
        <w:rPr>
          <w:rFonts w:ascii="Arial" w:hAnsi="Arial" w:cs="Arial"/>
          <w:sz w:val="24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bookmarkEnd w:id="6"/>
    <w:p w14:paraId="4B811242" w14:textId="77777777" w:rsidR="006B159C" w:rsidRPr="00211749" w:rsidRDefault="006B159C" w:rsidP="00211749">
      <w:pPr>
        <w:pStyle w:val="ab"/>
        <w:jc w:val="both"/>
        <w:rPr>
          <w:rFonts w:ascii="Arial" w:hAnsi="Arial" w:cs="Arial"/>
          <w:sz w:val="24"/>
          <w:lang w:eastAsia="ru-RU"/>
        </w:rPr>
      </w:pPr>
    </w:p>
    <w:p w14:paraId="31A64A11" w14:textId="77777777" w:rsidR="006B159C" w:rsidRDefault="006B159C" w:rsidP="00211749">
      <w:pPr>
        <w:pStyle w:val="ab"/>
        <w:jc w:val="center"/>
        <w:rPr>
          <w:rFonts w:ascii="Arial" w:hAnsi="Arial" w:cs="Arial"/>
          <w:b/>
          <w:sz w:val="24"/>
          <w:lang w:eastAsia="ru-RU"/>
        </w:rPr>
      </w:pPr>
      <w:r w:rsidRPr="00211749">
        <w:rPr>
          <w:rFonts w:ascii="Arial" w:hAnsi="Arial" w:cs="Arial"/>
          <w:b/>
          <w:sz w:val="24"/>
          <w:lang w:eastAsia="ru-RU"/>
        </w:rPr>
        <w:t>Глава 4. Общие требования к организации уборки территории поселения</w:t>
      </w:r>
    </w:p>
    <w:p w14:paraId="53742AB8" w14:textId="77777777" w:rsidR="00211749" w:rsidRPr="00211749" w:rsidRDefault="00211749" w:rsidP="00211749">
      <w:pPr>
        <w:pStyle w:val="ab"/>
        <w:jc w:val="both"/>
        <w:rPr>
          <w:rFonts w:ascii="Arial" w:hAnsi="Arial" w:cs="Arial"/>
          <w:b/>
          <w:sz w:val="24"/>
          <w:lang w:eastAsia="ru-RU"/>
        </w:rPr>
      </w:pPr>
    </w:p>
    <w:p w14:paraId="2A97A5B1" w14:textId="77777777" w:rsidR="006B159C" w:rsidRPr="00211749" w:rsidRDefault="006B159C" w:rsidP="00211749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14:paraId="16BC50C5" w14:textId="77777777" w:rsidR="006B159C" w:rsidRPr="00211749" w:rsidRDefault="006B159C" w:rsidP="00211749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 xml:space="preserve">4.2. 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</w:t>
      </w:r>
      <w:r w:rsidRPr="00211749">
        <w:rPr>
          <w:rFonts w:ascii="Arial" w:hAnsi="Arial" w:cs="Arial"/>
          <w:sz w:val="24"/>
          <w:lang w:eastAsia="ru-RU"/>
        </w:rPr>
        <w:lastRenderedPageBreak/>
        <w:t>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14:paraId="51734465" w14:textId="77777777" w:rsidR="006B159C" w:rsidRPr="00211749" w:rsidRDefault="006B159C" w:rsidP="00211749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14:paraId="4E13C4B0" w14:textId="77777777" w:rsidR="006B159C" w:rsidRPr="00211749" w:rsidRDefault="006B159C" w:rsidP="00211749">
      <w:pPr>
        <w:pStyle w:val="ab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Во избежание засорения водосточной сети запрещается сброс смёта и бытового мусора в водосточные коллекторы.</w:t>
      </w:r>
    </w:p>
    <w:p w14:paraId="676D604A" w14:textId="77777777" w:rsidR="006B159C" w:rsidRPr="00211749" w:rsidRDefault="006B159C" w:rsidP="005A3EC9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14:paraId="6A13D43E" w14:textId="77777777" w:rsidR="006B159C" w:rsidRPr="00211749" w:rsidRDefault="006B159C" w:rsidP="005A3EC9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14:paraId="15C234CE" w14:textId="77777777" w:rsidR="006B159C" w:rsidRPr="00211749" w:rsidRDefault="006B159C" w:rsidP="005A3EC9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14:paraId="567073FD" w14:textId="77777777"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14:paraId="331E90BF" w14:textId="77777777"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211749">
        <w:rPr>
          <w:rFonts w:ascii="Arial" w:hAnsi="Arial" w:cs="Arial"/>
          <w:i/>
          <w:iCs/>
          <w:sz w:val="24"/>
          <w:lang w:eastAsia="ru-RU"/>
        </w:rPr>
        <w:t>до 8 часов утра</w:t>
      </w:r>
      <w:r w:rsidRPr="00211749">
        <w:rPr>
          <w:rFonts w:ascii="Arial" w:hAnsi="Arial" w:cs="Arial"/>
          <w:sz w:val="24"/>
          <w:lang w:eastAsia="ru-RU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14:paraId="36A3AF14" w14:textId="77777777"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14:paraId="408054E1" w14:textId="77777777"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14:paraId="16450193" w14:textId="77777777"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14:paraId="705A22F7" w14:textId="77777777"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14:paraId="4CFC5145" w14:textId="77777777"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Уборка объектов благоустройства осуществляется механизированным способом в случае:</w:t>
      </w:r>
    </w:p>
    <w:p w14:paraId="06C6A181" w14:textId="77777777"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14:paraId="0D2E98C0" w14:textId="77777777"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- ширины убираемых объектов благоустройства - 1,5 и более метров;</w:t>
      </w:r>
    </w:p>
    <w:p w14:paraId="4FA6AAC8" w14:textId="77777777"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- протяженности убираемых объектов более 3 погонных метров;</w:t>
      </w:r>
    </w:p>
    <w:p w14:paraId="47F29ADD" w14:textId="77777777"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14:paraId="412BF2D1" w14:textId="77777777"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lastRenderedPageBreak/>
        <w:t>При наличии обстоятельств, исключающих механизированный способ уборки территорий, или обстоятельств, делающих такую уборку нерациональной (трудозатратной), уборку такой территории допускается осуществлять ручным способом.</w:t>
      </w:r>
    </w:p>
    <w:p w14:paraId="4E0F104B" w14:textId="77777777"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14:paraId="32F0FB51" w14:textId="77777777"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14:paraId="61E625BF" w14:textId="77777777"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14:paraId="5542E9A0" w14:textId="77777777"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Упавшие деревья должны быть удалены немедленно с проезжей части дорог, тротуаров, от токонесущих проводов, фасадов жилых и производственных зданий, а с других территорий — в течение 12 часов с момента обнаружения.</w:t>
      </w:r>
    </w:p>
    <w:p w14:paraId="030985C8" w14:textId="77777777"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 xml:space="preserve">4.13. </w:t>
      </w:r>
      <w:bookmarkStart w:id="7" w:name="_Hlk8137221"/>
      <w:r w:rsidRPr="00211749">
        <w:rPr>
          <w:rFonts w:ascii="Arial" w:hAnsi="Arial" w:cs="Arial"/>
          <w:sz w:val="24"/>
          <w:lang w:eastAsia="ru-RU"/>
        </w:rPr>
        <w:t xml:space="preserve">Собственники </w:t>
      </w:r>
      <w:bookmarkStart w:id="8" w:name="_Hlk22210955"/>
      <w:r w:rsidRPr="00211749">
        <w:rPr>
          <w:rFonts w:ascii="Arial" w:hAnsi="Arial" w:cs="Arial"/>
          <w:sz w:val="24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8"/>
      <w:r w:rsidRPr="00211749">
        <w:rPr>
          <w:rFonts w:ascii="Arial" w:hAnsi="Arial" w:cs="Arial"/>
          <w:sz w:val="24"/>
          <w:lang w:eastAsia="ru-RU"/>
        </w:rPr>
        <w:t>обязаны в соответствии с настоящими Правилами, заключенными соглашениями:</w:t>
      </w:r>
    </w:p>
    <w:p w14:paraId="1F5DF74A" w14:textId="77777777"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9" w:name="_Hlk14965574"/>
    </w:p>
    <w:bookmarkEnd w:id="9"/>
    <w:p w14:paraId="72E49D1C" w14:textId="77777777"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14:paraId="476C3A1A" w14:textId="77777777"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3) обрабатывать прилегающие территории противогололедными реагентами;</w:t>
      </w:r>
    </w:p>
    <w:p w14:paraId="1DFDC5E6" w14:textId="77777777"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4) осуществлять покос травы и обрезку поросли.</w:t>
      </w:r>
      <w:r w:rsidRPr="00211749">
        <w:rPr>
          <w:rFonts w:ascii="Arial" w:eastAsia="Calibri" w:hAnsi="Arial" w:cs="Arial"/>
          <w:sz w:val="28"/>
          <w:szCs w:val="24"/>
        </w:rPr>
        <w:t xml:space="preserve"> </w:t>
      </w:r>
      <w:r w:rsidRPr="00211749">
        <w:rPr>
          <w:rFonts w:ascii="Arial" w:hAnsi="Arial" w:cs="Arial"/>
          <w:sz w:val="24"/>
          <w:lang w:eastAsia="ru-RU"/>
        </w:rPr>
        <w:t>Высота травы не должна превышать 15 сантиметров от поверхности земли;</w:t>
      </w:r>
    </w:p>
    <w:p w14:paraId="2B9DC2DA" w14:textId="77777777"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7"/>
    <w:p w14:paraId="5E48E4CF" w14:textId="77777777"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4.14. Запрещается:</w:t>
      </w:r>
    </w:p>
    <w:p w14:paraId="2D7EBB35" w14:textId="77777777"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14:paraId="71E0AA35" w14:textId="77777777"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14:paraId="52EE97CF" w14:textId="77777777"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14:paraId="2642B10C" w14:textId="77777777"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- сметать мусор на проезжую часть улиц, в ливне-приемники ливневой канализации;</w:t>
      </w:r>
    </w:p>
    <w:p w14:paraId="678EF2D2" w14:textId="77777777"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14:paraId="72065DD8" w14:textId="77777777" w:rsidR="006B159C" w:rsidRPr="00211749" w:rsidRDefault="006B159C" w:rsidP="000B094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- складировать около торговых точек тару, запасы товаров;</w:t>
      </w:r>
    </w:p>
    <w:p w14:paraId="794B1576" w14:textId="77777777" w:rsidR="006B159C" w:rsidRPr="00211749" w:rsidRDefault="006B159C" w:rsidP="00E65A35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lastRenderedPageBreak/>
        <w:t>- ограждать строительные площадки с уменьшением пешеходных дорожек (тротуаров);</w:t>
      </w:r>
    </w:p>
    <w:p w14:paraId="50834295" w14:textId="77777777" w:rsidR="006B159C" w:rsidRPr="00211749" w:rsidRDefault="006B159C" w:rsidP="00E65A35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14:paraId="569E2B90" w14:textId="77777777" w:rsidR="006B159C" w:rsidRPr="00211749" w:rsidRDefault="006B159C" w:rsidP="00E65A35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14:paraId="0CFA2090" w14:textId="77777777" w:rsidR="006B159C" w:rsidRPr="00211749" w:rsidRDefault="006B159C" w:rsidP="00E65A35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14:paraId="72BFE157" w14:textId="77777777" w:rsidR="006B159C" w:rsidRPr="00211749" w:rsidRDefault="006B159C" w:rsidP="00E65A35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14:paraId="4634CD2D" w14:textId="77777777" w:rsidR="006B159C" w:rsidRPr="00211749" w:rsidRDefault="006B159C" w:rsidP="004E37EF">
      <w:pPr>
        <w:pStyle w:val="ab"/>
        <w:ind w:firstLine="709"/>
        <w:jc w:val="both"/>
        <w:rPr>
          <w:rFonts w:ascii="Arial" w:hAnsi="Arial" w:cs="Arial"/>
          <w:sz w:val="24"/>
          <w:lang w:eastAsia="ru-RU"/>
        </w:rPr>
      </w:pPr>
      <w:r w:rsidRPr="00211749">
        <w:rPr>
          <w:rFonts w:ascii="Arial" w:hAnsi="Arial" w:cs="Arial"/>
          <w:sz w:val="24"/>
          <w:lang w:eastAsia="ru-RU"/>
        </w:rPr>
        <w:t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14:paraId="72B019E0" w14:textId="77777777" w:rsidR="006B159C" w:rsidRPr="00DD267E" w:rsidRDefault="006B159C" w:rsidP="004E37EF">
      <w:pPr>
        <w:pStyle w:val="ab"/>
        <w:ind w:firstLine="709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14:paraId="68DDA11B" w14:textId="77777777" w:rsidR="006B159C" w:rsidRPr="00DD267E" w:rsidRDefault="006B159C" w:rsidP="004E37EF">
      <w:pPr>
        <w:pStyle w:val="ab"/>
        <w:ind w:firstLine="709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14:paraId="197A7708" w14:textId="77777777" w:rsidR="006B159C" w:rsidRPr="00DD267E" w:rsidRDefault="006B159C" w:rsidP="004E37EF">
      <w:pPr>
        <w:pStyle w:val="ab"/>
        <w:ind w:firstLine="709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14:paraId="0A3528CE" w14:textId="77777777" w:rsidR="006B159C" w:rsidRPr="00DD267E" w:rsidRDefault="006B159C" w:rsidP="004E37EF">
      <w:pPr>
        <w:pStyle w:val="ab"/>
        <w:ind w:firstLine="709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14:paraId="346B1179" w14:textId="77777777" w:rsidR="006B159C" w:rsidRPr="00DD267E" w:rsidRDefault="006B159C" w:rsidP="004E37EF">
      <w:pPr>
        <w:pStyle w:val="ab"/>
        <w:ind w:firstLine="709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- складировать строительные материалы, мусор на территории общего пользования;</w:t>
      </w:r>
    </w:p>
    <w:p w14:paraId="0A8A1000" w14:textId="77777777" w:rsidR="006B159C" w:rsidRPr="00DD267E" w:rsidRDefault="006B159C" w:rsidP="004E37EF">
      <w:pPr>
        <w:pStyle w:val="ab"/>
        <w:ind w:firstLine="709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14:paraId="6D947696" w14:textId="77777777" w:rsidR="006B159C" w:rsidRPr="00DD267E" w:rsidRDefault="006B159C" w:rsidP="004E37EF">
      <w:pPr>
        <w:pStyle w:val="ab"/>
        <w:ind w:firstLine="709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14:paraId="7396473C" w14:textId="77777777" w:rsidR="006B159C" w:rsidRPr="00DD267E" w:rsidRDefault="006B159C" w:rsidP="004E37EF">
      <w:pPr>
        <w:pStyle w:val="ab"/>
        <w:ind w:firstLine="709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14:paraId="6737B49E" w14:textId="77777777" w:rsidR="006B159C" w:rsidRPr="00DD267E" w:rsidRDefault="006B159C" w:rsidP="004E37EF">
      <w:pPr>
        <w:pStyle w:val="ab"/>
        <w:ind w:firstLine="709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 xml:space="preserve">4.16. Складирование строительных и иных материалов, техники для обеспечения строительства, реконструкции на землях или земельных участках, </w:t>
      </w:r>
      <w:r w:rsidRPr="00DD267E">
        <w:rPr>
          <w:rFonts w:ascii="Arial" w:hAnsi="Arial" w:cs="Arial"/>
          <w:sz w:val="24"/>
          <w:lang w:eastAsia="ru-RU"/>
        </w:rPr>
        <w:lastRenderedPageBreak/>
        <w:t>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14:paraId="5F18F9EC" w14:textId="77777777" w:rsidR="006B159C" w:rsidRPr="00DD267E" w:rsidRDefault="006B159C" w:rsidP="004E37EF">
      <w:pPr>
        <w:pStyle w:val="ab"/>
        <w:ind w:firstLine="709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14:paraId="5C38BB7C" w14:textId="77777777" w:rsidR="006B159C" w:rsidRPr="00DD267E" w:rsidRDefault="006B159C" w:rsidP="004E37EF">
      <w:pPr>
        <w:pStyle w:val="ab"/>
        <w:ind w:firstLine="709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14:paraId="077D5B58" w14:textId="77777777" w:rsidR="006B159C" w:rsidRPr="00DD267E" w:rsidRDefault="006B159C" w:rsidP="007443E8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- складирование строительных материалов, техники способом, исключающим возможность их падения, опрокидывания, разваливания;</w:t>
      </w:r>
    </w:p>
    <w:p w14:paraId="6F25E388" w14:textId="77777777" w:rsidR="006B159C" w:rsidRPr="00DD267E" w:rsidRDefault="006B159C" w:rsidP="007443E8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14:paraId="1B96CAD3" w14:textId="77777777" w:rsidR="006B159C" w:rsidRPr="00DD267E" w:rsidRDefault="006B159C" w:rsidP="00D9297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14:paraId="02EFC238" w14:textId="77777777" w:rsidR="006B159C" w:rsidRPr="00DD267E" w:rsidRDefault="006B159C" w:rsidP="00D9297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14:paraId="42FA8F59" w14:textId="77777777" w:rsidR="006B159C" w:rsidRPr="00DD267E" w:rsidRDefault="006B159C" w:rsidP="00D92972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DD267E">
        <w:rPr>
          <w:rFonts w:ascii="Arial" w:hAnsi="Arial" w:cs="Arial"/>
          <w:bCs/>
          <w:sz w:val="24"/>
          <w:lang w:eastAsia="ru-RU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14:paraId="215A1B3C" w14:textId="77777777" w:rsidR="006B159C" w:rsidRPr="00DD267E" w:rsidRDefault="006B159C" w:rsidP="00D92972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DD267E">
        <w:rPr>
          <w:rFonts w:ascii="Arial" w:hAnsi="Arial" w:cs="Arial"/>
          <w:bCs/>
          <w:sz w:val="24"/>
          <w:lang w:eastAsia="ru-RU"/>
        </w:rPr>
        <w:t>4.18. Расстояние от выгребов и дворовых уборных с помойницами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</w:p>
    <w:p w14:paraId="18D3855F" w14:textId="77777777" w:rsidR="006B159C" w:rsidRPr="00DD267E" w:rsidRDefault="006B159C" w:rsidP="00D92972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DD267E">
        <w:rPr>
          <w:rFonts w:ascii="Arial" w:hAnsi="Arial" w:cs="Arial"/>
          <w:bCs/>
          <w:sz w:val="24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14:paraId="05B04650" w14:textId="77777777" w:rsidR="006B159C" w:rsidRPr="00DD267E" w:rsidRDefault="006B159C" w:rsidP="00D92972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DD267E">
        <w:rPr>
          <w:rFonts w:ascii="Arial" w:hAnsi="Arial" w:cs="Arial"/>
          <w:bCs/>
          <w:sz w:val="24"/>
          <w:lang w:eastAsia="ru-RU"/>
        </w:rPr>
        <w:t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помойницы, должны обеспечивать их дезинфекцию и ремонт.</w:t>
      </w:r>
    </w:p>
    <w:p w14:paraId="56861266" w14:textId="77777777" w:rsidR="006B159C" w:rsidRPr="00DD267E" w:rsidRDefault="006B159C" w:rsidP="00D92972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DD267E">
        <w:rPr>
          <w:rFonts w:ascii="Arial" w:hAnsi="Arial" w:cs="Arial"/>
          <w:bCs/>
          <w:sz w:val="24"/>
          <w:lang w:eastAsia="ru-RU"/>
        </w:rPr>
        <w:t>4.20. Выгреб и помойницы должны иметь подземную водонепроницаемую емкостную часть для накопления ЖБО. Объем выгребов и помойниц определяется их владельцами с учетом количества образующихся ЖБО.</w:t>
      </w:r>
    </w:p>
    <w:p w14:paraId="707CBAC1" w14:textId="77777777" w:rsidR="006B159C" w:rsidRPr="00DD267E" w:rsidRDefault="006B159C" w:rsidP="00D92972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DD267E">
        <w:rPr>
          <w:rFonts w:ascii="Arial" w:hAnsi="Arial" w:cs="Arial"/>
          <w:bCs/>
          <w:sz w:val="24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14:paraId="7C1566EF" w14:textId="77777777" w:rsidR="006B159C" w:rsidRPr="00DD267E" w:rsidRDefault="006B159C" w:rsidP="00D92972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DD267E">
        <w:rPr>
          <w:rFonts w:ascii="Arial" w:hAnsi="Arial" w:cs="Arial"/>
          <w:bCs/>
          <w:sz w:val="24"/>
          <w:lang w:eastAsia="ru-RU"/>
        </w:rPr>
        <w:t xml:space="preserve">4.22. Удаление ЖБО должно проводится хозяйствующими субъектами, осуществляющими деятельность по сбору и транспортированию ЖБО, в период с </w:t>
      </w:r>
      <w:r w:rsidRPr="00DD267E">
        <w:rPr>
          <w:rFonts w:ascii="Arial" w:hAnsi="Arial" w:cs="Arial"/>
          <w:bCs/>
          <w:sz w:val="24"/>
          <w:lang w:eastAsia="ru-RU"/>
        </w:rPr>
        <w:lastRenderedPageBreak/>
        <w:t>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14:paraId="5C1AE385" w14:textId="77777777" w:rsidR="006B159C" w:rsidRPr="00DD267E" w:rsidRDefault="006B159C" w:rsidP="00D92972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DD267E">
        <w:rPr>
          <w:rFonts w:ascii="Arial" w:hAnsi="Arial" w:cs="Arial"/>
          <w:bCs/>
          <w:sz w:val="24"/>
          <w:lang w:eastAsia="ru-RU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DD267E">
        <w:rPr>
          <w:rFonts w:ascii="Arial" w:hAnsi="Arial" w:cs="Arial"/>
          <w:bCs/>
          <w:sz w:val="24"/>
          <w:lang w:eastAsia="ru-RU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14:paraId="0E975989" w14:textId="77777777" w:rsidR="006B159C" w:rsidRPr="00DD267E" w:rsidRDefault="006B159C" w:rsidP="00D92972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DD267E">
        <w:rPr>
          <w:rFonts w:ascii="Arial" w:hAnsi="Arial" w:cs="Arial"/>
          <w:bCs/>
          <w:sz w:val="24"/>
          <w:lang w:eastAsia="ru-RU"/>
        </w:rPr>
        <w:t>Не допускается вывоз ЖБО в места, не предназначенные для приема и (или) очистки ЖБО.</w:t>
      </w:r>
    </w:p>
    <w:p w14:paraId="5F5285AE" w14:textId="77777777" w:rsidR="006B159C" w:rsidRPr="00DD267E" w:rsidRDefault="006B159C" w:rsidP="00D92972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 xml:space="preserve">4.24. </w:t>
      </w:r>
      <w:r w:rsidRPr="00DD267E">
        <w:rPr>
          <w:rFonts w:ascii="Arial" w:hAnsi="Arial" w:cs="Arial"/>
          <w:bCs/>
          <w:sz w:val="24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14:paraId="7BDF44CA" w14:textId="77777777" w:rsidR="006B159C" w:rsidRPr="00DD267E" w:rsidRDefault="006B159C" w:rsidP="00D9297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bCs/>
          <w:sz w:val="24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14:paraId="3F5EFEC1" w14:textId="77777777" w:rsidR="006B159C" w:rsidRPr="00DD267E" w:rsidRDefault="006B159C" w:rsidP="00D9297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14:paraId="3A60183E" w14:textId="77777777" w:rsidR="006B159C" w:rsidRPr="00DD267E" w:rsidRDefault="006B159C" w:rsidP="00D9297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При выгуле домашнего животного необходимо соблюдать следующие требования:</w:t>
      </w:r>
    </w:p>
    <w:p w14:paraId="138ECC1B" w14:textId="77777777" w:rsidR="006B159C" w:rsidRPr="00DD267E" w:rsidRDefault="006B159C" w:rsidP="00D9297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0" w:name="_Hlk14965857"/>
      <w:r w:rsidRPr="00DD267E">
        <w:rPr>
          <w:rFonts w:ascii="Arial" w:hAnsi="Arial" w:cs="Arial"/>
          <w:sz w:val="24"/>
          <w:lang w:eastAsia="ru-RU"/>
        </w:rPr>
        <w:t xml:space="preserve">в лифтах </w:t>
      </w:r>
      <w:bookmarkEnd w:id="10"/>
      <w:r w:rsidRPr="00DD267E">
        <w:rPr>
          <w:rFonts w:ascii="Arial" w:hAnsi="Arial" w:cs="Arial"/>
          <w:sz w:val="24"/>
          <w:lang w:eastAsia="ru-RU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14:paraId="6838E985" w14:textId="77777777" w:rsidR="006B159C" w:rsidRPr="00DD267E" w:rsidRDefault="006B159C" w:rsidP="00D9297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14:paraId="6A63789E" w14:textId="77777777" w:rsidR="006B159C" w:rsidRPr="00DD267E" w:rsidRDefault="006B159C" w:rsidP="00DD267E">
      <w:pPr>
        <w:pStyle w:val="ab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 xml:space="preserve"> </w:t>
      </w:r>
      <w:r w:rsidR="00D92972">
        <w:rPr>
          <w:rFonts w:ascii="Arial" w:hAnsi="Arial" w:cs="Arial"/>
          <w:sz w:val="24"/>
          <w:lang w:eastAsia="ru-RU"/>
        </w:rPr>
        <w:tab/>
      </w:r>
      <w:r w:rsidRPr="00DD267E">
        <w:rPr>
          <w:rFonts w:ascii="Arial" w:hAnsi="Arial" w:cs="Arial"/>
          <w:sz w:val="24"/>
          <w:lang w:eastAsia="ru-RU"/>
        </w:rPr>
        <w:t>3) не допускать выгул животного вне мест, установленных уполномоченным органом для выгула животных.</w:t>
      </w:r>
    </w:p>
    <w:p w14:paraId="0517356C" w14:textId="77777777" w:rsidR="006B159C" w:rsidRPr="00DD267E" w:rsidRDefault="006B159C" w:rsidP="00D9297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14:paraId="6669128D" w14:textId="77777777" w:rsidR="006B159C" w:rsidRPr="00DD267E" w:rsidRDefault="006B159C" w:rsidP="00D9297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14:paraId="67F98C67" w14:textId="77777777" w:rsidR="006B159C" w:rsidRPr="00DD267E" w:rsidRDefault="006B159C" w:rsidP="00D9297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14:paraId="6B8C3BCF" w14:textId="77777777" w:rsidR="006B159C" w:rsidRPr="00DD267E" w:rsidRDefault="006B159C" w:rsidP="00D9297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а) внутриквартальной закрытой сетью водостоков;</w:t>
      </w:r>
    </w:p>
    <w:p w14:paraId="7DDF5FB8" w14:textId="77777777" w:rsidR="006B159C" w:rsidRPr="00DD267E" w:rsidRDefault="006B159C" w:rsidP="00D9297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14:paraId="7D6808DB" w14:textId="77777777" w:rsidR="006B159C" w:rsidRPr="00DD267E" w:rsidRDefault="006B159C" w:rsidP="00D9297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14:paraId="1B28B2DF" w14:textId="77777777" w:rsidR="006B159C" w:rsidRPr="00DD267E" w:rsidRDefault="006B159C" w:rsidP="00D9297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 xml:space="preserve">Дождеприемные колодцы могут устанавливаться в местах понижения проектного рельефа: на въездах и выездах из кварталов, перед перекрестками со </w:t>
      </w:r>
      <w:r w:rsidRPr="00DD267E">
        <w:rPr>
          <w:rFonts w:ascii="Arial" w:hAnsi="Arial" w:cs="Arial"/>
          <w:sz w:val="24"/>
          <w:lang w:eastAsia="ru-RU"/>
        </w:rPr>
        <w:lastRenderedPageBreak/>
        <w:t>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14:paraId="0362CB7D" w14:textId="77777777" w:rsidR="006B159C" w:rsidRPr="00DD267E" w:rsidRDefault="006B159C" w:rsidP="00D9297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14:paraId="00252FEA" w14:textId="77777777" w:rsidR="006B159C" w:rsidRPr="00DD267E" w:rsidRDefault="006B159C" w:rsidP="00EF0A13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14:paraId="2DABCBA5" w14:textId="77777777" w:rsidR="006B159C" w:rsidRPr="00DD267E" w:rsidRDefault="006B159C" w:rsidP="00EF0A13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14:paraId="32B05628" w14:textId="77777777" w:rsidR="006B159C" w:rsidRPr="00DD267E" w:rsidRDefault="006B159C" w:rsidP="00EF0A13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14:paraId="31E5FCE5" w14:textId="77777777" w:rsidR="006B159C" w:rsidRPr="00DD267E" w:rsidRDefault="006B159C" w:rsidP="00EF0A13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14:paraId="5F23B827" w14:textId="77777777" w:rsidR="006B159C" w:rsidRPr="00DD267E" w:rsidRDefault="006B159C" w:rsidP="00D85C3E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DD267E">
        <w:rPr>
          <w:rFonts w:ascii="Arial" w:hAnsi="Arial" w:cs="Arial"/>
          <w:sz w:val="24"/>
          <w:lang w:eastAsia="ru-RU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14:paraId="785C9DA3" w14:textId="77777777" w:rsidR="006B159C" w:rsidRPr="00F22867" w:rsidRDefault="006B159C" w:rsidP="00F22867">
      <w:pPr>
        <w:pStyle w:val="ab"/>
        <w:jc w:val="both"/>
        <w:rPr>
          <w:rFonts w:ascii="Arial" w:hAnsi="Arial" w:cs="Arial"/>
          <w:sz w:val="24"/>
          <w:lang w:eastAsia="ru-RU"/>
        </w:rPr>
      </w:pPr>
    </w:p>
    <w:p w14:paraId="14185E85" w14:textId="77777777" w:rsidR="006B159C" w:rsidRDefault="006B159C" w:rsidP="0092746A">
      <w:pPr>
        <w:pStyle w:val="ab"/>
        <w:jc w:val="center"/>
        <w:rPr>
          <w:rFonts w:ascii="Arial" w:hAnsi="Arial" w:cs="Arial"/>
          <w:b/>
          <w:sz w:val="24"/>
          <w:lang w:eastAsia="ru-RU"/>
        </w:rPr>
      </w:pPr>
      <w:r w:rsidRPr="00F22867">
        <w:rPr>
          <w:rFonts w:ascii="Arial" w:hAnsi="Arial" w:cs="Arial"/>
          <w:b/>
          <w:sz w:val="24"/>
          <w:lang w:eastAsia="ru-RU"/>
        </w:rPr>
        <w:t xml:space="preserve">Глава 5. Особенности организации уборки территории поселения </w:t>
      </w:r>
      <w:r w:rsidRPr="00F22867">
        <w:rPr>
          <w:rFonts w:ascii="Arial" w:hAnsi="Arial" w:cs="Arial"/>
          <w:b/>
          <w:sz w:val="24"/>
          <w:lang w:eastAsia="ru-RU"/>
        </w:rPr>
        <w:br/>
        <w:t>в зимний период</w:t>
      </w:r>
    </w:p>
    <w:p w14:paraId="05EEC1CD" w14:textId="77777777" w:rsidR="0092746A" w:rsidRPr="00F22867" w:rsidRDefault="0092746A" w:rsidP="00F22867">
      <w:pPr>
        <w:pStyle w:val="ab"/>
        <w:jc w:val="both"/>
        <w:rPr>
          <w:rFonts w:ascii="Arial" w:hAnsi="Arial" w:cs="Arial"/>
          <w:b/>
          <w:sz w:val="24"/>
          <w:lang w:eastAsia="ru-RU"/>
        </w:rPr>
      </w:pPr>
    </w:p>
    <w:p w14:paraId="338D92C4" w14:textId="77777777" w:rsidR="006B159C" w:rsidRPr="00F22867" w:rsidRDefault="006B159C" w:rsidP="0092746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14:paraId="59443302" w14:textId="77777777" w:rsidR="006B159C" w:rsidRPr="00F22867" w:rsidRDefault="006B159C" w:rsidP="0092746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bCs/>
          <w:sz w:val="24"/>
          <w:lang w:eastAsia="ru-RU"/>
        </w:rPr>
        <w:t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14:paraId="2865AA58" w14:textId="77777777" w:rsidR="006B159C" w:rsidRPr="00F22867" w:rsidRDefault="006B159C" w:rsidP="0092746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t xml:space="preserve">5.2. Период зимней уборки устанавливается </w:t>
      </w:r>
      <w:r w:rsidRPr="00F22867">
        <w:rPr>
          <w:rFonts w:ascii="Arial" w:hAnsi="Arial" w:cs="Arial"/>
          <w:i/>
          <w:iCs/>
          <w:sz w:val="24"/>
          <w:lang w:eastAsia="ru-RU"/>
        </w:rPr>
        <w:t>с 1 ноября по 15 апреля</w:t>
      </w:r>
      <w:r w:rsidRPr="00F22867">
        <w:rPr>
          <w:rFonts w:ascii="Arial" w:hAnsi="Arial" w:cs="Arial"/>
          <w:sz w:val="24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14:paraId="5F44CAE8" w14:textId="77777777" w:rsidR="006B159C" w:rsidRPr="00F22867" w:rsidRDefault="006B159C" w:rsidP="0092746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lastRenderedPageBreak/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14:paraId="6D29176C" w14:textId="77777777" w:rsidR="006B159C" w:rsidRPr="00F22867" w:rsidRDefault="006B159C" w:rsidP="0092746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F22867">
        <w:rPr>
          <w:rFonts w:ascii="Arial" w:hAnsi="Arial" w:cs="Arial"/>
          <w:i/>
          <w:iCs/>
          <w:sz w:val="24"/>
          <w:lang w:eastAsia="ru-RU"/>
        </w:rPr>
        <w:t>до 1 октября</w:t>
      </w:r>
      <w:r w:rsidRPr="00F22867">
        <w:rPr>
          <w:rFonts w:ascii="Arial" w:hAnsi="Arial" w:cs="Arial"/>
          <w:sz w:val="24"/>
          <w:lang w:eastAsia="ru-RU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14:paraId="5C746EB6" w14:textId="77777777" w:rsidR="006B159C" w:rsidRPr="00F22867" w:rsidRDefault="006B159C" w:rsidP="0092746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F22867">
        <w:rPr>
          <w:rFonts w:ascii="Arial" w:hAnsi="Arial" w:cs="Arial"/>
          <w:i/>
          <w:iCs/>
          <w:sz w:val="24"/>
          <w:lang w:eastAsia="ru-RU"/>
        </w:rPr>
        <w:t>до 1 октября</w:t>
      </w:r>
      <w:r w:rsidRPr="00F22867">
        <w:rPr>
          <w:rFonts w:ascii="Arial" w:hAnsi="Arial" w:cs="Arial"/>
          <w:sz w:val="24"/>
          <w:lang w:eastAsia="ru-RU"/>
        </w:rPr>
        <w:t xml:space="preserve"> должны обеспечить завоз, заготовку и складирование необходимого количества противогололёдных материалов.</w:t>
      </w:r>
    </w:p>
    <w:p w14:paraId="79C82C48" w14:textId="77777777" w:rsidR="006B159C" w:rsidRPr="00F22867" w:rsidRDefault="006B159C" w:rsidP="0092746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14:paraId="0F57C324" w14:textId="77777777" w:rsidR="006B159C" w:rsidRPr="00F22867" w:rsidRDefault="006B159C" w:rsidP="0092746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14:paraId="34E5EEA8" w14:textId="77777777" w:rsidR="006B159C" w:rsidRPr="00F22867" w:rsidRDefault="006B159C" w:rsidP="0092746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14:paraId="74016DCF" w14:textId="77777777" w:rsidR="006B159C" w:rsidRPr="00F22867" w:rsidRDefault="006B159C" w:rsidP="0092746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t>После прохождения снегоуборочной техники осуществляется уборка прибордюрных лотков, расчистка въездов, проездов и пешеходных переходов с обеих сторон.</w:t>
      </w:r>
    </w:p>
    <w:p w14:paraId="75DE82AD" w14:textId="77777777" w:rsidR="006B159C" w:rsidRPr="00F22867" w:rsidRDefault="006B159C" w:rsidP="0092746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t>5.7. В процессе уборки запрещается:</w:t>
      </w:r>
    </w:p>
    <w:p w14:paraId="74481703" w14:textId="77777777" w:rsidR="006B159C" w:rsidRPr="00F22867" w:rsidRDefault="006B159C" w:rsidP="00213C5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14:paraId="0CA7CB26" w14:textId="77777777" w:rsidR="006B159C" w:rsidRPr="00F22867" w:rsidRDefault="006B159C" w:rsidP="00213C5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t>2) применять техническую соль и жидкий хлористый кальций в качестве противогололёдного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14:paraId="1C292A6D" w14:textId="77777777" w:rsidR="006B159C" w:rsidRPr="00F22867" w:rsidRDefault="006B159C" w:rsidP="00213C5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t xml:space="preserve">5.8. </w:t>
      </w:r>
      <w:bookmarkStart w:id="11" w:name="6"/>
      <w:bookmarkEnd w:id="11"/>
      <w:r w:rsidRPr="00F22867">
        <w:rPr>
          <w:rFonts w:ascii="Arial" w:hAnsi="Arial" w:cs="Arial"/>
          <w:sz w:val="24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14:paraId="724D6538" w14:textId="77777777" w:rsidR="006B159C" w:rsidRPr="00F22867" w:rsidRDefault="006B159C" w:rsidP="00213C5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14:paraId="1E311C71" w14:textId="77777777" w:rsidR="006B159C" w:rsidRPr="00F22867" w:rsidRDefault="006B159C" w:rsidP="00213C5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14:paraId="5D1CE1B5" w14:textId="77777777" w:rsidR="006B159C" w:rsidRPr="00F22867" w:rsidRDefault="006B159C" w:rsidP="00213C5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14:paraId="380BC19C" w14:textId="77777777" w:rsidR="006B159C" w:rsidRPr="00F22867" w:rsidRDefault="006B159C" w:rsidP="00F22867">
      <w:pPr>
        <w:pStyle w:val="ab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14:paraId="360F43E1" w14:textId="77777777" w:rsidR="006B159C" w:rsidRPr="00F22867" w:rsidRDefault="006B159C" w:rsidP="00213C5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14:paraId="02ABF026" w14:textId="77777777" w:rsidR="006B159C" w:rsidRPr="00F22867" w:rsidRDefault="006B159C" w:rsidP="00213C5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14:paraId="19289A61" w14:textId="77777777" w:rsidR="006B159C" w:rsidRPr="00F22867" w:rsidRDefault="006B159C" w:rsidP="00213C5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lastRenderedPageBreak/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14:paraId="45B73409" w14:textId="77777777" w:rsidR="006B159C" w:rsidRPr="00F22867" w:rsidRDefault="006B159C" w:rsidP="00213C5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t>Складирование снега на внутридворовых территориях должно предусматривать отвод талых вод.</w:t>
      </w:r>
    </w:p>
    <w:p w14:paraId="205421FA" w14:textId="77777777" w:rsidR="006B159C" w:rsidRPr="00F22867" w:rsidRDefault="006B159C" w:rsidP="00213C5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t xml:space="preserve">5.10. В зимний период </w:t>
      </w:r>
      <w:bookmarkStart w:id="12" w:name="_Hlk22804048"/>
      <w:r w:rsidRPr="00F22867">
        <w:rPr>
          <w:rFonts w:ascii="Arial" w:hAnsi="Arial" w:cs="Arial"/>
          <w:sz w:val="24"/>
          <w:lang w:eastAsia="ru-RU"/>
        </w:rPr>
        <w:t xml:space="preserve">собственниками и (или) иными законными владельцами зданий, </w:t>
      </w:r>
      <w:bookmarkStart w:id="13" w:name="_Hlk22211020"/>
      <w:bookmarkStart w:id="14" w:name="_Hlk22211206"/>
      <w:r w:rsidRPr="00F22867">
        <w:rPr>
          <w:rFonts w:ascii="Arial" w:hAnsi="Arial" w:cs="Arial"/>
          <w:sz w:val="24"/>
          <w:lang w:eastAsia="ru-RU"/>
        </w:rPr>
        <w:t>строений, сооружений, нестационарных объектов</w:t>
      </w:r>
      <w:bookmarkEnd w:id="13"/>
      <w:r w:rsidRPr="00F22867">
        <w:rPr>
          <w:rFonts w:ascii="Arial" w:hAnsi="Arial" w:cs="Arial"/>
          <w:sz w:val="24"/>
          <w:lang w:eastAsia="ru-RU"/>
        </w:rPr>
        <w:t xml:space="preserve"> </w:t>
      </w:r>
      <w:bookmarkEnd w:id="14"/>
      <w:r w:rsidRPr="00F22867">
        <w:rPr>
          <w:rFonts w:ascii="Arial" w:hAnsi="Arial" w:cs="Arial"/>
          <w:sz w:val="24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2"/>
      <w:r w:rsidRPr="00F22867">
        <w:rPr>
          <w:rFonts w:ascii="Arial" w:hAnsi="Arial" w:cs="Arial"/>
          <w:sz w:val="24"/>
          <w:lang w:eastAsia="ru-RU"/>
        </w:rPr>
        <w:t>должна быть обеспечена организация очистки их кровель от снега, наледи и сосулек.</w:t>
      </w:r>
    </w:p>
    <w:p w14:paraId="56A82C17" w14:textId="77777777" w:rsidR="006B159C" w:rsidRPr="00F22867" w:rsidRDefault="006B159C" w:rsidP="00213C5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14:paraId="0CB05802" w14:textId="77777777" w:rsidR="006B159C" w:rsidRPr="00F22867" w:rsidRDefault="006B159C" w:rsidP="00213C5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14:paraId="642CFC8C" w14:textId="77777777" w:rsidR="006B159C" w:rsidRPr="00F22867" w:rsidRDefault="006B159C" w:rsidP="00213C5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14:paraId="2CE16D10" w14:textId="77777777" w:rsidR="006B159C" w:rsidRPr="00F22867" w:rsidRDefault="006B159C" w:rsidP="00213C5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t>Запрещается сбрасывать снег, наледь, сосульки и мусор в воронки водосточных труб.</w:t>
      </w:r>
    </w:p>
    <w:p w14:paraId="5F21CF5C" w14:textId="77777777" w:rsidR="006B159C" w:rsidRPr="00F22867" w:rsidRDefault="006B159C" w:rsidP="00213C5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14:paraId="2F1CE061" w14:textId="77777777" w:rsidR="006B159C" w:rsidRPr="00F22867" w:rsidRDefault="006B159C" w:rsidP="00213C52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F22867">
        <w:rPr>
          <w:rFonts w:ascii="Arial" w:hAnsi="Arial" w:cs="Arial"/>
          <w:sz w:val="24"/>
          <w:lang w:eastAsia="ru-RU"/>
        </w:rPr>
        <w:t xml:space="preserve">5.12. </w:t>
      </w:r>
      <w:r w:rsidRPr="00F22867">
        <w:rPr>
          <w:rFonts w:ascii="Arial" w:hAnsi="Arial" w:cs="Arial"/>
          <w:bCs/>
          <w:sz w:val="24"/>
          <w:lang w:eastAsia="ru-RU"/>
        </w:rPr>
        <w:t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установки. Размещение и функционирование снегоплавильных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14:paraId="01D8A88F" w14:textId="77777777" w:rsidR="006B159C" w:rsidRPr="00F22867" w:rsidRDefault="006B159C" w:rsidP="00213C52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F22867">
        <w:rPr>
          <w:rFonts w:ascii="Arial" w:hAnsi="Arial" w:cs="Arial"/>
          <w:bCs/>
          <w:sz w:val="24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14:paraId="6FC715B7" w14:textId="77777777" w:rsidR="006B159C" w:rsidRPr="00F22867" w:rsidRDefault="006B159C" w:rsidP="00213C5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22867">
        <w:rPr>
          <w:rFonts w:ascii="Arial" w:hAnsi="Arial" w:cs="Arial"/>
          <w:bCs/>
          <w:sz w:val="24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F22867">
        <w:rPr>
          <w:rFonts w:ascii="Arial" w:hAnsi="Arial" w:cs="Arial"/>
          <w:sz w:val="24"/>
          <w:lang w:eastAsia="ru-RU"/>
        </w:rPr>
        <w:t xml:space="preserve"> </w:t>
      </w:r>
    </w:p>
    <w:p w14:paraId="43990E49" w14:textId="77777777" w:rsidR="006B159C" w:rsidRPr="00F22867" w:rsidRDefault="006B159C" w:rsidP="00213C52">
      <w:pPr>
        <w:pStyle w:val="ab"/>
        <w:ind w:firstLine="567"/>
        <w:jc w:val="both"/>
        <w:rPr>
          <w:rFonts w:ascii="Arial" w:hAnsi="Arial" w:cs="Arial"/>
          <w:bCs/>
          <w:sz w:val="24"/>
          <w:lang w:eastAsia="ru-RU"/>
        </w:rPr>
      </w:pPr>
      <w:r w:rsidRPr="00F22867">
        <w:rPr>
          <w:rFonts w:ascii="Arial" w:hAnsi="Arial" w:cs="Arial"/>
          <w:bCs/>
          <w:sz w:val="24"/>
          <w:lang w:eastAsia="ru-RU"/>
        </w:rPr>
        <w:t>Не допускается сбрасывать пульпу, снег в водные объекты.</w:t>
      </w:r>
    </w:p>
    <w:p w14:paraId="61C5DA36" w14:textId="77777777" w:rsidR="006B159C" w:rsidRPr="008A740B" w:rsidRDefault="006B159C" w:rsidP="008A740B">
      <w:pPr>
        <w:pStyle w:val="ab"/>
        <w:jc w:val="both"/>
        <w:rPr>
          <w:rFonts w:ascii="Arial" w:hAnsi="Arial" w:cs="Arial"/>
          <w:sz w:val="24"/>
          <w:szCs w:val="24"/>
          <w:lang w:eastAsia="ru-RU"/>
        </w:rPr>
      </w:pPr>
      <w:bookmarkStart w:id="15" w:name="7"/>
      <w:bookmarkEnd w:id="15"/>
    </w:p>
    <w:p w14:paraId="7E5145B2" w14:textId="77777777" w:rsidR="006B159C" w:rsidRPr="008A740B" w:rsidRDefault="006B159C" w:rsidP="008A740B">
      <w:pPr>
        <w:pStyle w:val="ab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Глава 6. Особенности организации уборки территории поселения </w:t>
      </w:r>
      <w:r w:rsidRPr="008A740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  <w:t>в летний период</w:t>
      </w:r>
    </w:p>
    <w:p w14:paraId="0EEBB614" w14:textId="77777777" w:rsidR="008A740B" w:rsidRPr="008A740B" w:rsidRDefault="008A740B" w:rsidP="008A740B">
      <w:pPr>
        <w:pStyle w:val="ab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3B4CCD9" w14:textId="77777777" w:rsidR="006B159C" w:rsidRPr="008A740B" w:rsidRDefault="006B159C" w:rsidP="0070491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6.1. Период летней уборки устанавливается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 16 апреля по 31 октября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1 апреля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4A23616C" w14:textId="77777777" w:rsidR="006B159C" w:rsidRPr="008A740B" w:rsidRDefault="006B159C" w:rsidP="0070491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</w:p>
    <w:p w14:paraId="4A5D35BD" w14:textId="77777777" w:rsidR="006B159C" w:rsidRPr="008A740B" w:rsidRDefault="006B159C" w:rsidP="00704919">
      <w:pPr>
        <w:pStyle w:val="ab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6.2. </w:t>
      </w:r>
      <w:r w:rsidRPr="008A74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14:paraId="74E374C4" w14:textId="77777777" w:rsidR="006B159C" w:rsidRPr="008A740B" w:rsidRDefault="006B159C" w:rsidP="00704919">
      <w:pPr>
        <w:pStyle w:val="ab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14:paraId="55036CA0" w14:textId="77777777" w:rsidR="006B159C" w:rsidRPr="008A740B" w:rsidRDefault="006B159C" w:rsidP="0070491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16" w:name="8"/>
      <w:bookmarkEnd w:id="16"/>
    </w:p>
    <w:p w14:paraId="7F6B25D7" w14:textId="77777777" w:rsidR="006B159C" w:rsidRPr="008A740B" w:rsidRDefault="006B159C" w:rsidP="0070491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6.4. Проезжая часть должна быть полностью очищена от всякого вида загрязнений. </w:t>
      </w:r>
    </w:p>
    <w:p w14:paraId="4C97A2A4" w14:textId="77777777" w:rsidR="006B159C" w:rsidRPr="008A740B" w:rsidRDefault="006B159C" w:rsidP="0070491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17" w:name="9"/>
      <w:bookmarkEnd w:id="17"/>
    </w:p>
    <w:p w14:paraId="70473907" w14:textId="77777777" w:rsidR="006B159C" w:rsidRPr="008A740B" w:rsidRDefault="006B159C" w:rsidP="0070491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6.6. Подметание дворовых территорий, внутридворовых проездов и тротуаров осуществляется механизированным способом или вручную. </w:t>
      </w:r>
    </w:p>
    <w:p w14:paraId="7763BE5F" w14:textId="77777777" w:rsidR="006B159C" w:rsidRPr="008A740B" w:rsidRDefault="006B159C" w:rsidP="0070491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8A74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.7. Сжигание листьев деревьев, кустарников на территории населенных пунктов поселения запрещено.</w:t>
      </w:r>
    </w:p>
    <w:p w14:paraId="488B3407" w14:textId="77777777" w:rsidR="006B159C" w:rsidRPr="008A740B" w:rsidRDefault="006B159C" w:rsidP="0070491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14:paraId="1F57D194" w14:textId="77777777" w:rsidR="006B159C" w:rsidRPr="008A740B" w:rsidRDefault="006B159C" w:rsidP="0070491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6.8.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Владельцы земельных участков обязаны:</w:t>
      </w:r>
    </w:p>
    <w:p w14:paraId="070FD6DD" w14:textId="77777777" w:rsidR="006B159C" w:rsidRPr="008A740B" w:rsidRDefault="006B159C" w:rsidP="0070491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14:paraId="05B28354" w14:textId="77777777" w:rsidR="006B159C" w:rsidRPr="008A740B" w:rsidRDefault="006B159C" w:rsidP="0070491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14:paraId="2C64D2FB" w14:textId="77777777" w:rsidR="006B159C" w:rsidRPr="008A740B" w:rsidRDefault="006B159C" w:rsidP="0070491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14:paraId="32FEBA21" w14:textId="77777777" w:rsidR="006B159C" w:rsidRPr="008A740B" w:rsidRDefault="006B159C" w:rsidP="008A740B">
      <w:pPr>
        <w:pStyle w:val="ab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13760BF" w14:textId="77777777" w:rsidR="006B159C" w:rsidRPr="00FD493A" w:rsidRDefault="006B159C" w:rsidP="00FD493A">
      <w:pPr>
        <w:pStyle w:val="ab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18" w:name="10"/>
      <w:bookmarkEnd w:id="18"/>
      <w:r w:rsidRPr="00FD493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7. Обеспечение надлежащего содержания объектов благоустройства</w:t>
      </w:r>
    </w:p>
    <w:p w14:paraId="74877AA4" w14:textId="77777777" w:rsidR="00FD493A" w:rsidRPr="008A740B" w:rsidRDefault="00FD493A" w:rsidP="008A740B">
      <w:pPr>
        <w:pStyle w:val="ab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C78DE24" w14:textId="77777777" w:rsidR="006B159C" w:rsidRPr="008A740B" w:rsidRDefault="006B159C" w:rsidP="00FF2B51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14:paraId="13EEC899" w14:textId="77777777" w:rsidR="006B159C" w:rsidRPr="008A740B" w:rsidRDefault="006B159C" w:rsidP="00FF2B51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14:paraId="4A924DEE" w14:textId="77777777" w:rsidR="006B159C" w:rsidRPr="008A740B" w:rsidRDefault="006B159C" w:rsidP="00FF2B51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14:paraId="69C46DB6" w14:textId="77777777" w:rsidR="006B159C" w:rsidRPr="008A740B" w:rsidRDefault="006B159C" w:rsidP="00FF2B51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14:paraId="2FB1DF8C" w14:textId="77777777" w:rsidR="006B159C" w:rsidRPr="008A740B" w:rsidRDefault="006B159C" w:rsidP="008A740B">
      <w:pPr>
        <w:pStyle w:val="ab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14:paraId="55D9BE12" w14:textId="77777777" w:rsidR="006B159C" w:rsidRPr="008A740B" w:rsidRDefault="006B159C" w:rsidP="00FF2B51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 раз в неделю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</w:p>
    <w:p w14:paraId="1D5DABEE" w14:textId="77777777" w:rsidR="006B159C" w:rsidRPr="008A740B" w:rsidRDefault="006B159C" w:rsidP="00FF2B51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14:paraId="2D9998D0" w14:textId="77777777" w:rsidR="006B159C" w:rsidRPr="008A740B" w:rsidRDefault="006B159C" w:rsidP="00FF2B51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14:paraId="788824BF" w14:textId="77777777" w:rsidR="006B159C" w:rsidRPr="008A740B" w:rsidRDefault="006B159C" w:rsidP="00FF2B51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14:paraId="19F6B4A4" w14:textId="77777777" w:rsidR="006B159C" w:rsidRPr="008A740B" w:rsidRDefault="006B159C" w:rsidP="009A2DDB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14:paraId="287CB7CB" w14:textId="77777777" w:rsidR="006B159C" w:rsidRPr="008A740B" w:rsidRDefault="006B159C" w:rsidP="009A2DDB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7.4. На зданиях и сооружениях на территории поселения размещаются с сохранением отделки фасада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14:paraId="53A3B3C6" w14:textId="77777777" w:rsidR="006B159C" w:rsidRPr="008A740B" w:rsidRDefault="006B159C" w:rsidP="009A2DDB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14:paraId="4A348247" w14:textId="77777777" w:rsidR="006B159C" w:rsidRPr="008A740B" w:rsidRDefault="006B159C" w:rsidP="009A2DDB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Домовые знаки на зданиях, сооружениях должны содержаться в исправном состоянии.</w:t>
      </w:r>
    </w:p>
    <w:p w14:paraId="5B76C558" w14:textId="77777777" w:rsidR="006B159C" w:rsidRPr="008A740B" w:rsidRDefault="006B159C" w:rsidP="009A2DDB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14:paraId="767D9BDB" w14:textId="77777777" w:rsidR="006B159C" w:rsidRPr="008A740B" w:rsidRDefault="006B159C" w:rsidP="009A2DDB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Высота домового указателя должна быть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300 мм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Ширина таблички зависит от количества букв в названии улицы.</w:t>
      </w:r>
    </w:p>
    <w:p w14:paraId="4BD1070F" w14:textId="77777777" w:rsidR="006B159C" w:rsidRPr="008A740B" w:rsidRDefault="006B159C" w:rsidP="009A2DDB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Табличка выполняется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белом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цвете. По периметру таблички располагается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черная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рамка шириной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мм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14:paraId="2D08B6DF" w14:textId="77777777" w:rsidR="006B159C" w:rsidRPr="008A740B" w:rsidRDefault="006B159C" w:rsidP="009A2DDB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Название улиц и номера домов выполняются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черном цвете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Шрифт названия улиц на русском языке, высота заглавных букв –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90 мм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Высота шрифта номера дома –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140 мм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14:paraId="425C5C7B" w14:textId="77777777" w:rsidR="006B159C" w:rsidRPr="008A740B" w:rsidRDefault="006B159C" w:rsidP="009A2DDB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14:paraId="6C54C1DC" w14:textId="77777777" w:rsidR="006B159C" w:rsidRPr="008A740B" w:rsidRDefault="006B159C" w:rsidP="009A2DDB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Адресные аншлаги могут иметь подсветку. </w:t>
      </w:r>
    </w:p>
    <w:p w14:paraId="0A9DF356" w14:textId="77777777" w:rsidR="006B159C" w:rsidRPr="008A740B" w:rsidRDefault="006B159C" w:rsidP="009A2DDB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25 метров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 быть размещен дополнительный домовой указатель с левой стороны фасада. </w:t>
      </w:r>
    </w:p>
    <w:p w14:paraId="688CD89F" w14:textId="77777777" w:rsidR="006B159C" w:rsidRPr="008A740B" w:rsidRDefault="006B159C" w:rsidP="009A2DDB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14:paraId="7E5F364E" w14:textId="77777777" w:rsidR="006B159C" w:rsidRPr="008A740B" w:rsidRDefault="006B159C" w:rsidP="009A2DDB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19" w:name="_Hlk14967170"/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каждом строении.</w:t>
      </w:r>
    </w:p>
    <w:bookmarkEnd w:id="19"/>
    <w:p w14:paraId="25B359C8" w14:textId="77777777" w:rsidR="006B159C" w:rsidRPr="008A740B" w:rsidRDefault="006B159C" w:rsidP="00C01F4C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7.9. Аншлаги устанавливаются на высоте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от 2,5 до 5,0 м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уровня земли на расстоянии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более 1 м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угла здания.</w:t>
      </w:r>
    </w:p>
    <w:p w14:paraId="6C88027A" w14:textId="77777777" w:rsidR="006B159C" w:rsidRPr="008A740B" w:rsidRDefault="006B159C" w:rsidP="00C01F4C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7.10. Содержание фасадов объектов включает:</w:t>
      </w:r>
    </w:p>
    <w:p w14:paraId="38D404B2" w14:textId="77777777" w:rsidR="006B159C" w:rsidRPr="008A740B" w:rsidRDefault="006B159C" w:rsidP="00C01F4C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14:paraId="38C4FC9A" w14:textId="77777777" w:rsidR="006B159C" w:rsidRPr="008A740B" w:rsidRDefault="006B159C" w:rsidP="00C01F4C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14:paraId="781B74E9" w14:textId="77777777" w:rsidR="006B159C" w:rsidRPr="008A740B" w:rsidRDefault="006B159C" w:rsidP="00C01F4C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герметизацию, заделку и расшивку швов, трещин и выбоин;</w:t>
      </w:r>
    </w:p>
    <w:p w14:paraId="50610E19" w14:textId="77777777" w:rsidR="006B159C" w:rsidRPr="008A740B" w:rsidRDefault="006B159C" w:rsidP="00C01F4C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восстановление, ремонт и своевременную очистку входных групп, отмосток, приямков цокольных окон и входов в подвалы;</w:t>
      </w:r>
    </w:p>
    <w:p w14:paraId="3666ADDF" w14:textId="77777777" w:rsidR="006B159C" w:rsidRPr="008A740B" w:rsidRDefault="006B159C" w:rsidP="00C01F4C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14:paraId="1C292738" w14:textId="77777777" w:rsidR="006B159C" w:rsidRPr="008A740B" w:rsidRDefault="006B159C" w:rsidP="00C01F4C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14:paraId="71D255B3" w14:textId="77777777" w:rsidR="006B159C" w:rsidRPr="008A740B" w:rsidRDefault="006B159C" w:rsidP="00C01F4C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14:paraId="2D2EA35F" w14:textId="77777777" w:rsidR="006B159C" w:rsidRPr="008A740B" w:rsidRDefault="006B159C" w:rsidP="00C01F4C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14:paraId="713E4A5A" w14:textId="77777777" w:rsidR="006B159C" w:rsidRPr="008A740B" w:rsidRDefault="006B159C" w:rsidP="00C01F4C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14:paraId="7DB74C89" w14:textId="77777777" w:rsidR="006B159C" w:rsidRPr="008A740B" w:rsidRDefault="006B159C" w:rsidP="00C01F4C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14:paraId="7C002F0F" w14:textId="77777777" w:rsidR="006B159C" w:rsidRPr="008A740B" w:rsidRDefault="006B159C" w:rsidP="00C01F4C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произведение надписей на фасадах зданий (сооружений, строений);</w:t>
      </w:r>
    </w:p>
    <w:p w14:paraId="2E1A4611" w14:textId="77777777" w:rsidR="006B159C" w:rsidRPr="008A740B" w:rsidRDefault="006B159C" w:rsidP="00C01F4C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20" w:name="_Hlk14967236"/>
    </w:p>
    <w:bookmarkEnd w:id="20"/>
    <w:p w14:paraId="40FEB824" w14:textId="77777777" w:rsidR="006B159C" w:rsidRPr="008A740B" w:rsidRDefault="006B159C" w:rsidP="00C01F4C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14:paraId="06EB1F3D" w14:textId="77777777" w:rsidR="006B159C" w:rsidRPr="008A740B" w:rsidRDefault="006B159C" w:rsidP="00C01F4C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14:paraId="051A18B1" w14:textId="77777777" w:rsidR="006B159C" w:rsidRPr="008A740B" w:rsidRDefault="006B159C" w:rsidP="00C01F4C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вывескам предъявляются следующие требования:</w:t>
      </w:r>
    </w:p>
    <w:p w14:paraId="5531F440" w14:textId="77777777" w:rsidR="006B159C" w:rsidRPr="008A740B" w:rsidRDefault="006B159C" w:rsidP="00C01F4C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14:paraId="78740CB2" w14:textId="77777777" w:rsidR="006B159C" w:rsidRPr="008A740B" w:rsidRDefault="006B159C" w:rsidP="00C01F4C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14:paraId="1717F384" w14:textId="77777777" w:rsidR="006B159C" w:rsidRPr="008A740B" w:rsidRDefault="006B159C" w:rsidP="00C01F4C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вывески должны размещаться на участке фасада, свободном от архитектурных деталей;</w:t>
      </w:r>
    </w:p>
    <w:p w14:paraId="0CE5C355" w14:textId="77777777" w:rsidR="006B159C" w:rsidRPr="008A740B" w:rsidRDefault="006B159C" w:rsidP="00C01F4C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два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14:paraId="65834614" w14:textId="77777777" w:rsidR="006B159C" w:rsidRPr="008A740B" w:rsidRDefault="006B159C" w:rsidP="00647117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14:paraId="782461ED" w14:textId="77777777" w:rsidR="006B159C" w:rsidRPr="008A740B" w:rsidRDefault="006B159C" w:rsidP="00647117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14:paraId="26CDBA2F" w14:textId="77777777" w:rsidR="006B159C" w:rsidRPr="008A740B" w:rsidRDefault="006B159C" w:rsidP="00647117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14:paraId="3D6C64EE" w14:textId="77777777" w:rsidR="006B159C" w:rsidRPr="008A740B" w:rsidRDefault="006B159C" w:rsidP="00647117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14:paraId="0268DFB9" w14:textId="77777777" w:rsidR="006B159C" w:rsidRPr="008A740B" w:rsidRDefault="006B159C" w:rsidP="00647117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Допустимый размер вывески составляет: по горизонтали -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более 0,6 м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 вертикали -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более 0,4 м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Высота букв, знаков, размещаемых на вывеске, -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более 0,1 м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14:paraId="0C5B66D8" w14:textId="77777777" w:rsidR="006B159C" w:rsidRPr="008A740B" w:rsidRDefault="006B159C" w:rsidP="00647117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14:paraId="29852D83" w14:textId="77777777" w:rsidR="006B159C" w:rsidRPr="008A740B" w:rsidRDefault="006B159C" w:rsidP="00647117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14:paraId="752FB82B" w14:textId="77777777"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14:paraId="42B9466A" w14:textId="77777777"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выше линии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второго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этажа (линии перекрытий между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первым и вторым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этажами) зданий, сооружений;</w:t>
      </w:r>
    </w:p>
    <w:p w14:paraId="58CF2B3F" w14:textId="77777777"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14:paraId="1EBAE874" w14:textId="77777777"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14:paraId="03747872" w14:textId="77777777"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14:paraId="263D59C6" w14:textId="77777777"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0,5 м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 высоте) и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60%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 длине).</w:t>
      </w:r>
    </w:p>
    <w:p w14:paraId="1AA9C8CA" w14:textId="77777777"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 м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2,5 м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7E88A846" w14:textId="77777777"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7.18.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14:paraId="5BAC7CCA" w14:textId="77777777"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14:paraId="033C38DD" w14:textId="77777777"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14:paraId="385E23D8" w14:textId="77777777"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14:paraId="0E91D9BC" w14:textId="77777777"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Высота вывесок, размещаемых на крышах зданий, сооружений, должна быть:</w:t>
      </w:r>
    </w:p>
    <w:p w14:paraId="0C5AB7A0" w14:textId="77777777"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более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0,8 м 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1-2-этажных объектов;</w:t>
      </w:r>
    </w:p>
    <w:p w14:paraId="0F431CB1" w14:textId="77777777"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более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1,2 м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3-5-этажных объектов.</w:t>
      </w:r>
    </w:p>
    <w:p w14:paraId="1CB0622F" w14:textId="77777777"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7.20. Вывески площадью более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6,5 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14:paraId="35B35B2C" w14:textId="77777777"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Установка и эксплуатация таких вывесок без проектной документации не допускается.</w:t>
      </w:r>
    </w:p>
    <w:p w14:paraId="3CBD865E" w14:textId="77777777"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14:paraId="4DD8A6C1" w14:textId="77777777"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7.21. Не допускается:</w:t>
      </w:r>
    </w:p>
    <w:p w14:paraId="0B821574" w14:textId="77777777"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вывесок, не соответствующих требованиям настоящих Правил;</w:t>
      </w:r>
    </w:p>
    <w:p w14:paraId="187DC6BB" w14:textId="77777777"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14:paraId="2C3DA144" w14:textId="77777777"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14:paraId="5360836C" w14:textId="77777777"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14:paraId="389E9848" w14:textId="77777777"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козырьках, лоджиях, балконах и эркерах зданий;</w:t>
      </w:r>
    </w:p>
    <w:p w14:paraId="3744D806" w14:textId="77777777"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14:paraId="67203E29" w14:textId="77777777"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14:paraId="5AFD9EE2" w14:textId="77777777"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размещение вывесок на расстоянии ближе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 м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мемориальных досок;</w:t>
      </w:r>
    </w:p>
    <w:p w14:paraId="4EC524D5" w14:textId="77777777"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с помощью демонстрации постеров на динамических системах смены изображений (роллерные системы, призматроны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14:paraId="7C22EC52" w14:textId="77777777" w:rsidR="006B159C" w:rsidRPr="008A740B" w:rsidRDefault="006B159C" w:rsidP="00AF2FE9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14:paraId="62D10A09" w14:textId="77777777" w:rsidR="006B159C" w:rsidRPr="008A740B" w:rsidRDefault="006B159C" w:rsidP="00B86F65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14:paraId="087AEC0A" w14:textId="77777777" w:rsidR="006B159C" w:rsidRPr="008A740B" w:rsidRDefault="006B159C" w:rsidP="00B86F65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в виде надувных конструкций, штендеров.</w:t>
      </w:r>
    </w:p>
    <w:p w14:paraId="6EBDFD44" w14:textId="77777777" w:rsidR="006B159C" w:rsidRPr="008A740B" w:rsidRDefault="006B159C" w:rsidP="00B86F65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14:paraId="09AA1E68" w14:textId="77777777" w:rsidR="006B159C" w:rsidRPr="008A740B" w:rsidRDefault="006B159C" w:rsidP="00B86F65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7.23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 суток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5E5D2344" w14:textId="77777777" w:rsidR="006B159C" w:rsidRPr="008A740B" w:rsidRDefault="006B159C" w:rsidP="00B86F65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7.24. 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лк.</w:t>
      </w:r>
    </w:p>
    <w:p w14:paraId="361EDD57" w14:textId="77777777" w:rsidR="006B159C" w:rsidRPr="008A740B" w:rsidRDefault="006B159C" w:rsidP="00B86F65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14:paraId="591E3330" w14:textId="77777777" w:rsidR="006B159C" w:rsidRPr="008A740B" w:rsidRDefault="006B159C" w:rsidP="00B86F65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14:paraId="769E9772" w14:textId="77777777" w:rsidR="006B159C" w:rsidRPr="008A740B" w:rsidRDefault="006B159C" w:rsidP="00B86F65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7.27. При проектировании освещения и осветительного оборудования следует обеспечивать:</w:t>
      </w:r>
    </w:p>
    <w:p w14:paraId="3D24D68B" w14:textId="77777777" w:rsidR="006B159C" w:rsidRPr="008A740B" w:rsidRDefault="006B159C" w:rsidP="00B86F65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14:paraId="49475C26" w14:textId="77777777" w:rsidR="006B159C" w:rsidRPr="008A740B" w:rsidRDefault="006B159C" w:rsidP="00B86F65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14:paraId="51A70CD9" w14:textId="77777777" w:rsidR="006B159C" w:rsidRPr="008A740B" w:rsidRDefault="006B159C" w:rsidP="00B86F65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удобство обслуживания и управления при разных режимах работы установок.</w:t>
      </w:r>
    </w:p>
    <w:p w14:paraId="10A4C204" w14:textId="77777777" w:rsidR="006B159C" w:rsidRPr="008A740B" w:rsidRDefault="006B159C" w:rsidP="00B86F65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14:paraId="1BB3DD7C" w14:textId="77777777" w:rsidR="006B159C" w:rsidRPr="008A740B" w:rsidRDefault="006B159C" w:rsidP="00B86F65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14:paraId="5E44A334" w14:textId="77777777" w:rsidR="006B159C" w:rsidRPr="008A740B" w:rsidRDefault="006B159C" w:rsidP="00B86F65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высокомачтовые,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14:paraId="0A35F4D6" w14:textId="77777777" w:rsidR="006B159C" w:rsidRPr="008A740B" w:rsidRDefault="006B159C" w:rsidP="00B86F65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14:paraId="52FE5B48" w14:textId="77777777" w:rsidR="006B159C" w:rsidRPr="008A740B" w:rsidRDefault="006B159C" w:rsidP="00B86F65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</w:p>
    <w:p w14:paraId="0300B313" w14:textId="77777777" w:rsidR="006B159C" w:rsidRPr="008A740B" w:rsidRDefault="006B159C" w:rsidP="00B86F65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14:paraId="4CE2922E" w14:textId="77777777" w:rsidR="006B159C" w:rsidRPr="008A740B" w:rsidRDefault="006B159C" w:rsidP="00B86F65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14:paraId="2B0EC3FC" w14:textId="77777777"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14:paraId="708159C9" w14:textId="77777777"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7.30. В стационарных установках утилитарного наружного и архитектурного освещения допускается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14:paraId="2D5E598D" w14:textId="77777777"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14:paraId="179E2E7F" w14:textId="77777777"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14:paraId="2A6A816D" w14:textId="77777777"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экологичных материалов, создания условий для ведения здорового образа жизни всех категорий населения.</w:t>
      </w:r>
    </w:p>
    <w:p w14:paraId="52F3EA6B" w14:textId="77777777"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14:paraId="7274F112" w14:textId="77777777"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14:paraId="0B513674" w14:textId="77777777"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наличие свободной площади на благоустраиваемой территории;</w:t>
      </w:r>
    </w:p>
    <w:p w14:paraId="45A2BDCE" w14:textId="77777777"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14:paraId="0F58747C" w14:textId="77777777"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защита от образования наледи и снежных заносов, обеспечение стока воды;</w:t>
      </w:r>
    </w:p>
    <w:p w14:paraId="4F797B0F" w14:textId="77777777"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14:paraId="0272C944" w14:textId="77777777"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возраст потенциальных пользователей малых архитектурных форм;</w:t>
      </w:r>
    </w:p>
    <w:p w14:paraId="089FEEE1" w14:textId="77777777"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14:paraId="7A9BD18E" w14:textId="77777777"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14:paraId="46C31EAD" w14:textId="77777777"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возможность ремонта или замены деталей малых архитектурных форм;</w:t>
      </w:r>
    </w:p>
    <w:p w14:paraId="467CA558" w14:textId="77777777"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интенсивность пешеходного и автомобильного движения, близость транспортных узлов;</w:t>
      </w:r>
    </w:p>
    <w:p w14:paraId="36DFFA49" w14:textId="77777777"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14:paraId="499189C7" w14:textId="77777777"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14:paraId="6F5F672A" w14:textId="77777777"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м) безопасность для потенциальных пользователей.</w:t>
      </w:r>
    </w:p>
    <w:p w14:paraId="3A05A839" w14:textId="77777777"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14:paraId="06137731" w14:textId="77777777"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расположения малых архитектурных форм, не создающего препятствий для пешеходов;</w:t>
      </w:r>
    </w:p>
    <w:p w14:paraId="33D0362B" w14:textId="77777777"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14:paraId="55BADF45" w14:textId="77777777"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устойчивости конструкции;</w:t>
      </w:r>
    </w:p>
    <w:p w14:paraId="7D143720" w14:textId="77777777"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14:paraId="0B93B765" w14:textId="77777777"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14:paraId="3CEF5F67" w14:textId="77777777"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7.36. При размещении уличной мебели допускается:</w:t>
      </w:r>
    </w:p>
    <w:p w14:paraId="462BD7B9" w14:textId="77777777"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14:paraId="1AFF9DDD" w14:textId="77777777"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14:paraId="5B57EFF7" w14:textId="77777777"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14:paraId="579DB7E9" w14:textId="77777777" w:rsidR="006B159C" w:rsidRPr="008A740B" w:rsidRDefault="006B159C" w:rsidP="00673A6F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14:paraId="58A55609" w14:textId="77777777" w:rsidR="006B159C" w:rsidRPr="008A740B" w:rsidRDefault="006B159C" w:rsidP="00F22B1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установки освещения;</w:t>
      </w:r>
    </w:p>
    <w:p w14:paraId="59E282CA" w14:textId="77777777" w:rsidR="006B159C" w:rsidRPr="008A740B" w:rsidRDefault="006B159C" w:rsidP="00F22B1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скамьи без спинок, оборудованные местом для сумок;</w:t>
      </w:r>
    </w:p>
    <w:p w14:paraId="61C07252" w14:textId="77777777" w:rsidR="006B159C" w:rsidRPr="008A740B" w:rsidRDefault="006B159C" w:rsidP="00F22B1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опоры у скамеек, предназначенных для людей с ограниченными возможностями;</w:t>
      </w:r>
    </w:p>
    <w:p w14:paraId="2EEEA60E" w14:textId="77777777" w:rsidR="006B159C" w:rsidRPr="008A740B" w:rsidRDefault="006B159C" w:rsidP="00F22B1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14:paraId="14654101" w14:textId="77777777" w:rsidR="006B159C" w:rsidRPr="008A740B" w:rsidRDefault="006B159C" w:rsidP="008A740B">
      <w:pPr>
        <w:pStyle w:val="ab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кадки, цветочницы, вазоны, кашпо, в том числе подвесные;</w:t>
      </w:r>
    </w:p>
    <w:p w14:paraId="0B7B75A5" w14:textId="77777777" w:rsidR="006B159C" w:rsidRPr="008A740B" w:rsidRDefault="006B159C" w:rsidP="00F22B1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урны.</w:t>
      </w:r>
    </w:p>
    <w:p w14:paraId="1A5CE9D9" w14:textId="77777777" w:rsidR="006B159C" w:rsidRPr="008A740B" w:rsidRDefault="006B159C" w:rsidP="00F22B1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14:paraId="7983F86E" w14:textId="77777777" w:rsidR="006B159C" w:rsidRPr="008A740B" w:rsidRDefault="006B159C" w:rsidP="00F22B1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установки освещения;</w:t>
      </w:r>
    </w:p>
    <w:p w14:paraId="56DE828E" w14:textId="77777777" w:rsidR="006B159C" w:rsidRPr="008A740B" w:rsidRDefault="006B159C" w:rsidP="00F22B1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скамьи, предполагающие длительное, комфортное сидение;</w:t>
      </w:r>
    </w:p>
    <w:p w14:paraId="31435F53" w14:textId="77777777" w:rsidR="006B159C" w:rsidRPr="008A740B" w:rsidRDefault="006B159C" w:rsidP="00F22B1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цветочницы, вазоны, кашпо;</w:t>
      </w:r>
    </w:p>
    <w:p w14:paraId="00ACAF8C" w14:textId="77777777" w:rsidR="006B159C" w:rsidRPr="008A740B" w:rsidRDefault="006B159C" w:rsidP="00F22B1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информационные стенды;</w:t>
      </w:r>
    </w:p>
    <w:p w14:paraId="7BD750C4" w14:textId="77777777" w:rsidR="006B159C" w:rsidRPr="008A740B" w:rsidRDefault="006B159C" w:rsidP="00F22B1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14:paraId="0E427747" w14:textId="77777777" w:rsidR="006B159C" w:rsidRPr="008A740B" w:rsidRDefault="006B159C" w:rsidP="00F22B1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столы для настольных игр;</w:t>
      </w:r>
    </w:p>
    <w:p w14:paraId="26E6986A" w14:textId="77777777" w:rsidR="006B159C" w:rsidRPr="008A740B" w:rsidRDefault="006B159C" w:rsidP="00F22B1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урны.</w:t>
      </w:r>
    </w:p>
    <w:p w14:paraId="7771E821" w14:textId="77777777" w:rsidR="006B159C" w:rsidRPr="008A740B" w:rsidRDefault="006B159C" w:rsidP="00F22B1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7.39. При размещении урн необходимо выбирать урны достаточной высоты и объема, с рельефным текстурированием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14:paraId="67E34115" w14:textId="77777777" w:rsidR="006B159C" w:rsidRPr="008A740B" w:rsidRDefault="006B159C" w:rsidP="00F22B1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7.40. В целях защиты малых архитектурных форм от графического вандализма следует:</w:t>
      </w:r>
    </w:p>
    <w:p w14:paraId="1444AFA7" w14:textId="77777777" w:rsidR="006B159C" w:rsidRPr="008A740B" w:rsidRDefault="006B159C" w:rsidP="00F22B1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минимизировать площадь поверхностей малых архитектурных форм, при этом свободные поверхности разрешается делать с рельефным текстурированием или перфорированием, препятствующим графическому вандализму или облегчающим его устранение;</w:t>
      </w:r>
    </w:p>
    <w:p w14:paraId="2A135829" w14:textId="77777777" w:rsidR="006B159C" w:rsidRPr="008A740B" w:rsidRDefault="006B159C" w:rsidP="00F22B1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14:paraId="4329E31A" w14:textId="77777777" w:rsidR="006B159C" w:rsidRPr="008A740B" w:rsidRDefault="006B159C" w:rsidP="00631A2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14:paraId="38FA3DDA" w14:textId="77777777" w:rsidR="006B159C" w:rsidRPr="008A740B" w:rsidRDefault="006B159C" w:rsidP="00631A2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14:paraId="7323B320" w14:textId="77777777" w:rsidR="006B159C" w:rsidRPr="008A740B" w:rsidRDefault="006B159C" w:rsidP="00631A2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14:paraId="3B9BD826" w14:textId="77777777" w:rsidR="006B159C" w:rsidRPr="008A740B" w:rsidRDefault="006B159C" w:rsidP="00631A2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14:paraId="64BFF7A7" w14:textId="77777777" w:rsidR="006B159C" w:rsidRPr="008A740B" w:rsidRDefault="006B159C" w:rsidP="00631A2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7.43. В целях благоустройства на территории поселения могут устанавливаться ограждения.</w:t>
      </w:r>
    </w:p>
    <w:p w14:paraId="338CB74E" w14:textId="77777777" w:rsidR="006B159C" w:rsidRPr="008A740B" w:rsidRDefault="006B159C" w:rsidP="00631A2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14:paraId="38610BEB" w14:textId="77777777" w:rsidR="006B159C" w:rsidRPr="008A740B" w:rsidRDefault="006B159C" w:rsidP="00631A2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14:paraId="7E131560" w14:textId="77777777" w:rsidR="006B159C" w:rsidRPr="008A740B" w:rsidRDefault="006B159C" w:rsidP="00631A2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Ограждения земельных участков устанавливают высотой до </w:t>
      </w:r>
      <w:r w:rsidRPr="008A740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 м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14:paraId="3D28105E" w14:textId="77777777" w:rsidR="006B159C" w:rsidRPr="008A740B" w:rsidRDefault="006B159C" w:rsidP="00631A2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14:paraId="4508AFCE" w14:textId="77777777" w:rsidR="006B159C" w:rsidRPr="008A740B" w:rsidRDefault="006B159C" w:rsidP="00631A2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14:paraId="794D3A83" w14:textId="77777777" w:rsidR="006B159C" w:rsidRPr="008A740B" w:rsidRDefault="006B159C" w:rsidP="00631A2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14:paraId="22CABB23" w14:textId="77777777" w:rsidR="006B159C" w:rsidRPr="008A740B" w:rsidRDefault="006B159C" w:rsidP="008A740B">
      <w:pPr>
        <w:pStyle w:val="ab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14:paraId="5679F7D1" w14:textId="77777777" w:rsidR="006B159C" w:rsidRPr="008A740B" w:rsidRDefault="006B159C" w:rsidP="00631A2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7.47. Установка ограждений, изготовленных из сетки-рабицы,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14:paraId="2024FF6B" w14:textId="77777777" w:rsidR="006B159C" w:rsidRPr="008A740B" w:rsidRDefault="006B159C" w:rsidP="00631A2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14:paraId="46677454" w14:textId="77777777" w:rsidR="006B159C" w:rsidRPr="008A740B" w:rsidRDefault="006B159C" w:rsidP="00631A2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14:paraId="09E686CC" w14:textId="77777777" w:rsidR="006B159C" w:rsidRPr="008A740B" w:rsidRDefault="006B159C" w:rsidP="00631A2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14:paraId="6BCDF023" w14:textId="77777777" w:rsidR="006B159C" w:rsidRPr="008A740B" w:rsidRDefault="006B159C" w:rsidP="00631A2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14:paraId="5682591D" w14:textId="77777777" w:rsidR="006B159C" w:rsidRPr="008A740B" w:rsidRDefault="006B159C" w:rsidP="00631A2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14:paraId="61A184AD" w14:textId="77777777" w:rsidR="006B159C" w:rsidRPr="008A740B" w:rsidRDefault="006B159C" w:rsidP="00631A2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</w:t>
      </w: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14:paraId="0C6BC435" w14:textId="77777777" w:rsidR="006B159C" w:rsidRPr="008A740B" w:rsidRDefault="006B159C" w:rsidP="00631A2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14:paraId="1D52D330" w14:textId="77777777" w:rsidR="006B159C" w:rsidRPr="008A740B" w:rsidRDefault="006B159C" w:rsidP="00631A2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7.51.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14:paraId="0D7C992E" w14:textId="77777777" w:rsidR="006B159C" w:rsidRPr="008A740B" w:rsidRDefault="006B159C" w:rsidP="00631A2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14:paraId="000D2ACB" w14:textId="77777777" w:rsidR="006B159C" w:rsidRPr="008A740B" w:rsidRDefault="006B159C" w:rsidP="00631A2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14:paraId="142F6040" w14:textId="77777777" w:rsidR="006B159C" w:rsidRPr="008A740B" w:rsidRDefault="006B159C" w:rsidP="00631A2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Некапитальные сооружения питания могут также оборудоваться туалетными кабинами.</w:t>
      </w:r>
    </w:p>
    <w:p w14:paraId="788C3B0F" w14:textId="77777777" w:rsidR="006B159C" w:rsidRPr="008A740B" w:rsidRDefault="006B159C" w:rsidP="00631A2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14:paraId="36C2A4B5" w14:textId="77777777" w:rsidR="006B159C" w:rsidRPr="008A740B" w:rsidRDefault="006B159C" w:rsidP="00631A2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14:paraId="64357790" w14:textId="77777777" w:rsidR="006B159C" w:rsidRPr="008A740B" w:rsidRDefault="006B159C" w:rsidP="00631A2E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7.55. При проектировании мини-маркетов,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14:paraId="7238B7E9" w14:textId="77777777" w:rsidR="006B159C" w:rsidRPr="008A740B" w:rsidRDefault="006B159C" w:rsidP="00631A2E">
      <w:pPr>
        <w:pStyle w:val="ab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14:paraId="04F4555E" w14:textId="77777777" w:rsidR="006B159C" w:rsidRPr="000321F6" w:rsidRDefault="006B159C" w:rsidP="000321F6">
      <w:pPr>
        <w:pStyle w:val="ab"/>
        <w:jc w:val="both"/>
        <w:rPr>
          <w:rFonts w:ascii="Arial" w:hAnsi="Arial" w:cs="Arial"/>
          <w:sz w:val="24"/>
          <w:lang w:eastAsia="ru-RU"/>
        </w:rPr>
      </w:pPr>
    </w:p>
    <w:p w14:paraId="2C7BA408" w14:textId="77777777" w:rsidR="006B159C" w:rsidRPr="000321F6" w:rsidRDefault="006B159C" w:rsidP="000321F6">
      <w:pPr>
        <w:pStyle w:val="ab"/>
        <w:jc w:val="center"/>
        <w:rPr>
          <w:rFonts w:ascii="Arial" w:hAnsi="Arial" w:cs="Arial"/>
          <w:b/>
          <w:sz w:val="24"/>
          <w:lang w:eastAsia="ru-RU"/>
        </w:rPr>
      </w:pPr>
      <w:r w:rsidRPr="000321F6">
        <w:rPr>
          <w:rFonts w:ascii="Arial" w:hAnsi="Arial" w:cs="Arial"/>
          <w:b/>
          <w:sz w:val="24"/>
          <w:lang w:eastAsia="ru-RU"/>
        </w:rPr>
        <w:t>Глава 8. Организация пешеходных коммуникаций, в том числе тротуаров, аллей, дорожек, тропинок.</w:t>
      </w:r>
    </w:p>
    <w:p w14:paraId="1E50992E" w14:textId="77777777" w:rsidR="006B159C" w:rsidRPr="000321F6" w:rsidRDefault="006B159C" w:rsidP="005E1FCB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lastRenderedPageBreak/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14:paraId="15113E20" w14:textId="77777777" w:rsidR="006B159C" w:rsidRPr="000321F6" w:rsidRDefault="006B159C" w:rsidP="005E1FCB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14:paraId="5188FEE2" w14:textId="77777777" w:rsidR="006B159C" w:rsidRPr="000321F6" w:rsidRDefault="006B159C" w:rsidP="005E1FCB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>К второстепенным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14:paraId="0FA6F2DB" w14:textId="77777777" w:rsidR="006B159C" w:rsidRPr="000321F6" w:rsidRDefault="006B159C" w:rsidP="005E1FCB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14:paraId="12BF6B5E" w14:textId="77777777" w:rsidR="006B159C" w:rsidRPr="000321F6" w:rsidRDefault="006B159C" w:rsidP="005E1FCB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14:paraId="5486A447" w14:textId="77777777" w:rsidR="006B159C" w:rsidRPr="000321F6" w:rsidRDefault="006B159C" w:rsidP="005E1FCB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14:paraId="4C591B4C" w14:textId="77777777" w:rsidR="006B159C" w:rsidRPr="000321F6" w:rsidRDefault="006B159C" w:rsidP="005E1FCB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14:paraId="117914D8" w14:textId="77777777" w:rsidR="006B159C" w:rsidRPr="000321F6" w:rsidRDefault="006B159C" w:rsidP="005E1FCB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>8.5. Покрытие пешеходных дорожек должно быть удобным при ходьбе и устойчивым к износу.</w:t>
      </w:r>
    </w:p>
    <w:p w14:paraId="6D215AF6" w14:textId="77777777" w:rsidR="006B159C" w:rsidRPr="000321F6" w:rsidRDefault="006B159C" w:rsidP="005751A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>8.6.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метров.</w:t>
      </w:r>
    </w:p>
    <w:p w14:paraId="33AB8DEC" w14:textId="77777777" w:rsidR="006B159C" w:rsidRPr="000321F6" w:rsidRDefault="006B159C" w:rsidP="005751A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14:paraId="577068A1" w14:textId="77777777" w:rsidR="006B159C" w:rsidRPr="000321F6" w:rsidRDefault="006B159C" w:rsidP="005751A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14:paraId="0E6AD6C9" w14:textId="77777777" w:rsidR="006B159C" w:rsidRPr="000321F6" w:rsidRDefault="006B159C" w:rsidP="005751A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14:paraId="33BE9EE2" w14:textId="77777777" w:rsidR="006B159C" w:rsidRPr="000321F6" w:rsidRDefault="006B159C" w:rsidP="005751A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14:paraId="32E210FB" w14:textId="77777777" w:rsidR="006B159C" w:rsidRPr="000321F6" w:rsidRDefault="006B159C" w:rsidP="005751A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lastRenderedPageBreak/>
        <w:t>8.10. С целью создания комфортной среды для пешеходов пешеходные коммуникации возможно озеленять путем использования различных видов зеленых насаждений.</w:t>
      </w:r>
    </w:p>
    <w:p w14:paraId="25B22E99" w14:textId="77777777" w:rsidR="006B159C" w:rsidRPr="000321F6" w:rsidRDefault="006B159C" w:rsidP="005751A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14:paraId="3FB26D03" w14:textId="77777777" w:rsidR="006B159C" w:rsidRPr="000321F6" w:rsidRDefault="006B159C" w:rsidP="00FC273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14:paraId="3B0CE63B" w14:textId="77777777" w:rsidR="006B159C" w:rsidRPr="000321F6" w:rsidRDefault="006B159C" w:rsidP="00FC273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14:paraId="78E92C9D" w14:textId="77777777" w:rsidR="006B159C" w:rsidRPr="000321F6" w:rsidRDefault="006B159C" w:rsidP="00FC273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14:paraId="2461724E" w14:textId="77777777" w:rsidR="006B159C" w:rsidRPr="000321F6" w:rsidRDefault="006B159C" w:rsidP="00FC273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14:paraId="496AEA22" w14:textId="77777777" w:rsidR="006B159C" w:rsidRPr="000321F6" w:rsidRDefault="006B159C" w:rsidP="00FC273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14:paraId="25A5055A" w14:textId="77777777" w:rsidR="006B159C" w:rsidRPr="000321F6" w:rsidRDefault="006B159C" w:rsidP="00FC273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14:paraId="46CB0FDB" w14:textId="77777777" w:rsidR="006B159C" w:rsidRPr="000321F6" w:rsidRDefault="006B159C" w:rsidP="00FC273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14:paraId="772C2D4E" w14:textId="77777777" w:rsidR="006B159C" w:rsidRPr="000321F6" w:rsidRDefault="006B159C" w:rsidP="00FC273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14:paraId="74D306FD" w14:textId="77777777" w:rsidR="006B159C" w:rsidRPr="000321F6" w:rsidRDefault="006B159C" w:rsidP="00FC273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>8.14. Для проектирования и (или) благоустройства пешеходной зоны возможно проведение осмотра территории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14:paraId="5EC00946" w14:textId="77777777" w:rsidR="006B159C" w:rsidRPr="000321F6" w:rsidRDefault="006B159C" w:rsidP="00FC273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14:paraId="0830BBE4" w14:textId="77777777" w:rsidR="006B159C" w:rsidRPr="000321F6" w:rsidRDefault="006B159C" w:rsidP="00FC273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14:paraId="50A4DE29" w14:textId="77777777" w:rsidR="006B159C" w:rsidRPr="000321F6" w:rsidRDefault="006B159C" w:rsidP="00FC273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>а) маршруты велодорожек, интегрированные в единую замкнутую систему;</w:t>
      </w:r>
    </w:p>
    <w:p w14:paraId="5FEBBDE8" w14:textId="77777777" w:rsidR="006B159C" w:rsidRPr="000321F6" w:rsidRDefault="006B159C" w:rsidP="00FC273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>б) комфортные и безопасные пересечения веломаршрутов на перекрестках с пешеходными и автомобильными коммуникациями;</w:t>
      </w:r>
    </w:p>
    <w:p w14:paraId="71E16683" w14:textId="77777777" w:rsidR="006B159C" w:rsidRPr="000321F6" w:rsidRDefault="006B159C" w:rsidP="00FC273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>в) снижение общей скорости движения автомобильного транспорта на территории, в которую интегрируется велодвижение;</w:t>
      </w:r>
    </w:p>
    <w:p w14:paraId="6F26ABBE" w14:textId="77777777" w:rsidR="006B159C" w:rsidRPr="000321F6" w:rsidRDefault="006B159C" w:rsidP="00FC273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>г) организацию безбарьерной среды в зонах перепада высот на маршруте;</w:t>
      </w:r>
    </w:p>
    <w:p w14:paraId="3997977A" w14:textId="77777777" w:rsidR="006B159C" w:rsidRPr="000321F6" w:rsidRDefault="006B159C" w:rsidP="00FC273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14:paraId="079AFC1D" w14:textId="77777777" w:rsidR="006B159C" w:rsidRPr="000321F6" w:rsidRDefault="006B159C" w:rsidP="00FC273E">
      <w:pPr>
        <w:pStyle w:val="ab"/>
        <w:ind w:firstLine="709"/>
        <w:jc w:val="both"/>
        <w:rPr>
          <w:rFonts w:ascii="Arial" w:hAnsi="Arial" w:cs="Arial"/>
          <w:sz w:val="24"/>
          <w:lang w:eastAsia="ru-RU"/>
        </w:rPr>
      </w:pPr>
      <w:r w:rsidRPr="000321F6">
        <w:rPr>
          <w:rFonts w:ascii="Arial" w:hAnsi="Arial" w:cs="Arial"/>
          <w:sz w:val="24"/>
          <w:lang w:eastAsia="ru-RU"/>
        </w:rPr>
        <w:t>е) безопасные велопарковки на общественных территориях поселения, в том числе в зонах транспортно-пересадочных узлов и остановок внеуличного транспорта.</w:t>
      </w:r>
    </w:p>
    <w:p w14:paraId="5FC6A160" w14:textId="77777777" w:rsidR="006B159C" w:rsidRPr="00EA4C04" w:rsidRDefault="006B159C" w:rsidP="00EA4C04">
      <w:pPr>
        <w:pStyle w:val="ab"/>
        <w:jc w:val="both"/>
        <w:rPr>
          <w:rFonts w:ascii="Arial" w:hAnsi="Arial" w:cs="Arial"/>
          <w:sz w:val="20"/>
          <w:lang w:eastAsia="ru-RU"/>
        </w:rPr>
      </w:pPr>
    </w:p>
    <w:p w14:paraId="6229CC98" w14:textId="77777777" w:rsidR="006B159C" w:rsidRDefault="006B159C" w:rsidP="00EA4C04">
      <w:pPr>
        <w:pStyle w:val="ab"/>
        <w:jc w:val="center"/>
        <w:rPr>
          <w:rFonts w:ascii="Arial" w:eastAsia="Times New Roman" w:hAnsi="Arial" w:cs="Arial"/>
          <w:b/>
          <w:bCs/>
          <w:color w:val="000000"/>
          <w:sz w:val="24"/>
          <w:szCs w:val="28"/>
          <w:lang w:eastAsia="ru-RU"/>
        </w:rPr>
      </w:pPr>
      <w:r w:rsidRPr="00EA4C04">
        <w:rPr>
          <w:rFonts w:ascii="Arial" w:eastAsia="Times New Roman" w:hAnsi="Arial" w:cs="Arial"/>
          <w:b/>
          <w:bCs/>
          <w:color w:val="000000"/>
          <w:sz w:val="24"/>
          <w:szCs w:val="28"/>
          <w:lang w:eastAsia="ru-RU"/>
        </w:rPr>
        <w:lastRenderedPageBreak/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14:paraId="789AD28F" w14:textId="77777777" w:rsidR="00EA4C04" w:rsidRPr="00EA4C04" w:rsidRDefault="00EA4C04" w:rsidP="00EA4C04">
      <w:pPr>
        <w:pStyle w:val="ab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</w:p>
    <w:p w14:paraId="668CB501" w14:textId="77777777" w:rsidR="006B159C" w:rsidRPr="00EA4C04" w:rsidRDefault="006B159C" w:rsidP="00EA4C0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A4C0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14:paraId="3F08C759" w14:textId="77777777" w:rsidR="006B159C" w:rsidRPr="00EA4C04" w:rsidRDefault="006B159C" w:rsidP="00EA4C0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A4C0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9.2.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14:paraId="4ED46EF5" w14:textId="77777777" w:rsidR="006B159C" w:rsidRPr="00EA4C04" w:rsidRDefault="006B159C" w:rsidP="00EA4C0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A4C0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9.3.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14:paraId="46B18DBC" w14:textId="77777777" w:rsidR="006B159C" w:rsidRPr="00EA4C04" w:rsidRDefault="006B159C" w:rsidP="00EA4C0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A4C0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14:paraId="2497523F" w14:textId="77777777" w:rsidR="006B159C" w:rsidRPr="00EA4C04" w:rsidRDefault="006B159C" w:rsidP="00EA4C0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A4C0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14:paraId="5C3AF268" w14:textId="77777777" w:rsidR="006B159C" w:rsidRPr="00EA4C04" w:rsidRDefault="006B159C" w:rsidP="00EA4C0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A4C0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14:paraId="5C727079" w14:textId="77777777" w:rsidR="006B159C" w:rsidRPr="00EA4C04" w:rsidRDefault="006B159C" w:rsidP="00EA4C0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A4C0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9.5.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14:paraId="2D51B2FE" w14:textId="77777777" w:rsidR="006B159C" w:rsidRPr="00EA4C04" w:rsidRDefault="006B159C" w:rsidP="00965CF6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A4C0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9.6.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мнемокартами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14:paraId="324C765E" w14:textId="77777777" w:rsidR="006B159C" w:rsidRPr="00EA4C04" w:rsidRDefault="006B159C" w:rsidP="00965CF6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A4C0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14:paraId="3A65C18D" w14:textId="77777777" w:rsidR="006B159C" w:rsidRPr="00EA4C04" w:rsidRDefault="006B159C" w:rsidP="00965CF6">
      <w:pPr>
        <w:pStyle w:val="ab"/>
        <w:ind w:firstLine="567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A4C0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На тактильных указателях может размещаться тактильная информация, необходимая инвалиду по зрению вдоль пути следования и позволяющая </w:t>
      </w:r>
      <w:r w:rsidRPr="00EA4C04">
        <w:rPr>
          <w:rFonts w:ascii="Arial" w:eastAsia="Times New Roman" w:hAnsi="Arial" w:cs="Arial"/>
          <w:color w:val="000000"/>
          <w:sz w:val="24"/>
          <w:szCs w:val="28"/>
          <w:lang w:eastAsia="ru-RU"/>
        </w:rPr>
        <w:lastRenderedPageBreak/>
        <w:t>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14:paraId="6CBF0A0C" w14:textId="77777777" w:rsidR="006B159C" w:rsidRPr="003A09C4" w:rsidRDefault="006B159C" w:rsidP="003A09C4">
      <w:pPr>
        <w:pStyle w:val="ab"/>
        <w:jc w:val="both"/>
        <w:rPr>
          <w:rFonts w:ascii="Arial" w:hAnsi="Arial" w:cs="Arial"/>
          <w:sz w:val="24"/>
          <w:lang w:eastAsia="ru-RU"/>
        </w:rPr>
      </w:pPr>
    </w:p>
    <w:p w14:paraId="77F167AA" w14:textId="77777777" w:rsidR="006B159C" w:rsidRDefault="006B159C" w:rsidP="003A09C4">
      <w:pPr>
        <w:pStyle w:val="ab"/>
        <w:jc w:val="center"/>
        <w:rPr>
          <w:rFonts w:ascii="Arial" w:hAnsi="Arial" w:cs="Arial"/>
          <w:b/>
          <w:sz w:val="24"/>
          <w:lang w:eastAsia="ru-RU"/>
        </w:rPr>
      </w:pPr>
      <w:r w:rsidRPr="003A09C4">
        <w:rPr>
          <w:rFonts w:ascii="Arial" w:hAnsi="Arial" w:cs="Arial"/>
          <w:b/>
          <w:sz w:val="24"/>
          <w:lang w:eastAsia="ru-RU"/>
        </w:rPr>
        <w:t>Глава 10. Детские и спортивные площадки.</w:t>
      </w:r>
    </w:p>
    <w:p w14:paraId="0322E7F6" w14:textId="77777777" w:rsidR="003A09C4" w:rsidRPr="003A09C4" w:rsidRDefault="003A09C4" w:rsidP="003A09C4">
      <w:pPr>
        <w:pStyle w:val="ab"/>
        <w:jc w:val="both"/>
        <w:rPr>
          <w:rFonts w:ascii="Arial" w:hAnsi="Arial" w:cs="Arial"/>
          <w:b/>
          <w:sz w:val="24"/>
          <w:lang w:eastAsia="ru-RU"/>
        </w:rPr>
      </w:pPr>
    </w:p>
    <w:p w14:paraId="6D297DF0" w14:textId="77777777" w:rsidR="006B159C" w:rsidRPr="003A09C4" w:rsidRDefault="006B159C" w:rsidP="003A09C4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14:paraId="6BD15B85" w14:textId="77777777" w:rsidR="006B159C" w:rsidRPr="003A09C4" w:rsidRDefault="006B159C" w:rsidP="003A09C4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10.2. На общественных и дворовых территориях населенного пункта поселения могут размещаться в том числе площадки следующих видов:</w:t>
      </w:r>
    </w:p>
    <w:p w14:paraId="59B0ED7C" w14:textId="77777777" w:rsidR="006B159C" w:rsidRPr="003A09C4" w:rsidRDefault="006B159C" w:rsidP="003A09C4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- детские игровые площадки;</w:t>
      </w:r>
    </w:p>
    <w:p w14:paraId="739384BC" w14:textId="77777777" w:rsidR="006B159C" w:rsidRPr="003A09C4" w:rsidRDefault="006B159C" w:rsidP="003A09C4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- детские спортивные площадки;</w:t>
      </w:r>
    </w:p>
    <w:p w14:paraId="7D582691" w14:textId="77777777" w:rsidR="006B159C" w:rsidRPr="003A09C4" w:rsidRDefault="006B159C" w:rsidP="003A09C4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- спортивные площадки;</w:t>
      </w:r>
    </w:p>
    <w:p w14:paraId="39CC75B2" w14:textId="77777777" w:rsidR="006B159C" w:rsidRPr="003A09C4" w:rsidRDefault="006B159C" w:rsidP="003A09C4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- детские инклюзивные площадки;</w:t>
      </w:r>
    </w:p>
    <w:p w14:paraId="73CC1297" w14:textId="77777777" w:rsidR="006B159C" w:rsidRPr="003A09C4" w:rsidRDefault="006B159C" w:rsidP="003A09C4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- инклюзивные спортивные площадки;</w:t>
      </w:r>
    </w:p>
    <w:p w14:paraId="76F21E64" w14:textId="77777777" w:rsidR="006B159C" w:rsidRPr="003A09C4" w:rsidRDefault="006B159C" w:rsidP="003A09C4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- площадки для занятий активными видами спорта, в том числе скейт-площадки.</w:t>
      </w:r>
    </w:p>
    <w:p w14:paraId="4184E621" w14:textId="77777777" w:rsidR="006B159C" w:rsidRPr="003A09C4" w:rsidRDefault="006B159C" w:rsidP="003A09C4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14:paraId="227D46F3" w14:textId="77777777" w:rsidR="006B159C" w:rsidRPr="003A09C4" w:rsidRDefault="006B159C" w:rsidP="003A09C4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10.4. При планировании размеров площадок (функциональных зон площадок) следует учитывать:</w:t>
      </w:r>
    </w:p>
    <w:p w14:paraId="3B178C47" w14:textId="77777777" w:rsidR="006B159C" w:rsidRPr="003A09C4" w:rsidRDefault="006B159C" w:rsidP="003A09C4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а) размеры территории, на которой будет располагаться площадка;</w:t>
      </w:r>
    </w:p>
    <w:p w14:paraId="116D5BE2" w14:textId="77777777" w:rsidR="006B159C" w:rsidRPr="003A09C4" w:rsidRDefault="006B159C" w:rsidP="003A09C4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б) функциональное предназначение и состав оборудования;</w:t>
      </w:r>
    </w:p>
    <w:p w14:paraId="2B6AA9A5" w14:textId="77777777" w:rsidR="006B159C" w:rsidRPr="003A09C4" w:rsidRDefault="006B159C" w:rsidP="003A09C4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в) требования документов по безопасности площадок (зоны безопасности оборудования);</w:t>
      </w:r>
    </w:p>
    <w:p w14:paraId="35FAEFCA" w14:textId="77777777" w:rsidR="006B159C" w:rsidRPr="003A09C4" w:rsidRDefault="006B159C" w:rsidP="003A09C4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г) наличие других элементов благоустройства (разделение различных функциональных зон);</w:t>
      </w:r>
    </w:p>
    <w:p w14:paraId="76CDF1D8" w14:textId="77777777" w:rsidR="006B159C" w:rsidRPr="003A09C4" w:rsidRDefault="006B159C" w:rsidP="003A09C4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д) расположение подходов к площадке;</w:t>
      </w:r>
    </w:p>
    <w:p w14:paraId="55C3E706" w14:textId="77777777" w:rsidR="006B159C" w:rsidRPr="003A09C4" w:rsidRDefault="006B159C" w:rsidP="003A09C4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е) пропускную способность площадки.</w:t>
      </w:r>
    </w:p>
    <w:p w14:paraId="5782BF40" w14:textId="77777777" w:rsidR="006B159C" w:rsidRPr="003A09C4" w:rsidRDefault="006B159C" w:rsidP="003A09C4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14:paraId="4DEFCD92" w14:textId="77777777" w:rsidR="006B159C" w:rsidRPr="003A09C4" w:rsidRDefault="006B159C" w:rsidP="006C5F4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14:paraId="03AE3348" w14:textId="77777777" w:rsidR="006B159C" w:rsidRPr="003A09C4" w:rsidRDefault="006B159C" w:rsidP="006C5F4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б) предпочтений (выбора) жителей;</w:t>
      </w:r>
    </w:p>
    <w:p w14:paraId="4CF21172" w14:textId="77777777" w:rsidR="006B159C" w:rsidRPr="003A09C4" w:rsidRDefault="006B159C" w:rsidP="006C5F4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14:paraId="7D941668" w14:textId="77777777" w:rsidR="006B159C" w:rsidRPr="003A09C4" w:rsidRDefault="006B159C" w:rsidP="006C5F4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г) экономических возможностей для реализации проектов по благоустройству;</w:t>
      </w:r>
    </w:p>
    <w:p w14:paraId="352C8560" w14:textId="77777777" w:rsidR="006B159C" w:rsidRPr="003A09C4" w:rsidRDefault="006B159C" w:rsidP="006C5F4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14:paraId="08057571" w14:textId="77777777" w:rsidR="006B159C" w:rsidRPr="003A09C4" w:rsidRDefault="006B159C" w:rsidP="006C5F4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е) природно-климатических условий;</w:t>
      </w:r>
    </w:p>
    <w:p w14:paraId="5477210E" w14:textId="77777777" w:rsidR="006B159C" w:rsidRPr="003A09C4" w:rsidRDefault="006B159C" w:rsidP="006C5F4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14:paraId="793BE7FB" w14:textId="77777777" w:rsidR="006B159C" w:rsidRPr="003A09C4" w:rsidRDefault="006B159C" w:rsidP="006C5F4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14:paraId="0A3F767B" w14:textId="77777777" w:rsidR="006B159C" w:rsidRPr="003A09C4" w:rsidRDefault="006B159C" w:rsidP="006C5F4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lastRenderedPageBreak/>
        <w:t>и) создания условий доступности площадок для всех жителей поселения, включая маломобильные группы населения;</w:t>
      </w:r>
    </w:p>
    <w:p w14:paraId="3FB10E8C" w14:textId="77777777" w:rsidR="006B159C" w:rsidRPr="003A09C4" w:rsidRDefault="006B159C" w:rsidP="006C5F4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к) структуры прилегающей жилой застройки.</w:t>
      </w:r>
    </w:p>
    <w:p w14:paraId="0687DDBD" w14:textId="77777777" w:rsidR="006B159C" w:rsidRPr="003A09C4" w:rsidRDefault="006B159C" w:rsidP="006C5F4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14:paraId="25525D13" w14:textId="77777777" w:rsidR="006B159C" w:rsidRPr="003A09C4" w:rsidRDefault="006B159C" w:rsidP="006C5F4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14:paraId="63C96B55" w14:textId="77777777" w:rsidR="006B159C" w:rsidRPr="003A09C4" w:rsidRDefault="006B159C" w:rsidP="006C5F4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14:paraId="41277605" w14:textId="77777777" w:rsidR="006B159C" w:rsidRPr="003A09C4" w:rsidRDefault="006B159C" w:rsidP="006C5F4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Детские площадки не должны быть проходными.</w:t>
      </w:r>
    </w:p>
    <w:p w14:paraId="21E76500" w14:textId="77777777" w:rsidR="006B159C" w:rsidRPr="003A09C4" w:rsidRDefault="006B159C" w:rsidP="006C5F4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14:paraId="451A79E8" w14:textId="77777777" w:rsidR="006B159C" w:rsidRPr="003A09C4" w:rsidRDefault="006B159C" w:rsidP="006C5F4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14:paraId="23C38902" w14:textId="77777777" w:rsidR="006B159C" w:rsidRPr="003A09C4" w:rsidRDefault="006B159C" w:rsidP="006C5F4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14:paraId="1F6BCF65" w14:textId="77777777" w:rsidR="006B159C" w:rsidRPr="003A09C4" w:rsidRDefault="006B159C" w:rsidP="006C5F4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14:paraId="06001BFA" w14:textId="77777777" w:rsidR="006B159C" w:rsidRPr="003A09C4" w:rsidRDefault="006B159C" w:rsidP="006C5F4A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14:paraId="4D3E07D5" w14:textId="77777777" w:rsidR="006B159C" w:rsidRPr="003A09C4" w:rsidRDefault="006B159C" w:rsidP="006C5F4A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3A09C4">
        <w:rPr>
          <w:rFonts w:ascii="Arial" w:hAnsi="Arial" w:cs="Arial"/>
          <w:sz w:val="24"/>
          <w:lang w:eastAsia="ru-RU"/>
        </w:rPr>
        <w:t>10.9. 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14:paraId="5FBF5131" w14:textId="77777777" w:rsidR="006B159C" w:rsidRPr="009B6DC2" w:rsidRDefault="006B159C" w:rsidP="009B6DC2">
      <w:pPr>
        <w:pStyle w:val="ab"/>
        <w:jc w:val="both"/>
        <w:rPr>
          <w:rFonts w:ascii="Arial" w:hAnsi="Arial" w:cs="Arial"/>
          <w:sz w:val="24"/>
          <w:lang w:eastAsia="ru-RU"/>
        </w:rPr>
      </w:pPr>
    </w:p>
    <w:p w14:paraId="499AA456" w14:textId="77777777" w:rsidR="006B159C" w:rsidRDefault="006B159C" w:rsidP="009B6DC2">
      <w:pPr>
        <w:pStyle w:val="ab"/>
        <w:jc w:val="center"/>
        <w:rPr>
          <w:rFonts w:ascii="Arial" w:hAnsi="Arial" w:cs="Arial"/>
          <w:b/>
          <w:bCs/>
          <w:sz w:val="24"/>
          <w:lang w:eastAsia="ru-RU"/>
        </w:rPr>
      </w:pPr>
      <w:r w:rsidRPr="009B6DC2">
        <w:rPr>
          <w:rFonts w:ascii="Arial" w:hAnsi="Arial" w:cs="Arial"/>
          <w:b/>
          <w:bCs/>
          <w:sz w:val="24"/>
          <w:lang w:eastAsia="ru-RU"/>
        </w:rPr>
        <w:t>Глава 11. Парковки (парковочные места)</w:t>
      </w:r>
    </w:p>
    <w:p w14:paraId="4C9F416C" w14:textId="77777777" w:rsidR="009B6DC2" w:rsidRPr="009B6DC2" w:rsidRDefault="009B6DC2" w:rsidP="009B6DC2">
      <w:pPr>
        <w:pStyle w:val="ab"/>
        <w:jc w:val="both"/>
        <w:rPr>
          <w:rFonts w:ascii="Arial" w:hAnsi="Arial" w:cs="Arial"/>
          <w:sz w:val="24"/>
          <w:lang w:eastAsia="ru-RU"/>
        </w:rPr>
      </w:pPr>
    </w:p>
    <w:p w14:paraId="149D9F55" w14:textId="77777777" w:rsidR="006B159C" w:rsidRPr="009B6DC2" w:rsidRDefault="006B159C" w:rsidP="009B6DC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9B6DC2">
        <w:rPr>
          <w:rFonts w:ascii="Arial" w:hAnsi="Arial" w:cs="Arial"/>
          <w:sz w:val="24"/>
          <w:lang w:eastAsia="ru-RU"/>
        </w:rPr>
        <w:t xml:space="preserve">11.1. Парковка (парковочное место) представляет собой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 и предназначенное для организованной стоянки </w:t>
      </w:r>
      <w:r w:rsidRPr="009B6DC2">
        <w:rPr>
          <w:rFonts w:ascii="Arial" w:hAnsi="Arial" w:cs="Arial"/>
          <w:sz w:val="24"/>
          <w:lang w:eastAsia="ru-RU"/>
        </w:rPr>
        <w:lastRenderedPageBreak/>
        <w:t>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14:paraId="7DF64436" w14:textId="77777777" w:rsidR="006B159C" w:rsidRPr="009B6DC2" w:rsidRDefault="006B159C" w:rsidP="009B6DC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9B6DC2">
        <w:rPr>
          <w:rFonts w:ascii="Arial" w:hAnsi="Arial" w:cs="Arial"/>
          <w:sz w:val="24"/>
          <w:lang w:eastAsia="ru-RU"/>
        </w:rPr>
        <w:t>11.2. 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14:paraId="6BA3BEA1" w14:textId="77777777" w:rsidR="006B159C" w:rsidRPr="009B6DC2" w:rsidRDefault="006B159C" w:rsidP="009B6DC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9B6DC2">
        <w:rPr>
          <w:rFonts w:ascii="Arial" w:hAnsi="Arial" w:cs="Arial"/>
          <w:sz w:val="24"/>
          <w:lang w:eastAsia="ru-RU"/>
        </w:rPr>
        <w:t>11.3. 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14:paraId="03D51FCD" w14:textId="77777777" w:rsidR="006B159C" w:rsidRPr="009B6DC2" w:rsidRDefault="006B159C" w:rsidP="009B6DC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9B6DC2">
        <w:rPr>
          <w:rFonts w:ascii="Arial" w:hAnsi="Arial" w:cs="Arial"/>
          <w:sz w:val="24"/>
          <w:lang w:eastAsia="ru-RU"/>
        </w:rPr>
        <w:t>- автомобильные стоянки (остановки), предназначенные для кратковременного и длительного хранения автотранспорта населения, в том числе приобъектные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14:paraId="2231B1F3" w14:textId="77777777" w:rsidR="006B159C" w:rsidRPr="009B6DC2" w:rsidRDefault="006B159C" w:rsidP="009B6DC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9B6DC2">
        <w:rPr>
          <w:rFonts w:ascii="Arial" w:hAnsi="Arial" w:cs="Arial"/>
          <w:sz w:val="24"/>
          <w:lang w:eastAsia="ru-RU"/>
        </w:rPr>
        <w:t>- парковки (парковочные места), обозначенные разметкой, при необходимости обустроенные и оборудованные, являющееся в том числе частью автомобильной дороги и (или) примыкающие к проезжей части и (или) тротуару, обочине, эстакаде или мосту либо являющиеся частью подэстакадных или подмостовых пространств, площадей и иных объектов улично-дорожной сети и предназначенные для организованной стоянки транспортных средств;</w:t>
      </w:r>
    </w:p>
    <w:p w14:paraId="67846CC6" w14:textId="77777777" w:rsidR="006B159C" w:rsidRPr="009B6DC2" w:rsidRDefault="006B159C" w:rsidP="009B6DC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9B6DC2">
        <w:rPr>
          <w:rFonts w:ascii="Arial" w:hAnsi="Arial" w:cs="Arial"/>
          <w:sz w:val="24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14:paraId="5E4DDC4B" w14:textId="77777777" w:rsidR="006B159C" w:rsidRPr="009B6DC2" w:rsidRDefault="006B159C" w:rsidP="009B6DC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9B6DC2">
        <w:rPr>
          <w:rFonts w:ascii="Arial" w:hAnsi="Arial" w:cs="Arial"/>
          <w:sz w:val="24"/>
          <w:lang w:eastAsia="ru-RU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14:paraId="6C090674" w14:textId="77777777" w:rsidR="006B159C" w:rsidRPr="009B6DC2" w:rsidRDefault="006B159C" w:rsidP="009B6DC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9B6DC2">
        <w:rPr>
          <w:rFonts w:ascii="Arial" w:hAnsi="Arial" w:cs="Arial"/>
          <w:sz w:val="24"/>
          <w:lang w:eastAsia="ru-RU"/>
        </w:rPr>
        <w:t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подэстакадных или подмостовых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14:paraId="31498ED8" w14:textId="77777777" w:rsidR="006B159C" w:rsidRPr="009B6DC2" w:rsidRDefault="006B159C" w:rsidP="009B6DC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9B6DC2">
        <w:rPr>
          <w:rFonts w:ascii="Arial" w:hAnsi="Arial" w:cs="Arial"/>
          <w:sz w:val="24"/>
          <w:lang w:eastAsia="ru-RU"/>
        </w:rPr>
        <w:t>11.5.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14:paraId="6DF9D44D" w14:textId="77777777" w:rsidR="006B159C" w:rsidRPr="009B6DC2" w:rsidRDefault="006B159C" w:rsidP="009B6DC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9B6DC2">
        <w:rPr>
          <w:rFonts w:ascii="Arial" w:hAnsi="Arial" w:cs="Arial"/>
          <w:sz w:val="24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14:paraId="24527407" w14:textId="77777777" w:rsidR="006B159C" w:rsidRPr="009B6DC2" w:rsidRDefault="006B159C" w:rsidP="009B6DC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9B6DC2">
        <w:rPr>
          <w:rFonts w:ascii="Arial" w:hAnsi="Arial" w:cs="Arial"/>
          <w:sz w:val="24"/>
          <w:lang w:eastAsia="ru-RU"/>
        </w:rPr>
        <w:lastRenderedPageBreak/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14:paraId="0A39F34F" w14:textId="77777777" w:rsidR="006B159C" w:rsidRPr="009B6DC2" w:rsidRDefault="006B159C" w:rsidP="009B6DC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9B6DC2">
        <w:rPr>
          <w:rFonts w:ascii="Arial" w:hAnsi="Arial" w:cs="Arial"/>
          <w:sz w:val="24"/>
          <w:lang w:eastAsia="ru-RU"/>
        </w:rPr>
        <w:t>11.7. Назначение и вместительность (количество машино-мест) парковок общего пользования определяются в соответствии с нормативами градостроительного проектирования.</w:t>
      </w:r>
    </w:p>
    <w:p w14:paraId="6C37CB1A" w14:textId="77777777" w:rsidR="006B159C" w:rsidRPr="009B6DC2" w:rsidRDefault="006B159C" w:rsidP="009B6DC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9B6DC2">
        <w:rPr>
          <w:rFonts w:ascii="Arial" w:hAnsi="Arial" w:cs="Arial"/>
          <w:sz w:val="24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14:paraId="3377A77F" w14:textId="77777777" w:rsidR="006B159C" w:rsidRPr="009B6DC2" w:rsidRDefault="006B159C" w:rsidP="009B6DC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9B6DC2">
        <w:rPr>
          <w:rFonts w:ascii="Arial" w:hAnsi="Arial" w:cs="Arial"/>
          <w:sz w:val="24"/>
          <w:lang w:eastAsia="ru-RU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14:paraId="10618124" w14:textId="77777777" w:rsidR="006B159C" w:rsidRPr="009B6DC2" w:rsidRDefault="006B159C" w:rsidP="009B6DC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9B6DC2">
        <w:rPr>
          <w:rFonts w:ascii="Arial" w:hAnsi="Arial" w:cs="Arial"/>
          <w:sz w:val="24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14:paraId="07A3F8EE" w14:textId="77777777" w:rsidR="006B159C" w:rsidRPr="009B6DC2" w:rsidRDefault="006B159C" w:rsidP="009B6DC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9B6DC2">
        <w:rPr>
          <w:rFonts w:ascii="Arial" w:hAnsi="Arial" w:cs="Arial"/>
          <w:sz w:val="24"/>
          <w:lang w:eastAsia="ru-RU"/>
        </w:rPr>
        <w:t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 w:rsidR="003B28CE" w:rsidRPr="009B6DC2">
        <w:rPr>
          <w:rFonts w:ascii="Arial" w:hAnsi="Arial" w:cs="Arial"/>
          <w:sz w:val="24"/>
          <w:lang w:eastAsia="ru-RU"/>
        </w:rPr>
        <w:t>.</w:t>
      </w:r>
    </w:p>
    <w:p w14:paraId="38917470" w14:textId="77777777" w:rsidR="006B159C" w:rsidRPr="009B6DC2" w:rsidRDefault="006B159C" w:rsidP="009B6DC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9B6DC2">
        <w:rPr>
          <w:rFonts w:ascii="Arial" w:hAnsi="Arial" w:cs="Arial"/>
          <w:sz w:val="24"/>
          <w:lang w:eastAsia="ru-RU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14:paraId="3F2CCC72" w14:textId="77777777" w:rsidR="006B159C" w:rsidRPr="009B6DC2" w:rsidRDefault="006B159C" w:rsidP="009B6DC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9B6DC2">
        <w:rPr>
          <w:rFonts w:ascii="Arial" w:hAnsi="Arial" w:cs="Arial"/>
          <w:sz w:val="24"/>
          <w:lang w:eastAsia="ru-RU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14:paraId="34AC1080" w14:textId="77777777" w:rsidR="006B159C" w:rsidRPr="009B6DC2" w:rsidRDefault="006B159C" w:rsidP="009B6DC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9B6DC2">
        <w:rPr>
          <w:rFonts w:ascii="Arial" w:hAnsi="Arial" w:cs="Arial"/>
          <w:sz w:val="24"/>
          <w:lang w:eastAsia="ru-RU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14:paraId="4801C53B" w14:textId="77777777" w:rsidR="006B159C" w:rsidRPr="009B6DC2" w:rsidRDefault="006B159C" w:rsidP="009B6DC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9B6DC2">
        <w:rPr>
          <w:rFonts w:ascii="Arial" w:hAnsi="Arial" w:cs="Arial"/>
          <w:sz w:val="24"/>
          <w:lang w:eastAsia="ru-RU"/>
        </w:rPr>
        <w:t>11.14.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14:paraId="06F85442" w14:textId="77777777" w:rsidR="006B159C" w:rsidRPr="009B6DC2" w:rsidRDefault="006B159C" w:rsidP="009B6DC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9B6DC2">
        <w:rPr>
          <w:rFonts w:ascii="Arial" w:hAnsi="Arial" w:cs="Arial"/>
          <w:sz w:val="24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14:paraId="7FC52A0F" w14:textId="77777777" w:rsidR="006B159C" w:rsidRPr="009B6DC2" w:rsidRDefault="006B159C" w:rsidP="009B6DC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9B6DC2">
        <w:rPr>
          <w:rFonts w:ascii="Arial" w:hAnsi="Arial" w:cs="Arial"/>
          <w:sz w:val="24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14:paraId="49EB8998" w14:textId="77777777" w:rsidR="006B159C" w:rsidRPr="009B6DC2" w:rsidRDefault="006B159C" w:rsidP="009B6DC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9B6DC2">
        <w:rPr>
          <w:rFonts w:ascii="Arial" w:hAnsi="Arial" w:cs="Arial"/>
          <w:sz w:val="24"/>
          <w:lang w:eastAsia="ru-RU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14:paraId="6C0A67B4" w14:textId="77777777" w:rsidR="006B159C" w:rsidRPr="009B6DC2" w:rsidRDefault="006B159C" w:rsidP="009B6DC2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9B6DC2">
        <w:rPr>
          <w:rFonts w:ascii="Arial" w:hAnsi="Arial" w:cs="Arial"/>
          <w:sz w:val="24"/>
          <w:lang w:eastAsia="ru-RU"/>
        </w:rPr>
        <w:lastRenderedPageBreak/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14:paraId="66395C46" w14:textId="77777777" w:rsidR="006B159C" w:rsidRPr="009B6DC2" w:rsidRDefault="006B159C" w:rsidP="009B6DC2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9B6DC2">
        <w:rPr>
          <w:rFonts w:ascii="Arial" w:hAnsi="Arial" w:cs="Arial"/>
          <w:sz w:val="24"/>
          <w:lang w:eastAsia="ru-RU"/>
        </w:rPr>
        <w:t>11.19.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</w:p>
    <w:p w14:paraId="4195DB3F" w14:textId="77777777" w:rsidR="006B159C" w:rsidRPr="00E0131A" w:rsidRDefault="006B159C" w:rsidP="00E0131A">
      <w:pPr>
        <w:pStyle w:val="ab"/>
        <w:jc w:val="both"/>
        <w:rPr>
          <w:rFonts w:ascii="Arial" w:hAnsi="Arial" w:cs="Arial"/>
          <w:sz w:val="24"/>
          <w:szCs w:val="24"/>
          <w:lang w:eastAsia="ru-RU"/>
        </w:rPr>
      </w:pPr>
    </w:p>
    <w:p w14:paraId="2D08D65B" w14:textId="77777777" w:rsidR="006B159C" w:rsidRDefault="006B159C" w:rsidP="00E0131A">
      <w:pPr>
        <w:pStyle w:val="ab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E0131A">
        <w:rPr>
          <w:rFonts w:ascii="Arial" w:hAnsi="Arial" w:cs="Arial"/>
          <w:b/>
          <w:bCs/>
          <w:sz w:val="24"/>
          <w:szCs w:val="24"/>
          <w:lang w:eastAsia="ru-RU"/>
        </w:rPr>
        <w:t>Глава 12. Площадки для выгула животных</w:t>
      </w:r>
    </w:p>
    <w:p w14:paraId="47142C10" w14:textId="77777777" w:rsidR="00E0131A" w:rsidRPr="00E0131A" w:rsidRDefault="00E0131A" w:rsidP="00E0131A">
      <w:pPr>
        <w:pStyle w:val="ab"/>
        <w:jc w:val="both"/>
        <w:rPr>
          <w:rFonts w:ascii="Arial" w:hAnsi="Arial" w:cs="Arial"/>
          <w:sz w:val="24"/>
          <w:szCs w:val="24"/>
          <w:lang w:eastAsia="ru-RU"/>
        </w:rPr>
      </w:pPr>
    </w:p>
    <w:p w14:paraId="6BEB34D5" w14:textId="77777777" w:rsidR="006B159C" w:rsidRPr="00E0131A" w:rsidRDefault="006B159C" w:rsidP="00E0131A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12.1. Выгул животных разрешается на площадках для выгула животных.</w:t>
      </w:r>
    </w:p>
    <w:p w14:paraId="3956B31C" w14:textId="77777777" w:rsidR="006B159C" w:rsidRPr="00E0131A" w:rsidRDefault="006B159C" w:rsidP="00E0131A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14:paraId="4E220A05" w14:textId="77777777" w:rsidR="006B159C" w:rsidRPr="00E0131A" w:rsidRDefault="006B159C" w:rsidP="00E0131A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14:paraId="0AE73B49" w14:textId="77777777" w:rsidR="006B159C" w:rsidRPr="00E0131A" w:rsidRDefault="006B159C" w:rsidP="00E0131A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Размеры площадок для выгула животных не должны превышать </w:t>
      </w:r>
      <w:r w:rsidRPr="00E0131A">
        <w:rPr>
          <w:rFonts w:ascii="Arial" w:hAnsi="Arial" w:cs="Arial"/>
          <w:i/>
          <w:iCs/>
          <w:sz w:val="24"/>
          <w:szCs w:val="24"/>
          <w:lang w:eastAsia="ru-RU"/>
        </w:rPr>
        <w:t>600</w:t>
      </w:r>
      <w:r w:rsidRPr="00E0131A">
        <w:rPr>
          <w:rFonts w:ascii="Arial" w:hAnsi="Arial" w:cs="Arial"/>
          <w:sz w:val="24"/>
          <w:szCs w:val="24"/>
          <w:lang w:eastAsia="ru-RU"/>
        </w:rPr>
        <w:t xml:space="preserve"> кв. м.</w:t>
      </w:r>
    </w:p>
    <w:p w14:paraId="63DA0E59" w14:textId="77777777" w:rsidR="006B159C" w:rsidRPr="00E0131A" w:rsidRDefault="006B159C" w:rsidP="00E0131A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14:paraId="3F655A54" w14:textId="77777777" w:rsidR="006B159C" w:rsidRPr="00E0131A" w:rsidRDefault="006B159C" w:rsidP="00E0131A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E0131A">
        <w:rPr>
          <w:rFonts w:ascii="Arial" w:hAnsi="Arial" w:cs="Arial"/>
          <w:i/>
          <w:iCs/>
          <w:sz w:val="24"/>
          <w:szCs w:val="24"/>
          <w:lang w:eastAsia="ru-RU"/>
        </w:rPr>
        <w:t>1,5 м</w:t>
      </w:r>
      <w:r w:rsidRPr="00E0131A">
        <w:rPr>
          <w:rFonts w:ascii="Arial" w:hAnsi="Arial" w:cs="Arial"/>
          <w:sz w:val="24"/>
          <w:szCs w:val="24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14:paraId="2E4714DE" w14:textId="77777777" w:rsidR="006B159C" w:rsidRPr="00E0131A" w:rsidRDefault="006B159C" w:rsidP="00E0131A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14:paraId="77F86602" w14:textId="77777777" w:rsidR="006B159C" w:rsidRPr="00E0131A" w:rsidRDefault="006B159C" w:rsidP="00E0131A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14:paraId="0F6E4102" w14:textId="77777777" w:rsidR="006B159C" w:rsidRPr="00E0131A" w:rsidRDefault="006B159C" w:rsidP="00E0131A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14:paraId="13C09AF5" w14:textId="77777777" w:rsidR="006B159C" w:rsidRPr="00E0131A" w:rsidRDefault="006B159C" w:rsidP="00E0131A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Подход к площадке следует оборудовать твердым видом покрытия. </w:t>
      </w:r>
    </w:p>
    <w:p w14:paraId="5F056971" w14:textId="77777777" w:rsidR="006B159C" w:rsidRPr="00E0131A" w:rsidRDefault="006B159C" w:rsidP="00E0131A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14:paraId="6DAAF5FB" w14:textId="77777777" w:rsidR="006B159C" w:rsidRPr="00E0131A" w:rsidRDefault="006B159C" w:rsidP="00E0131A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14:paraId="52AB8788" w14:textId="77777777" w:rsidR="006B159C" w:rsidRPr="00E0131A" w:rsidRDefault="006B159C" w:rsidP="00E0131A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14:paraId="197B553C" w14:textId="77777777" w:rsidR="006B159C" w:rsidRPr="00E0131A" w:rsidRDefault="006B159C" w:rsidP="00E0131A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14:paraId="2B8196B2" w14:textId="77777777" w:rsidR="006B159C" w:rsidRPr="00E0131A" w:rsidRDefault="006B159C" w:rsidP="00E0131A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а) содержание покрытия в летний и зимний периоды, в том числе:</w:t>
      </w:r>
    </w:p>
    <w:p w14:paraId="257EF179" w14:textId="77777777" w:rsidR="006B159C" w:rsidRPr="00E0131A" w:rsidRDefault="006B159C" w:rsidP="00E0131A">
      <w:pPr>
        <w:pStyle w:val="ab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очистку и подметание территории площадки;</w:t>
      </w:r>
    </w:p>
    <w:p w14:paraId="12027B63" w14:textId="77777777" w:rsidR="006B159C" w:rsidRPr="00E0131A" w:rsidRDefault="006B159C" w:rsidP="00AB10E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мойку территории площадки;</w:t>
      </w:r>
    </w:p>
    <w:p w14:paraId="044442EF" w14:textId="77777777" w:rsidR="006B159C" w:rsidRPr="00E0131A" w:rsidRDefault="006B159C" w:rsidP="00AB10E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lastRenderedPageBreak/>
        <w:t>посыпку и обработку территории площадки противогололедными средствами, безопасными для животных (например, песок и мелкая гравийная крошка);</w:t>
      </w:r>
    </w:p>
    <w:p w14:paraId="49C8869E" w14:textId="77777777" w:rsidR="006B159C" w:rsidRPr="00E0131A" w:rsidRDefault="006B159C" w:rsidP="00AB10E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текущий ремонт;</w:t>
      </w:r>
    </w:p>
    <w:p w14:paraId="2CE1334A" w14:textId="77777777" w:rsidR="006B159C" w:rsidRPr="00E0131A" w:rsidRDefault="006B159C" w:rsidP="00AB10E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б) содержание элементов благоустройства площадки для выгула животных, в том числе:</w:t>
      </w:r>
    </w:p>
    <w:p w14:paraId="56797A32" w14:textId="77777777" w:rsidR="006B159C" w:rsidRPr="00E0131A" w:rsidRDefault="006B159C" w:rsidP="00AB10E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наполнение ящика для одноразовых пакетов;</w:t>
      </w:r>
    </w:p>
    <w:p w14:paraId="0D51A19D" w14:textId="77777777" w:rsidR="006B159C" w:rsidRPr="00E0131A" w:rsidRDefault="006B159C" w:rsidP="00AB10E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очистку урн;</w:t>
      </w:r>
    </w:p>
    <w:p w14:paraId="0FB1C886" w14:textId="77777777" w:rsidR="006B159C" w:rsidRPr="00E0131A" w:rsidRDefault="006B159C" w:rsidP="00AB10E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текущий ремонт.</w:t>
      </w:r>
    </w:p>
    <w:p w14:paraId="326670E8" w14:textId="77777777" w:rsidR="006B159C" w:rsidRPr="00E0131A" w:rsidRDefault="006B159C" w:rsidP="00E0131A">
      <w:pPr>
        <w:pStyle w:val="ab"/>
        <w:jc w:val="both"/>
        <w:rPr>
          <w:rFonts w:ascii="Arial" w:hAnsi="Arial" w:cs="Arial"/>
          <w:sz w:val="24"/>
          <w:szCs w:val="24"/>
          <w:lang w:eastAsia="ru-RU"/>
        </w:rPr>
      </w:pPr>
    </w:p>
    <w:p w14:paraId="1F063EEA" w14:textId="77777777" w:rsidR="006B159C" w:rsidRDefault="006B159C" w:rsidP="00BF768B">
      <w:pPr>
        <w:pStyle w:val="ab"/>
        <w:jc w:val="center"/>
        <w:rPr>
          <w:rFonts w:ascii="Arial" w:hAnsi="Arial" w:cs="Arial"/>
          <w:b/>
          <w:sz w:val="24"/>
          <w:szCs w:val="24"/>
          <w:vertAlign w:val="superscript"/>
          <w:lang w:eastAsia="ru-RU"/>
        </w:rPr>
      </w:pPr>
      <w:r w:rsidRPr="00E0131A">
        <w:rPr>
          <w:rFonts w:ascii="Arial" w:hAnsi="Arial" w:cs="Arial"/>
          <w:b/>
          <w:sz w:val="24"/>
          <w:szCs w:val="24"/>
          <w:lang w:eastAsia="ru-RU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14:paraId="4DA84730" w14:textId="77777777" w:rsidR="00BF768B" w:rsidRPr="00E0131A" w:rsidRDefault="00BF768B" w:rsidP="00E0131A">
      <w:pPr>
        <w:pStyle w:val="ab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14:paraId="4BBFCE69" w14:textId="77777777" w:rsidR="006B159C" w:rsidRPr="00E0131A" w:rsidRDefault="006B159C" w:rsidP="00BF768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</w:t>
      </w:r>
      <w:r w:rsidR="00BF768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0131A">
        <w:rPr>
          <w:rFonts w:ascii="Arial" w:hAnsi="Arial" w:cs="Arial"/>
          <w:sz w:val="24"/>
          <w:szCs w:val="24"/>
          <w:lang w:eastAsia="ru-RU"/>
        </w:rPr>
        <w:t xml:space="preserve">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14:paraId="185E610C" w14:textId="77777777" w:rsidR="00F33A14" w:rsidRPr="00E0131A" w:rsidRDefault="00F33A14" w:rsidP="00E0131A">
      <w:pPr>
        <w:pStyle w:val="ab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ab/>
        <w:t>Производство земляных работ  должно осуществляться с соблюдением   требований, установленных постановлением Госстроя России от 17.09.2002 № 123 «О принятии строительных норм и правил Российской Федерации «Безопасность труда в строительстве. Часть 2. Строительное производство. СНиП 12-04-2002».</w:t>
      </w:r>
    </w:p>
    <w:p w14:paraId="77BDC719" w14:textId="77777777" w:rsidR="006B159C" w:rsidRPr="00E0131A" w:rsidRDefault="006B159C" w:rsidP="00BF768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14:paraId="468BFDB2" w14:textId="77777777" w:rsidR="006B159C" w:rsidRPr="00E0131A" w:rsidRDefault="006B159C" w:rsidP="00BF768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13.3. Прокладка </w:t>
      </w:r>
      <w:bookmarkStart w:id="21" w:name="_Hlk22308913"/>
      <w:r w:rsidRPr="00E0131A">
        <w:rPr>
          <w:rFonts w:ascii="Arial" w:hAnsi="Arial" w:cs="Arial"/>
          <w:sz w:val="24"/>
          <w:szCs w:val="24"/>
          <w:lang w:eastAsia="ru-RU"/>
        </w:rPr>
        <w:t>подземных сооружений и коммуникаций</w:t>
      </w:r>
      <w:bookmarkEnd w:id="21"/>
      <w:r w:rsidRPr="00E0131A">
        <w:rPr>
          <w:rFonts w:ascii="Arial" w:hAnsi="Arial" w:cs="Arial"/>
          <w:sz w:val="24"/>
          <w:szCs w:val="24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14:paraId="039079FF" w14:textId="77777777" w:rsidR="006B159C" w:rsidRPr="00E0131A" w:rsidRDefault="006B159C" w:rsidP="00BF768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13.4.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</w:t>
      </w:r>
      <w:bookmarkStart w:id="22" w:name="_Hlk104286455"/>
      <w:r w:rsidRPr="00E0131A">
        <w:rPr>
          <w:rFonts w:ascii="Arial" w:hAnsi="Arial" w:cs="Arial"/>
          <w:sz w:val="24"/>
          <w:szCs w:val="24"/>
          <w:lang w:eastAsia="ru-RU"/>
        </w:rPr>
        <w:t>при отсутствии разрешения на строительство на участке проведения земляных работ</w:t>
      </w:r>
      <w:bookmarkEnd w:id="22"/>
      <w:r w:rsidRPr="00E0131A">
        <w:rPr>
          <w:rFonts w:ascii="Arial" w:hAnsi="Arial" w:cs="Arial"/>
          <w:sz w:val="24"/>
          <w:szCs w:val="24"/>
          <w:lang w:eastAsia="ru-RU"/>
        </w:rPr>
        <w:t>:</w:t>
      </w:r>
    </w:p>
    <w:p w14:paraId="58A4E76E" w14:textId="77777777" w:rsidR="006B159C" w:rsidRPr="00E0131A" w:rsidRDefault="006B159C" w:rsidP="00BF768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14:paraId="494F3EDA" w14:textId="77777777" w:rsidR="006B159C" w:rsidRPr="00E0131A" w:rsidRDefault="006B159C" w:rsidP="00BF768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14:paraId="002B0D83" w14:textId="77777777" w:rsidR="006B159C" w:rsidRPr="00E0131A" w:rsidRDefault="006B159C" w:rsidP="00BF768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14:paraId="0EB205AD" w14:textId="77777777" w:rsidR="006B159C" w:rsidRPr="00E0131A" w:rsidRDefault="006B159C" w:rsidP="00BF768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bookmarkStart w:id="23" w:name="_Hlk10560126"/>
      <w:r w:rsidRPr="00E0131A">
        <w:rPr>
          <w:rFonts w:ascii="Arial" w:hAnsi="Arial" w:cs="Arial"/>
          <w:sz w:val="24"/>
          <w:szCs w:val="24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23"/>
    <w:p w14:paraId="5E908255" w14:textId="77777777" w:rsidR="006B159C" w:rsidRPr="00E0131A" w:rsidRDefault="006B159C" w:rsidP="00BF768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работ.</w:t>
      </w:r>
    </w:p>
    <w:p w14:paraId="68E4DFD5" w14:textId="77777777" w:rsidR="006B159C" w:rsidRPr="00E0131A" w:rsidRDefault="006B159C" w:rsidP="00BF768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lastRenderedPageBreak/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14:paraId="2F6BE272" w14:textId="77777777" w:rsidR="006B159C" w:rsidRPr="00E0131A" w:rsidRDefault="006B159C" w:rsidP="00BF768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14:paraId="58DAF0C0" w14:textId="77777777" w:rsidR="006B159C" w:rsidRPr="00E0131A" w:rsidRDefault="006B159C" w:rsidP="00BF768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и следующие документы:</w:t>
      </w:r>
    </w:p>
    <w:p w14:paraId="6252DE93" w14:textId="77777777" w:rsidR="006B159C" w:rsidRPr="00E0131A" w:rsidRDefault="006B159C" w:rsidP="00BF768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</w:p>
    <w:p w14:paraId="20318BAA" w14:textId="77777777" w:rsidR="006B159C" w:rsidRPr="00E0131A" w:rsidRDefault="006B159C" w:rsidP="00BF768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bookmarkStart w:id="24" w:name="sub_42"/>
      <w:r w:rsidRPr="00E0131A">
        <w:rPr>
          <w:rFonts w:ascii="Arial" w:hAnsi="Arial" w:cs="Arial"/>
          <w:sz w:val="24"/>
          <w:szCs w:val="24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24"/>
    <w:p w14:paraId="27C7BF91" w14:textId="77777777" w:rsidR="006B159C" w:rsidRPr="00E0131A" w:rsidRDefault="006B159C" w:rsidP="00BF768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14:paraId="350CEA1B" w14:textId="77777777" w:rsidR="006B159C" w:rsidRPr="00E0131A" w:rsidRDefault="006B159C" w:rsidP="00BF768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4) </w:t>
      </w:r>
      <w:bookmarkStart w:id="25" w:name="_Hlk10556166"/>
      <w:r w:rsidRPr="00E0131A">
        <w:rPr>
          <w:rFonts w:ascii="Arial" w:hAnsi="Arial" w:cs="Arial"/>
          <w:sz w:val="24"/>
          <w:szCs w:val="24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25"/>
      <w:r w:rsidRPr="00E0131A">
        <w:rPr>
          <w:rFonts w:ascii="Arial" w:hAnsi="Arial" w:cs="Arial"/>
          <w:sz w:val="24"/>
          <w:szCs w:val="24"/>
          <w:lang w:eastAsia="ru-RU"/>
        </w:rPr>
        <w:t>;</w:t>
      </w:r>
    </w:p>
    <w:p w14:paraId="4B7DCBC6" w14:textId="77777777" w:rsidR="006B159C" w:rsidRPr="00E0131A" w:rsidRDefault="006B159C" w:rsidP="00BF768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26" w:name="_Hlk104283762"/>
      <w:r w:rsidRPr="00E0131A">
        <w:rPr>
          <w:rFonts w:ascii="Arial" w:hAnsi="Arial" w:cs="Arial"/>
          <w:sz w:val="24"/>
          <w:szCs w:val="24"/>
          <w:lang w:eastAsia="ru-RU"/>
        </w:rPr>
        <w:t xml:space="preserve">с графиками проведения земляных работ, </w:t>
      </w:r>
      <w:bookmarkStart w:id="27" w:name="_Hlk104282909"/>
      <w:r w:rsidRPr="00E0131A">
        <w:rPr>
          <w:rFonts w:ascii="Arial" w:hAnsi="Arial" w:cs="Arial"/>
          <w:sz w:val="24"/>
          <w:szCs w:val="24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26"/>
      <w:bookmarkEnd w:id="27"/>
      <w:r w:rsidRPr="00E0131A">
        <w:rPr>
          <w:rFonts w:ascii="Arial" w:hAnsi="Arial" w:cs="Arial"/>
          <w:sz w:val="24"/>
          <w:szCs w:val="24"/>
          <w:lang w:eastAsia="ru-RU"/>
        </w:rPr>
        <w:t>работ по благоустройству (далее — схема благоустройства земельного участка);</w:t>
      </w:r>
    </w:p>
    <w:p w14:paraId="33FF4D16" w14:textId="77777777" w:rsidR="006B159C" w:rsidRPr="00E0131A" w:rsidRDefault="006B159C" w:rsidP="00BF768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 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</w:p>
    <w:p w14:paraId="643D1CE2" w14:textId="77777777" w:rsidR="006B159C" w:rsidRPr="00E0131A" w:rsidRDefault="006B159C" w:rsidP="00BF768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7) </w:t>
      </w:r>
      <w:bookmarkStart w:id="28" w:name="_Hlk10813309"/>
      <w:r w:rsidRPr="00E0131A">
        <w:rPr>
          <w:rFonts w:ascii="Arial" w:hAnsi="Arial" w:cs="Arial"/>
          <w:sz w:val="24"/>
          <w:szCs w:val="24"/>
          <w:lang w:eastAsia="ru-RU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</w:t>
      </w:r>
      <w:r w:rsidR="00A52EE8" w:rsidRPr="00E0131A">
        <w:rPr>
          <w:rFonts w:ascii="Arial" w:hAnsi="Arial" w:cs="Arial"/>
          <w:bCs/>
          <w:sz w:val="24"/>
          <w:szCs w:val="24"/>
          <w:lang w:eastAsia="ru-RU"/>
        </w:rPr>
        <w:t>Иркутской области</w:t>
      </w:r>
      <w:r w:rsidRPr="00E0131A">
        <w:rPr>
          <w:rFonts w:ascii="Arial" w:hAnsi="Arial" w:cs="Arial"/>
          <w:sz w:val="24"/>
          <w:szCs w:val="24"/>
          <w:lang w:eastAsia="ru-RU"/>
        </w:rPr>
        <w:t xml:space="preserve"> (структурным подразделением (его должностным лицом) управления ГИБДД)</w:t>
      </w:r>
      <w:bookmarkEnd w:id="28"/>
      <w:r w:rsidRPr="00E0131A">
        <w:rPr>
          <w:rFonts w:ascii="Arial" w:hAnsi="Arial" w:cs="Arial"/>
          <w:sz w:val="24"/>
          <w:szCs w:val="24"/>
          <w:lang w:eastAsia="ru-RU"/>
        </w:rPr>
        <w:t>.</w:t>
      </w:r>
    </w:p>
    <w:p w14:paraId="1789E66A" w14:textId="77777777" w:rsidR="006B159C" w:rsidRPr="00E0131A" w:rsidRDefault="006B159C" w:rsidP="00BF768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bookmarkStart w:id="29" w:name="sub_10042"/>
      <w:r w:rsidRPr="00E0131A">
        <w:rPr>
          <w:rFonts w:ascii="Arial" w:hAnsi="Arial" w:cs="Arial"/>
          <w:sz w:val="24"/>
          <w:szCs w:val="24"/>
          <w:lang w:eastAsia="ru-RU"/>
        </w:rPr>
        <w:t xml:space="preserve"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</w:t>
      </w:r>
      <w:r w:rsidRPr="00E0131A">
        <w:rPr>
          <w:rFonts w:ascii="Arial" w:hAnsi="Arial" w:cs="Arial"/>
          <w:sz w:val="24"/>
          <w:szCs w:val="24"/>
          <w:lang w:eastAsia="ru-RU"/>
        </w:rPr>
        <w:lastRenderedPageBreak/>
        <w:t>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14:paraId="205941F5" w14:textId="77777777" w:rsidR="006B159C" w:rsidRPr="00E0131A" w:rsidRDefault="006B159C" w:rsidP="00BF768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Не допускается требовать </w:t>
      </w:r>
      <w:r w:rsidR="005629AE" w:rsidRPr="00E0131A">
        <w:rPr>
          <w:rFonts w:ascii="Arial" w:hAnsi="Arial" w:cs="Arial"/>
          <w:sz w:val="24"/>
          <w:szCs w:val="24"/>
          <w:lang w:eastAsia="ru-RU"/>
        </w:rPr>
        <w:t>от</w:t>
      </w:r>
      <w:r w:rsidRPr="00E0131A">
        <w:rPr>
          <w:rFonts w:ascii="Arial" w:hAnsi="Arial" w:cs="Arial"/>
          <w:sz w:val="24"/>
          <w:szCs w:val="24"/>
          <w:lang w:eastAsia="ru-RU"/>
        </w:rPr>
        <w:t xml:space="preserve"> заявителя представления иных документов, за исключением предусмотренных настоящим пунктом.</w:t>
      </w:r>
    </w:p>
    <w:p w14:paraId="1B44187E" w14:textId="77777777" w:rsidR="006B159C" w:rsidRPr="00E0131A" w:rsidRDefault="006B159C" w:rsidP="00BF768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13.7. 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E0131A">
        <w:rPr>
          <w:rFonts w:ascii="Arial" w:hAnsi="Arial" w:cs="Arial"/>
          <w:i/>
          <w:iCs/>
          <w:sz w:val="24"/>
          <w:szCs w:val="24"/>
          <w:lang w:eastAsia="ru-RU"/>
        </w:rPr>
        <w:t>три дня</w:t>
      </w:r>
      <w:r w:rsidRPr="00E0131A">
        <w:rPr>
          <w:rFonts w:ascii="Arial" w:hAnsi="Arial" w:cs="Arial"/>
          <w:sz w:val="24"/>
          <w:szCs w:val="24"/>
          <w:lang w:eastAsia="ru-RU"/>
        </w:rPr>
        <w:t xml:space="preserve">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</w:t>
      </w:r>
      <w:r w:rsidRPr="00E0131A">
        <w:rPr>
          <w:rFonts w:ascii="Arial" w:hAnsi="Arial" w:cs="Arial"/>
          <w:i/>
          <w:iCs/>
          <w:sz w:val="24"/>
          <w:szCs w:val="24"/>
          <w:lang w:eastAsia="ru-RU"/>
        </w:rPr>
        <w:t>трех рабочих дней</w:t>
      </w:r>
      <w:r w:rsidRPr="00E0131A">
        <w:rPr>
          <w:rFonts w:ascii="Arial" w:hAnsi="Arial" w:cs="Arial"/>
          <w:sz w:val="24"/>
          <w:szCs w:val="24"/>
          <w:lang w:eastAsia="ru-RU"/>
        </w:rPr>
        <w:t xml:space="preserve"> с даты регистрации обращения заявителя о продлении.</w:t>
      </w:r>
    </w:p>
    <w:p w14:paraId="1E6C4E00" w14:textId="77777777" w:rsidR="006B159C" w:rsidRPr="00E0131A" w:rsidRDefault="006B159C" w:rsidP="00BF768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14:paraId="3BF920A1" w14:textId="77777777" w:rsidR="006B159C" w:rsidRPr="00E0131A" w:rsidRDefault="006B159C" w:rsidP="00BF768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1) письмо о переоформлении разрешения;</w:t>
      </w:r>
    </w:p>
    <w:p w14:paraId="5F659707" w14:textId="77777777" w:rsidR="006B159C" w:rsidRPr="00E0131A" w:rsidRDefault="006B159C" w:rsidP="00BF768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2) заявление на получение разрешения на осуществление земляных работ;</w:t>
      </w:r>
    </w:p>
    <w:p w14:paraId="575FDFE0" w14:textId="77777777" w:rsidR="006B159C" w:rsidRPr="00E0131A" w:rsidRDefault="006B159C" w:rsidP="00BF768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14:paraId="141C89A4" w14:textId="77777777" w:rsidR="006B159C" w:rsidRPr="00E0131A" w:rsidRDefault="006B159C" w:rsidP="004337A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E0131A">
        <w:rPr>
          <w:rFonts w:ascii="Arial" w:hAnsi="Arial" w:cs="Arial"/>
          <w:i/>
          <w:iCs/>
          <w:sz w:val="24"/>
          <w:szCs w:val="24"/>
          <w:lang w:eastAsia="ru-RU"/>
        </w:rPr>
        <w:t>трех рабочих дней</w:t>
      </w:r>
      <w:r w:rsidRPr="00E0131A">
        <w:rPr>
          <w:rFonts w:ascii="Arial" w:hAnsi="Arial" w:cs="Arial"/>
          <w:sz w:val="24"/>
          <w:szCs w:val="24"/>
          <w:lang w:eastAsia="ru-RU"/>
        </w:rPr>
        <w:t xml:space="preserve"> с даты регистрации обращения заявителя о переоформлении.</w:t>
      </w:r>
    </w:p>
    <w:p w14:paraId="25D91652" w14:textId="77777777" w:rsidR="006B159C" w:rsidRPr="00E0131A" w:rsidRDefault="006B159C" w:rsidP="004337A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bookmarkStart w:id="30" w:name="sub_1005"/>
      <w:bookmarkEnd w:id="29"/>
      <w:r w:rsidRPr="00E0131A">
        <w:rPr>
          <w:rFonts w:ascii="Arial" w:hAnsi="Arial" w:cs="Arial"/>
          <w:sz w:val="24"/>
          <w:szCs w:val="24"/>
          <w:lang w:eastAsia="ru-RU"/>
        </w:rPr>
        <w:t>13.9.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14:paraId="143A150B" w14:textId="77777777" w:rsidR="006B159C" w:rsidRPr="00E0131A" w:rsidRDefault="006B159C" w:rsidP="004337A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bookmarkStart w:id="31" w:name="sub_1006"/>
      <w:bookmarkEnd w:id="30"/>
      <w:r w:rsidRPr="00E0131A">
        <w:rPr>
          <w:rFonts w:ascii="Arial" w:hAnsi="Arial" w:cs="Arial"/>
          <w:sz w:val="24"/>
          <w:szCs w:val="24"/>
          <w:lang w:eastAsia="ru-RU"/>
        </w:rPr>
        <w:t>13.10. На схеме благоустройства земельного участка отображаются:</w:t>
      </w:r>
    </w:p>
    <w:p w14:paraId="134604E4" w14:textId="77777777" w:rsidR="006B159C" w:rsidRPr="00E0131A" w:rsidRDefault="006B159C" w:rsidP="004337A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- дорожные покрытия, покрытия площадок и других объектов благоустройства;</w:t>
      </w:r>
    </w:p>
    <w:p w14:paraId="003653A8" w14:textId="77777777" w:rsidR="006B159C" w:rsidRPr="00E0131A" w:rsidRDefault="006B159C" w:rsidP="004337A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- существующие и проектируемые инженерные сети;</w:t>
      </w:r>
    </w:p>
    <w:p w14:paraId="3F3409AE" w14:textId="77777777" w:rsidR="006B159C" w:rsidRPr="00E0131A" w:rsidRDefault="006B159C" w:rsidP="004337A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14:paraId="4A643426" w14:textId="77777777" w:rsidR="006B159C" w:rsidRPr="00E0131A" w:rsidRDefault="006B159C" w:rsidP="004337A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14:paraId="0131792A" w14:textId="77777777" w:rsidR="006B159C" w:rsidRPr="00E0131A" w:rsidRDefault="006B159C" w:rsidP="004337A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- объекты и элементы благоустройства земельного участка.</w:t>
      </w:r>
    </w:p>
    <w:p w14:paraId="6201EE30" w14:textId="77777777" w:rsidR="006B159C" w:rsidRPr="00E0131A" w:rsidRDefault="006B159C" w:rsidP="004337A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К схеме благоустройства земельного участка прикладывается </w:t>
      </w:r>
      <w:bookmarkStart w:id="32" w:name="_Hlk10636188"/>
      <w:r w:rsidRPr="00E0131A">
        <w:rPr>
          <w:rFonts w:ascii="Arial" w:hAnsi="Arial" w:cs="Arial"/>
          <w:sz w:val="24"/>
          <w:szCs w:val="24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32"/>
      <w:r w:rsidRPr="00E0131A">
        <w:rPr>
          <w:rFonts w:ascii="Arial" w:hAnsi="Arial" w:cs="Arial"/>
          <w:sz w:val="24"/>
          <w:szCs w:val="24"/>
          <w:lang w:eastAsia="ru-RU"/>
        </w:rPr>
        <w:t>.</w:t>
      </w:r>
    </w:p>
    <w:p w14:paraId="7F1B8E89" w14:textId="77777777" w:rsidR="006B159C" w:rsidRPr="00E0131A" w:rsidRDefault="006B159C" w:rsidP="004337A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14:paraId="5F382709" w14:textId="77777777" w:rsidR="006B159C" w:rsidRPr="00E0131A" w:rsidRDefault="006B159C" w:rsidP="004337A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13.12. Отметку о согласовании </w:t>
      </w:r>
      <w:bookmarkStart w:id="33" w:name="_Hlk10814035"/>
      <w:r w:rsidRPr="00E0131A">
        <w:rPr>
          <w:rFonts w:ascii="Arial" w:hAnsi="Arial" w:cs="Arial"/>
          <w:sz w:val="24"/>
          <w:szCs w:val="24"/>
          <w:lang w:eastAsia="ru-RU"/>
        </w:rPr>
        <w:t xml:space="preserve">управлением Государственной инспекции безопасности дорожного движения Главного управления внутренних дел по </w:t>
      </w:r>
      <w:r w:rsidR="00A44899" w:rsidRPr="00E0131A">
        <w:rPr>
          <w:rFonts w:ascii="Arial" w:hAnsi="Arial" w:cs="Arial"/>
          <w:bCs/>
          <w:sz w:val="24"/>
          <w:szCs w:val="24"/>
          <w:lang w:eastAsia="ru-RU"/>
        </w:rPr>
        <w:t>Иркутской области</w:t>
      </w:r>
      <w:r w:rsidRPr="00E0131A">
        <w:rPr>
          <w:rFonts w:ascii="Arial" w:hAnsi="Arial" w:cs="Arial"/>
          <w:sz w:val="24"/>
          <w:szCs w:val="24"/>
          <w:lang w:eastAsia="ru-RU"/>
        </w:rPr>
        <w:t xml:space="preserve"> (структурным подразделением (его должностным лицом) управления ГИБДД)</w:t>
      </w:r>
      <w:bookmarkEnd w:id="33"/>
      <w:r w:rsidRPr="00E0131A">
        <w:rPr>
          <w:rFonts w:ascii="Arial" w:hAnsi="Arial" w:cs="Arial"/>
          <w:sz w:val="24"/>
          <w:szCs w:val="24"/>
          <w:lang w:eastAsia="ru-RU"/>
        </w:rPr>
        <w:t xml:space="preserve"> схемы движения транспорта и (или) пешеходов необходимо </w:t>
      </w:r>
      <w:r w:rsidRPr="00E0131A">
        <w:rPr>
          <w:rFonts w:ascii="Arial" w:hAnsi="Arial" w:cs="Arial"/>
          <w:sz w:val="24"/>
          <w:szCs w:val="24"/>
          <w:lang w:eastAsia="ru-RU"/>
        </w:rPr>
        <w:lastRenderedPageBreak/>
        <w:t xml:space="preserve">получить в случае, если земляные </w:t>
      </w:r>
      <w:bookmarkStart w:id="34" w:name="_Hlk10813944"/>
      <w:r w:rsidRPr="00E0131A">
        <w:rPr>
          <w:rFonts w:ascii="Arial" w:hAnsi="Arial" w:cs="Arial"/>
          <w:sz w:val="24"/>
          <w:szCs w:val="24"/>
          <w:lang w:eastAsia="ru-RU"/>
        </w:rPr>
        <w:t>работы связаны с вскрытием дорожных покрытий в местах движения транспорта и пешеходов</w:t>
      </w:r>
      <w:bookmarkEnd w:id="34"/>
      <w:r w:rsidRPr="00E0131A">
        <w:rPr>
          <w:rFonts w:ascii="Arial" w:hAnsi="Arial" w:cs="Arial"/>
          <w:sz w:val="24"/>
          <w:szCs w:val="24"/>
          <w:lang w:eastAsia="ru-RU"/>
        </w:rPr>
        <w:t>.</w:t>
      </w:r>
    </w:p>
    <w:p w14:paraId="083E7B7C" w14:textId="77777777" w:rsidR="006B159C" w:rsidRPr="00E0131A" w:rsidRDefault="006B159C" w:rsidP="004337A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13.13. 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E0131A">
        <w:rPr>
          <w:rFonts w:ascii="Arial" w:hAnsi="Arial" w:cs="Arial"/>
          <w:i/>
          <w:iCs/>
          <w:sz w:val="24"/>
          <w:szCs w:val="24"/>
          <w:lang w:eastAsia="ru-RU"/>
        </w:rPr>
        <w:t>семи рабочих дней</w:t>
      </w:r>
      <w:r w:rsidRPr="00E0131A">
        <w:rPr>
          <w:rFonts w:ascii="Arial" w:hAnsi="Arial" w:cs="Arial"/>
          <w:sz w:val="24"/>
          <w:szCs w:val="24"/>
          <w:lang w:eastAsia="ru-RU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Pr="00E0131A">
        <w:rPr>
          <w:rFonts w:ascii="Arial" w:hAnsi="Arial" w:cs="Arial"/>
          <w:i/>
          <w:iCs/>
          <w:sz w:val="24"/>
          <w:szCs w:val="24"/>
          <w:lang w:eastAsia="ru-RU"/>
        </w:rPr>
        <w:t>трех рабочих дней</w:t>
      </w:r>
      <w:r w:rsidRPr="00E0131A">
        <w:rPr>
          <w:rFonts w:ascii="Arial" w:hAnsi="Arial" w:cs="Arial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E0131A">
          <w:rPr>
            <w:rFonts w:ascii="Arial" w:hAnsi="Arial" w:cs="Arial"/>
            <w:sz w:val="24"/>
            <w:szCs w:val="24"/>
            <w:lang w:eastAsia="ru-RU"/>
          </w:rPr>
          <w:t>подпунктом</w:t>
        </w:r>
      </w:hyperlink>
      <w:r w:rsidRPr="00E0131A">
        <w:rPr>
          <w:rFonts w:ascii="Arial" w:hAnsi="Arial" w:cs="Arial"/>
          <w:sz w:val="24"/>
          <w:szCs w:val="24"/>
          <w:lang w:eastAsia="ru-RU"/>
        </w:rPr>
        <w:t xml:space="preserve"> 2 пункта 13.6 настоящих Правил.</w:t>
      </w:r>
    </w:p>
    <w:p w14:paraId="6013F725" w14:textId="77777777" w:rsidR="006B159C" w:rsidRPr="00E0131A" w:rsidRDefault="006B159C" w:rsidP="004337A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В разрешении на проведение земляных работ должны быть указаны: </w:t>
      </w:r>
    </w:p>
    <w:p w14:paraId="78FD41FF" w14:textId="77777777" w:rsidR="006B159C" w:rsidRPr="00E0131A" w:rsidRDefault="006B159C" w:rsidP="004337A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1) вид, перечень и объемы земляных работ; </w:t>
      </w:r>
    </w:p>
    <w:p w14:paraId="26D9C1A2" w14:textId="77777777" w:rsidR="006B159C" w:rsidRPr="00E0131A" w:rsidRDefault="006B159C" w:rsidP="004337A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14:paraId="0AE63035" w14:textId="77777777" w:rsidR="006B159C" w:rsidRPr="00E0131A" w:rsidRDefault="006B159C" w:rsidP="004337A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14:paraId="3BD41840" w14:textId="77777777" w:rsidR="006B159C" w:rsidRPr="00E0131A" w:rsidRDefault="006B159C" w:rsidP="004337A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4) способ прокладки и переустройства подземных сооружений;</w:t>
      </w:r>
    </w:p>
    <w:p w14:paraId="52B33587" w14:textId="77777777" w:rsidR="006B159C" w:rsidRPr="00E0131A" w:rsidRDefault="006B159C" w:rsidP="004337A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14:paraId="4019538F" w14:textId="77777777" w:rsidR="006B159C" w:rsidRPr="00E0131A" w:rsidRDefault="006B159C" w:rsidP="004337A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6) порядок информирования граждан о проводимых земляных работах и сроках их завершения.</w:t>
      </w:r>
    </w:p>
    <w:p w14:paraId="26A774C9" w14:textId="77777777" w:rsidR="006B159C" w:rsidRPr="00E0131A" w:rsidRDefault="006B159C" w:rsidP="004337A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bookmarkStart w:id="35" w:name="sub_1007"/>
      <w:bookmarkEnd w:id="31"/>
      <w:r w:rsidRPr="00E0131A">
        <w:rPr>
          <w:rFonts w:ascii="Arial" w:hAnsi="Arial" w:cs="Arial"/>
          <w:sz w:val="24"/>
          <w:szCs w:val="24"/>
          <w:lang w:eastAsia="ru-RU"/>
        </w:rPr>
        <w:t>13.14. Процедура предоставления разрешения на осуществление земляных работ осуществляется без взимания платы с заявителя.</w:t>
      </w:r>
    </w:p>
    <w:p w14:paraId="013802B6" w14:textId="77777777" w:rsidR="006B159C" w:rsidRPr="00E0131A" w:rsidRDefault="006B159C" w:rsidP="004337A8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bookmarkStart w:id="36" w:name="sub_1008"/>
      <w:bookmarkEnd w:id="35"/>
      <w:r w:rsidRPr="00E0131A">
        <w:rPr>
          <w:rFonts w:ascii="Arial" w:hAnsi="Arial" w:cs="Arial"/>
          <w:sz w:val="24"/>
          <w:szCs w:val="24"/>
          <w:lang w:eastAsia="ru-RU"/>
        </w:rPr>
        <w:t>13.15. Основаниями для отказа в предоставлении разрешения на осуществление земляных работ являются:</w:t>
      </w:r>
    </w:p>
    <w:bookmarkEnd w:id="36"/>
    <w:p w14:paraId="5CCCC2BA" w14:textId="77777777" w:rsidR="006B159C" w:rsidRPr="00E0131A" w:rsidRDefault="006B159C" w:rsidP="00DD5F5E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14:paraId="365745C5" w14:textId="77777777" w:rsidR="006B159C" w:rsidRPr="00E0131A" w:rsidRDefault="006B159C" w:rsidP="00DD5F5E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2) отсутствие документов, предусмотренных </w:t>
      </w:r>
      <w:hyperlink w:anchor="sub_1004" w:history="1">
        <w:r w:rsidRPr="00E0131A">
          <w:rPr>
            <w:rFonts w:ascii="Arial" w:hAnsi="Arial" w:cs="Arial"/>
            <w:sz w:val="24"/>
            <w:szCs w:val="24"/>
            <w:lang w:eastAsia="ru-RU"/>
          </w:rPr>
          <w:t>пунктом</w:t>
        </w:r>
      </w:hyperlink>
      <w:r w:rsidRPr="00E0131A">
        <w:rPr>
          <w:rFonts w:ascii="Arial" w:hAnsi="Arial" w:cs="Arial"/>
          <w:sz w:val="24"/>
          <w:szCs w:val="24"/>
          <w:lang w:eastAsia="ru-RU"/>
        </w:rPr>
        <w:t xml:space="preserve"> 13.6 настоящих Правил;</w:t>
      </w:r>
    </w:p>
    <w:p w14:paraId="4D1C6098" w14:textId="77777777" w:rsidR="006B159C" w:rsidRPr="00E0131A" w:rsidRDefault="006B159C" w:rsidP="00DD5F5E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14:paraId="54B292BD" w14:textId="77777777" w:rsidR="006B159C" w:rsidRPr="00E0131A" w:rsidRDefault="006B159C" w:rsidP="00DD5F5E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4) нарушение </w:t>
      </w:r>
      <w:hyperlink r:id="rId8" w:history="1">
        <w:r w:rsidRPr="00E0131A">
          <w:rPr>
            <w:rFonts w:ascii="Arial" w:hAnsi="Arial" w:cs="Arial"/>
            <w:sz w:val="24"/>
            <w:szCs w:val="24"/>
            <w:lang w:eastAsia="ru-RU"/>
          </w:rPr>
          <w:t>законодательства</w:t>
        </w:r>
      </w:hyperlink>
      <w:r w:rsidRPr="00E0131A">
        <w:rPr>
          <w:rFonts w:ascii="Arial" w:hAnsi="Arial" w:cs="Arial"/>
          <w:sz w:val="24"/>
          <w:szCs w:val="24"/>
          <w:lang w:eastAsia="ru-RU"/>
        </w:rPr>
        <w:t xml:space="preserve"> Российской Федерации о безопасности дорожного движения;</w:t>
      </w:r>
    </w:p>
    <w:p w14:paraId="61B44F99" w14:textId="77777777" w:rsidR="006B159C" w:rsidRPr="00E0131A" w:rsidRDefault="006B159C" w:rsidP="00DD5F5E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14:paraId="5D5E92D9" w14:textId="77777777" w:rsidR="006B159C" w:rsidRPr="00E0131A" w:rsidRDefault="006B159C" w:rsidP="00DD5F5E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14:paraId="103468C0" w14:textId="77777777" w:rsidR="006B159C" w:rsidRPr="00E0131A" w:rsidRDefault="006B159C" w:rsidP="00DD5F5E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14:paraId="45A34007" w14:textId="77777777" w:rsidR="006B159C" w:rsidRPr="00E0131A" w:rsidRDefault="006B159C" w:rsidP="00DD5F5E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bookmarkStart w:id="37" w:name="sub_1009"/>
      <w:r w:rsidRPr="00E0131A">
        <w:rPr>
          <w:rFonts w:ascii="Arial" w:hAnsi="Arial" w:cs="Arial"/>
          <w:sz w:val="24"/>
          <w:szCs w:val="24"/>
          <w:lang w:eastAsia="ru-RU"/>
        </w:rPr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38" w:name="sub_1010"/>
      <w:bookmarkEnd w:id="37"/>
    </w:p>
    <w:bookmarkEnd w:id="38"/>
    <w:p w14:paraId="22DC21D0" w14:textId="77777777" w:rsidR="006B159C" w:rsidRPr="00E0131A" w:rsidRDefault="006B159C" w:rsidP="00DD5F5E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13.17. 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Главного управления внутренних дел по </w:t>
      </w:r>
      <w:r w:rsidR="00A44899" w:rsidRPr="00E0131A">
        <w:rPr>
          <w:rFonts w:ascii="Arial" w:hAnsi="Arial" w:cs="Arial"/>
          <w:bCs/>
          <w:sz w:val="24"/>
          <w:szCs w:val="24"/>
          <w:lang w:eastAsia="ru-RU"/>
        </w:rPr>
        <w:t>Иркутской области</w:t>
      </w:r>
      <w:r w:rsidRPr="00E0131A">
        <w:rPr>
          <w:rFonts w:ascii="Arial" w:hAnsi="Arial" w:cs="Arial"/>
          <w:sz w:val="24"/>
          <w:szCs w:val="24"/>
          <w:lang w:eastAsia="ru-RU"/>
        </w:rPr>
        <w:t xml:space="preserve"> (структурное подразделение (его должностное лицо) управления ГИБДД) и организацию, ответственную за содержание дороги, в </w:t>
      </w:r>
      <w:r w:rsidRPr="00E0131A">
        <w:rPr>
          <w:rFonts w:ascii="Arial" w:hAnsi="Arial" w:cs="Arial"/>
          <w:sz w:val="24"/>
          <w:szCs w:val="24"/>
          <w:lang w:eastAsia="ru-RU"/>
        </w:rPr>
        <w:lastRenderedPageBreak/>
        <w:t xml:space="preserve">случае осуществления земляных работ на земельном участке, занятом или примыкающем к автомобильной дороге. </w:t>
      </w:r>
    </w:p>
    <w:p w14:paraId="7209F729" w14:textId="77777777" w:rsidR="006B159C" w:rsidRPr="00E0131A" w:rsidRDefault="006B159C" w:rsidP="00DD5F5E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13.18. Для принятия необходимых мер предосторожности и предупреждения повреждений смежных или пересекаемых подземных коммуникаций лицо, ответственное за осуществление работ, обязано не позднее чем за </w:t>
      </w:r>
      <w:r w:rsidRPr="00E0131A">
        <w:rPr>
          <w:rFonts w:ascii="Arial" w:hAnsi="Arial" w:cs="Arial"/>
          <w:i/>
          <w:iCs/>
          <w:sz w:val="24"/>
          <w:szCs w:val="24"/>
          <w:lang w:eastAsia="ru-RU"/>
        </w:rPr>
        <w:t>сутки</w:t>
      </w:r>
      <w:r w:rsidRPr="00E0131A">
        <w:rPr>
          <w:rFonts w:ascii="Arial" w:hAnsi="Arial" w:cs="Arial"/>
          <w:sz w:val="24"/>
          <w:szCs w:val="24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14:paraId="035BCE7E" w14:textId="77777777" w:rsidR="006B159C" w:rsidRPr="00E0131A" w:rsidRDefault="006B159C" w:rsidP="00DD5F5E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14:paraId="740D6F25" w14:textId="77777777" w:rsidR="006B159C" w:rsidRPr="00E0131A" w:rsidRDefault="006B159C" w:rsidP="00E0131A">
      <w:pPr>
        <w:pStyle w:val="ab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14:paraId="426DC132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14:paraId="07998498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- высота ограждения - не менее 1,2 м;</w:t>
      </w:r>
    </w:p>
    <w:p w14:paraId="27805E23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14:paraId="02A830EC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14:paraId="096976CC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14:paraId="2DFF3845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14:paraId="331E7677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14:paraId="32B381CB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14:paraId="2B8720AD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14:paraId="79FD5975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14:paraId="075DE670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14:paraId="385E1B66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14:paraId="0D4DE130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lastRenderedPageBreak/>
        <w:t>9)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14:paraId="7FC4ACB3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14:paraId="37224D0F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14:paraId="39F30002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14:paraId="3A54121C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14:paraId="46479DA7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13.21. Вскрытие вдоль элементов улично-дорожной сети производится участками длиной: </w:t>
      </w:r>
    </w:p>
    <w:p w14:paraId="4477F592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1) для водопровода, газопровода, канализации и теплотрассы — </w:t>
      </w:r>
      <w:r w:rsidRPr="00E0131A">
        <w:rPr>
          <w:rFonts w:ascii="Arial" w:hAnsi="Arial" w:cs="Arial"/>
          <w:i/>
          <w:iCs/>
          <w:sz w:val="24"/>
          <w:szCs w:val="24"/>
          <w:lang w:eastAsia="ru-RU"/>
        </w:rPr>
        <w:t>200 - 300</w:t>
      </w:r>
      <w:r w:rsidRPr="00E0131A">
        <w:rPr>
          <w:rFonts w:ascii="Arial" w:hAnsi="Arial" w:cs="Arial"/>
          <w:sz w:val="24"/>
          <w:szCs w:val="24"/>
          <w:lang w:eastAsia="ru-RU"/>
        </w:rPr>
        <w:t xml:space="preserve"> погонных метров; </w:t>
      </w:r>
    </w:p>
    <w:p w14:paraId="4914BD14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2) для телефонного и электрического кабелей — </w:t>
      </w:r>
      <w:r w:rsidRPr="00E0131A">
        <w:rPr>
          <w:rFonts w:ascii="Arial" w:hAnsi="Arial" w:cs="Arial"/>
          <w:i/>
          <w:iCs/>
          <w:sz w:val="24"/>
          <w:szCs w:val="24"/>
          <w:lang w:eastAsia="ru-RU"/>
        </w:rPr>
        <w:t>500 - 600</w:t>
      </w:r>
      <w:r w:rsidRPr="00E0131A">
        <w:rPr>
          <w:rFonts w:ascii="Arial" w:hAnsi="Arial" w:cs="Arial"/>
          <w:sz w:val="24"/>
          <w:szCs w:val="24"/>
          <w:lang w:eastAsia="ru-RU"/>
        </w:rPr>
        <w:t xml:space="preserve"> погонных метров.</w:t>
      </w:r>
    </w:p>
    <w:p w14:paraId="3BA67657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14:paraId="7C16CBC8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14:paraId="1194B23E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14:paraId="1086AE4C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14:paraId="19D94ED0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14:paraId="40B133B1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14:paraId="6918D4A1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3) засыпка землёй или строительными материалами зелёных насаждений, крышек колодцев и газовых коверов, подземных сооружений, водосточных решеток, иных сооружений; </w:t>
      </w:r>
    </w:p>
    <w:p w14:paraId="78A221B1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14:paraId="7EF37124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14:paraId="5C487D5E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6) откачка воды из колодцев, траншей, котлованов на тротуары и проезжую часть улиц;</w:t>
      </w:r>
    </w:p>
    <w:p w14:paraId="63FE72C3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lastRenderedPageBreak/>
        <w:t>7) занимать территорию за пределами границ участка производства земляных работ;</w:t>
      </w:r>
    </w:p>
    <w:p w14:paraId="33858718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14:paraId="249C7EE9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14:paraId="22BD664C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14:paraId="570A272F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14:paraId="3B8E0B0B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14:paraId="534A7E16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14:paraId="6BD3EAB4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14:paraId="3BDFFDFE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14:paraId="1B1FC3D4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14:paraId="2CA86B97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14:paraId="543455F2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3) немедленно устранять течи на коммуникациях.</w:t>
      </w:r>
    </w:p>
    <w:p w14:paraId="76D219CD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bookmarkStart w:id="39" w:name="sub_1011"/>
      <w:r w:rsidRPr="00E0131A">
        <w:rPr>
          <w:rFonts w:ascii="Arial" w:hAnsi="Arial" w:cs="Arial"/>
          <w:sz w:val="24"/>
          <w:szCs w:val="24"/>
          <w:lang w:eastAsia="ru-RU"/>
        </w:rPr>
        <w:t xml:space="preserve">13.27. Заявитель, а также лицо, направившее </w:t>
      </w:r>
      <w:bookmarkStart w:id="40" w:name="_Hlk104284916"/>
      <w:r w:rsidRPr="00E0131A">
        <w:rPr>
          <w:rFonts w:ascii="Arial" w:hAnsi="Arial" w:cs="Arial"/>
          <w:sz w:val="24"/>
          <w:szCs w:val="24"/>
          <w:lang w:eastAsia="ru-RU"/>
        </w:rPr>
        <w:t xml:space="preserve">уведомление в соответствии с </w:t>
      </w:r>
      <w:hyperlink w:anchor="sub_1003" w:history="1">
        <w:r w:rsidRPr="00E0131A">
          <w:rPr>
            <w:rFonts w:ascii="Arial" w:hAnsi="Arial" w:cs="Arial"/>
            <w:sz w:val="24"/>
            <w:szCs w:val="24"/>
            <w:lang w:eastAsia="ru-RU"/>
          </w:rPr>
          <w:t>пунктом</w:t>
        </w:r>
      </w:hyperlink>
      <w:r w:rsidRPr="00E0131A">
        <w:rPr>
          <w:rFonts w:ascii="Arial" w:hAnsi="Arial" w:cs="Arial"/>
          <w:sz w:val="24"/>
          <w:szCs w:val="24"/>
          <w:lang w:eastAsia="ru-RU"/>
        </w:rPr>
        <w:t xml:space="preserve"> 13.5 настоящих Правил</w:t>
      </w:r>
      <w:bookmarkEnd w:id="40"/>
      <w:r w:rsidRPr="00E0131A">
        <w:rPr>
          <w:rFonts w:ascii="Arial" w:hAnsi="Arial" w:cs="Arial"/>
          <w:sz w:val="24"/>
          <w:szCs w:val="24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14:paraId="7534B518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E0131A">
          <w:rPr>
            <w:rFonts w:ascii="Arial" w:hAnsi="Arial" w:cs="Arial"/>
            <w:sz w:val="24"/>
            <w:szCs w:val="24"/>
            <w:lang w:eastAsia="ru-RU"/>
          </w:rPr>
          <w:t>пунктом</w:t>
        </w:r>
      </w:hyperlink>
      <w:r w:rsidRPr="00E0131A">
        <w:rPr>
          <w:rFonts w:ascii="Arial" w:hAnsi="Arial" w:cs="Arial"/>
          <w:sz w:val="24"/>
          <w:szCs w:val="24"/>
          <w:lang w:eastAsia="ru-RU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E0131A">
        <w:rPr>
          <w:rFonts w:ascii="Arial" w:hAnsi="Arial" w:cs="Arial"/>
          <w:i/>
          <w:iCs/>
          <w:sz w:val="24"/>
          <w:szCs w:val="24"/>
          <w:lang w:eastAsia="ru-RU"/>
        </w:rPr>
        <w:t>5 м</w:t>
      </w:r>
      <w:r w:rsidRPr="00E0131A">
        <w:rPr>
          <w:rFonts w:ascii="Arial" w:hAnsi="Arial" w:cs="Arial"/>
          <w:sz w:val="24"/>
          <w:szCs w:val="24"/>
          <w:lang w:eastAsia="ru-RU"/>
        </w:rPr>
        <w:t xml:space="preserve"> в каждую сторону от траншеи, а на тротуаре — не менее </w:t>
      </w:r>
      <w:r w:rsidRPr="00E0131A">
        <w:rPr>
          <w:rFonts w:ascii="Arial" w:hAnsi="Arial" w:cs="Arial"/>
          <w:i/>
          <w:iCs/>
          <w:sz w:val="24"/>
          <w:szCs w:val="24"/>
          <w:lang w:eastAsia="ru-RU"/>
        </w:rPr>
        <w:t>3 м</w:t>
      </w:r>
      <w:r w:rsidRPr="00E0131A">
        <w:rPr>
          <w:rFonts w:ascii="Arial" w:hAnsi="Arial" w:cs="Arial"/>
          <w:sz w:val="24"/>
          <w:szCs w:val="24"/>
          <w:lang w:eastAsia="ru-RU"/>
        </w:rPr>
        <w:t>.</w:t>
      </w:r>
    </w:p>
    <w:p w14:paraId="02146204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bookmarkStart w:id="41" w:name="sub_1012"/>
      <w:bookmarkEnd w:id="39"/>
      <w:r w:rsidRPr="00E0131A">
        <w:rPr>
          <w:rFonts w:ascii="Arial" w:hAnsi="Arial" w:cs="Arial"/>
          <w:sz w:val="24"/>
          <w:szCs w:val="24"/>
          <w:lang w:eastAsia="ru-RU"/>
        </w:rPr>
        <w:t xml:space="preserve">13.28. В период </w:t>
      </w:r>
      <w:r w:rsidRPr="00E0131A">
        <w:rPr>
          <w:rFonts w:ascii="Arial" w:hAnsi="Arial" w:cs="Arial"/>
          <w:i/>
          <w:iCs/>
          <w:sz w:val="24"/>
          <w:szCs w:val="24"/>
          <w:lang w:eastAsia="ru-RU"/>
        </w:rPr>
        <w:t>с 1 ноября по 15 апреля</w:t>
      </w:r>
      <w:r w:rsidRPr="00E0131A">
        <w:rPr>
          <w:rFonts w:ascii="Arial" w:hAnsi="Arial" w:cs="Arial"/>
          <w:sz w:val="24"/>
          <w:szCs w:val="24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14:paraId="6300F683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lastRenderedPageBreak/>
        <w:t>При восстановлении нарушенных объектов благоустройства по временной схеме должны быть выполнены следующие условия:</w:t>
      </w:r>
    </w:p>
    <w:p w14:paraId="36FDEF3C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14:paraId="46CFB400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14:paraId="293950B9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14:paraId="16DA9231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При восстановлении благоустройства </w:t>
      </w:r>
      <w:r w:rsidRPr="00E0131A">
        <w:rPr>
          <w:rFonts w:ascii="Arial" w:hAnsi="Arial" w:cs="Arial"/>
          <w:i/>
          <w:iCs/>
          <w:sz w:val="24"/>
          <w:szCs w:val="24"/>
          <w:lang w:eastAsia="ru-RU"/>
        </w:rPr>
        <w:t>после 15 апреля</w:t>
      </w:r>
      <w:r w:rsidRPr="00E0131A">
        <w:rPr>
          <w:rFonts w:ascii="Arial" w:hAnsi="Arial" w:cs="Arial"/>
          <w:sz w:val="24"/>
          <w:szCs w:val="24"/>
          <w:lang w:eastAsia="ru-RU"/>
        </w:rPr>
        <w:t xml:space="preserve"> траншеи и котлованы в обязательном порядке очищаются от песка, грунта, щебня, уложенных в осенне-зимний период при восстановлении благоустройства по временной схеме.</w:t>
      </w:r>
    </w:p>
    <w:p w14:paraId="5A271221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bookmarkStart w:id="42" w:name="sub_103607"/>
      <w:r w:rsidRPr="00E0131A">
        <w:rPr>
          <w:rFonts w:ascii="Arial" w:hAnsi="Arial" w:cs="Arial"/>
          <w:sz w:val="24"/>
          <w:szCs w:val="24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E0131A">
        <w:rPr>
          <w:rFonts w:ascii="Arial" w:hAnsi="Arial" w:cs="Arial"/>
          <w:i/>
          <w:iCs/>
          <w:sz w:val="24"/>
          <w:szCs w:val="24"/>
          <w:lang w:eastAsia="ru-RU"/>
        </w:rPr>
        <w:t>до 31 мая</w:t>
      </w:r>
      <w:r w:rsidRPr="00E0131A">
        <w:rPr>
          <w:rFonts w:ascii="Arial" w:hAnsi="Arial" w:cs="Arial"/>
          <w:sz w:val="24"/>
          <w:szCs w:val="24"/>
          <w:lang w:eastAsia="ru-RU"/>
        </w:rPr>
        <w:t xml:space="preserve">. </w:t>
      </w:r>
      <w:bookmarkEnd w:id="42"/>
    </w:p>
    <w:p w14:paraId="27EF5BE6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bookmarkStart w:id="43" w:name="sub_1013"/>
      <w:bookmarkEnd w:id="41"/>
      <w:r w:rsidRPr="00E0131A">
        <w:rPr>
          <w:rFonts w:ascii="Arial" w:hAnsi="Arial" w:cs="Arial"/>
          <w:sz w:val="24"/>
          <w:szCs w:val="24"/>
          <w:lang w:eastAsia="ru-RU"/>
        </w:rPr>
        <w:t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44" w:name="sub_1014"/>
      <w:bookmarkEnd w:id="43"/>
    </w:p>
    <w:p w14:paraId="24A54D37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131A">
        <w:rPr>
          <w:rFonts w:ascii="Arial" w:hAnsi="Arial" w:cs="Arial"/>
          <w:sz w:val="24"/>
          <w:szCs w:val="24"/>
          <w:lang w:eastAsia="ru-RU"/>
        </w:rPr>
        <w:t xml:space="preserve">13.30. После завершения осуществления земляных работ на основании разрешения на осуществление земляных работ либо 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E0131A">
          <w:rPr>
            <w:rFonts w:ascii="Arial" w:hAnsi="Arial" w:cs="Arial"/>
            <w:sz w:val="24"/>
            <w:szCs w:val="24"/>
            <w:lang w:eastAsia="ru-RU"/>
          </w:rPr>
          <w:t>Приложением</w:t>
        </w:r>
      </w:hyperlink>
      <w:r w:rsidRPr="00E0131A">
        <w:rPr>
          <w:rFonts w:ascii="Arial" w:hAnsi="Arial" w:cs="Arial"/>
          <w:sz w:val="24"/>
          <w:szCs w:val="24"/>
          <w:lang w:eastAsia="ru-RU"/>
        </w:rPr>
        <w:t xml:space="preserve"> 4 к настоящим Правилам.</w:t>
      </w:r>
    </w:p>
    <w:p w14:paraId="748FF578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bookmarkStart w:id="45" w:name="sub_1015"/>
      <w:bookmarkEnd w:id="44"/>
      <w:r w:rsidRPr="00E0131A">
        <w:rPr>
          <w:rFonts w:ascii="Arial" w:hAnsi="Arial" w:cs="Arial"/>
          <w:sz w:val="24"/>
          <w:szCs w:val="24"/>
          <w:lang w:eastAsia="ru-RU"/>
        </w:rPr>
        <w:t>13.31.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14:paraId="51C8E92A" w14:textId="77777777" w:rsidR="006B159C" w:rsidRPr="00E0131A" w:rsidRDefault="006B159C" w:rsidP="00EA2950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bookmarkStart w:id="46" w:name="sub_1016"/>
      <w:bookmarkEnd w:id="45"/>
      <w:r w:rsidRPr="00E0131A">
        <w:rPr>
          <w:rFonts w:ascii="Arial" w:hAnsi="Arial" w:cs="Arial"/>
          <w:sz w:val="24"/>
          <w:szCs w:val="24"/>
          <w:lang w:eastAsia="ru-RU"/>
        </w:rPr>
        <w:t>13.32. В случае,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14:paraId="23A5D1BE" w14:textId="77777777" w:rsidR="006B159C" w:rsidRPr="00E0131A" w:rsidRDefault="006B159C" w:rsidP="00EA2950">
      <w:pPr>
        <w:pStyle w:val="ab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bookmarkStart w:id="47" w:name="sub_1017"/>
      <w:bookmarkEnd w:id="46"/>
      <w:r w:rsidRPr="00E0131A">
        <w:rPr>
          <w:rFonts w:ascii="Arial" w:hAnsi="Arial" w:cs="Arial"/>
          <w:sz w:val="24"/>
          <w:szCs w:val="24"/>
          <w:lang w:eastAsia="ru-RU"/>
        </w:rPr>
        <w:t>13.33.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47"/>
    <w:p w14:paraId="2B6C2590" w14:textId="77777777" w:rsidR="006B159C" w:rsidRPr="002B1BB0" w:rsidRDefault="006B159C" w:rsidP="002B1BB0">
      <w:pPr>
        <w:pStyle w:val="ab"/>
        <w:jc w:val="both"/>
        <w:rPr>
          <w:rFonts w:ascii="Arial" w:hAnsi="Arial" w:cs="Arial"/>
          <w:sz w:val="24"/>
          <w:lang w:eastAsia="ru-RU"/>
        </w:rPr>
      </w:pPr>
    </w:p>
    <w:p w14:paraId="6EE9E059" w14:textId="77777777" w:rsidR="006B159C" w:rsidRPr="002B1BB0" w:rsidRDefault="006B159C" w:rsidP="002B1BB0">
      <w:pPr>
        <w:pStyle w:val="ab"/>
        <w:jc w:val="center"/>
        <w:rPr>
          <w:rFonts w:ascii="Arial" w:hAnsi="Arial" w:cs="Arial"/>
          <w:b/>
          <w:sz w:val="24"/>
          <w:lang w:eastAsia="ru-RU"/>
        </w:rPr>
      </w:pPr>
      <w:r w:rsidRPr="002B1BB0">
        <w:rPr>
          <w:rFonts w:ascii="Arial" w:hAnsi="Arial" w:cs="Arial"/>
          <w:b/>
          <w:sz w:val="24"/>
          <w:lang w:eastAsia="ru-RU"/>
        </w:rPr>
        <w:t>Глава 14. Посадка зелёных насаждений</w:t>
      </w:r>
    </w:p>
    <w:p w14:paraId="1D50AAC6" w14:textId="77777777" w:rsidR="002B1BB0" w:rsidRPr="002B1BB0" w:rsidRDefault="002B1BB0" w:rsidP="002B1BB0">
      <w:pPr>
        <w:pStyle w:val="ab"/>
        <w:jc w:val="both"/>
        <w:rPr>
          <w:rFonts w:ascii="Arial" w:hAnsi="Arial" w:cs="Arial"/>
          <w:sz w:val="24"/>
          <w:lang w:eastAsia="ru-RU"/>
        </w:rPr>
      </w:pPr>
    </w:p>
    <w:p w14:paraId="3AB42BE5" w14:textId="77777777" w:rsidR="006B159C" w:rsidRPr="002B1BB0" w:rsidRDefault="006B159C" w:rsidP="002B1BB0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B1BB0">
        <w:rPr>
          <w:rFonts w:ascii="Arial" w:hAnsi="Arial" w:cs="Arial"/>
          <w:sz w:val="24"/>
          <w:lang w:eastAsia="ru-RU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14:paraId="2D04D259" w14:textId="77777777" w:rsidR="006B159C" w:rsidRPr="002B1BB0" w:rsidRDefault="006B159C" w:rsidP="002B1BB0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B1BB0">
        <w:rPr>
          <w:rFonts w:ascii="Arial" w:hAnsi="Arial" w:cs="Arial"/>
          <w:sz w:val="24"/>
          <w:lang w:eastAsia="ru-RU"/>
        </w:rPr>
        <w:t xml:space="preserve"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</w:t>
      </w:r>
      <w:r w:rsidRPr="002B1BB0">
        <w:rPr>
          <w:rFonts w:ascii="Arial" w:hAnsi="Arial" w:cs="Arial"/>
          <w:sz w:val="24"/>
          <w:lang w:eastAsia="ru-RU"/>
        </w:rPr>
        <w:lastRenderedPageBreak/>
        <w:t>просадки почв подсыпка органическим мусором или отходами химического производства не допускается.</w:t>
      </w:r>
    </w:p>
    <w:p w14:paraId="2D067839" w14:textId="77777777" w:rsidR="006B159C" w:rsidRPr="002B1BB0" w:rsidRDefault="006B159C" w:rsidP="002B1BB0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B1BB0">
        <w:rPr>
          <w:rFonts w:ascii="Arial" w:hAnsi="Arial" w:cs="Arial"/>
          <w:sz w:val="24"/>
          <w:lang w:eastAsia="ru-RU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14:paraId="6C3EFF04" w14:textId="77777777" w:rsidR="006B159C" w:rsidRPr="002B1BB0" w:rsidRDefault="006B159C" w:rsidP="002B1BB0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B1BB0">
        <w:rPr>
          <w:rFonts w:ascii="Arial" w:hAnsi="Arial" w:cs="Arial"/>
          <w:sz w:val="24"/>
          <w:lang w:eastAsia="ru-RU"/>
        </w:rPr>
        <w:t xml:space="preserve">14.4. </w:t>
      </w:r>
      <w:bookmarkStart w:id="48" w:name="_Hlk7527352"/>
      <w:r w:rsidRPr="002B1BB0">
        <w:rPr>
          <w:rFonts w:ascii="Arial" w:hAnsi="Arial" w:cs="Arial"/>
          <w:sz w:val="24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дорожно-тропиночной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48"/>
    <w:p w14:paraId="47CA3443" w14:textId="77777777" w:rsidR="006B159C" w:rsidRPr="002B1BB0" w:rsidRDefault="006B159C" w:rsidP="002B1BB0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B1BB0">
        <w:rPr>
          <w:rFonts w:ascii="Arial" w:hAnsi="Arial" w:cs="Arial"/>
          <w:sz w:val="24"/>
          <w:lang w:eastAsia="ru-RU"/>
        </w:rPr>
        <w:t>14.5. При посадке зелёных насаждений не допускается:</w:t>
      </w:r>
    </w:p>
    <w:p w14:paraId="3343D943" w14:textId="77777777" w:rsidR="006B159C" w:rsidRPr="002B1BB0" w:rsidRDefault="006B159C" w:rsidP="002B1BB0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B1BB0">
        <w:rPr>
          <w:rFonts w:ascii="Arial" w:hAnsi="Arial" w:cs="Arial"/>
          <w:sz w:val="24"/>
          <w:lang w:eastAsia="ru-RU"/>
        </w:rPr>
        <w:t>1) произвольная посадка растений в нарушение существующей технологии;</w:t>
      </w:r>
    </w:p>
    <w:p w14:paraId="4CF2C0E5" w14:textId="77777777" w:rsidR="006B159C" w:rsidRPr="002B1BB0" w:rsidRDefault="006B159C" w:rsidP="002358C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B1BB0">
        <w:rPr>
          <w:rFonts w:ascii="Arial" w:hAnsi="Arial" w:cs="Arial"/>
          <w:sz w:val="24"/>
          <w:lang w:eastAsia="ru-RU"/>
        </w:rPr>
        <w:t>2) касание ветвями деревьев токонесущих проводов, закрытие ими указателей адресных единиц и номерных знаков домов, дорожных знаков;</w:t>
      </w:r>
    </w:p>
    <w:p w14:paraId="17DEFE11" w14:textId="77777777" w:rsidR="006B159C" w:rsidRPr="002B1BB0" w:rsidRDefault="006B159C" w:rsidP="002358C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B1BB0">
        <w:rPr>
          <w:rFonts w:ascii="Arial" w:hAnsi="Arial" w:cs="Arial"/>
          <w:sz w:val="24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14:paraId="60C582BA" w14:textId="77777777" w:rsidR="006B159C" w:rsidRPr="002B1BB0" w:rsidRDefault="006B159C" w:rsidP="002358C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B1BB0">
        <w:rPr>
          <w:rFonts w:ascii="Arial" w:hAnsi="Arial" w:cs="Arial"/>
          <w:sz w:val="24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14:paraId="14350E63" w14:textId="77777777" w:rsidR="006B159C" w:rsidRPr="002B1BB0" w:rsidRDefault="006B159C" w:rsidP="002358C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B1BB0">
        <w:rPr>
          <w:rFonts w:ascii="Arial" w:hAnsi="Arial" w:cs="Arial"/>
          <w:sz w:val="24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14:paraId="5275A642" w14:textId="77777777" w:rsidR="006B159C" w:rsidRPr="002B1BB0" w:rsidRDefault="006B159C" w:rsidP="002358C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B1BB0">
        <w:rPr>
          <w:rFonts w:ascii="Arial" w:hAnsi="Arial" w:cs="Arial"/>
          <w:sz w:val="24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14:paraId="067817F5" w14:textId="77777777" w:rsidR="006B159C" w:rsidRPr="002B1BB0" w:rsidRDefault="006B159C" w:rsidP="002358C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B1BB0">
        <w:rPr>
          <w:rFonts w:ascii="Arial" w:hAnsi="Arial" w:cs="Arial"/>
          <w:sz w:val="24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14:paraId="483BCDA6" w14:textId="77777777" w:rsidR="006B159C" w:rsidRPr="002B1BB0" w:rsidRDefault="006B159C" w:rsidP="002358C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B1BB0">
        <w:rPr>
          <w:rFonts w:ascii="Arial" w:hAnsi="Arial" w:cs="Arial"/>
          <w:sz w:val="24"/>
          <w:lang w:eastAsia="ru-RU"/>
        </w:rPr>
        <w:t>8) посадка деревьев на расстоянии ближе 2 метров до подземных тепловых сетей (стенки канала, тоннеля или оболочки при бесканальной прокладке), кустарников - 1 м;</w:t>
      </w:r>
    </w:p>
    <w:p w14:paraId="394D2342" w14:textId="77777777" w:rsidR="006B159C" w:rsidRPr="002B1BB0" w:rsidRDefault="006B159C" w:rsidP="002358C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B1BB0">
        <w:rPr>
          <w:rFonts w:ascii="Arial" w:hAnsi="Arial" w:cs="Arial"/>
          <w:sz w:val="24"/>
          <w:lang w:eastAsia="ru-RU"/>
        </w:rPr>
        <w:t>9) посадка деревьев на расстоянии ближе 2 метров до подземных сетей водопровода, дренажа;</w:t>
      </w:r>
    </w:p>
    <w:p w14:paraId="5F4E7F87" w14:textId="77777777" w:rsidR="006B159C" w:rsidRPr="002B1BB0" w:rsidRDefault="006B159C" w:rsidP="002358C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B1BB0">
        <w:rPr>
          <w:rFonts w:ascii="Arial" w:hAnsi="Arial" w:cs="Arial"/>
          <w:sz w:val="24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14:paraId="617F551A" w14:textId="77777777" w:rsidR="006B159C" w:rsidRPr="002B1BB0" w:rsidRDefault="006B159C" w:rsidP="002358C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B1BB0">
        <w:rPr>
          <w:rFonts w:ascii="Arial" w:hAnsi="Arial" w:cs="Arial"/>
          <w:sz w:val="24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14:paraId="6CF0B855" w14:textId="77777777" w:rsidR="006B159C" w:rsidRPr="002B1BB0" w:rsidRDefault="006B159C" w:rsidP="002358C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B1BB0">
        <w:rPr>
          <w:rFonts w:ascii="Arial" w:hAnsi="Arial" w:cs="Arial"/>
          <w:sz w:val="24"/>
          <w:lang w:eastAsia="ru-RU"/>
        </w:rPr>
        <w:t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14:paraId="69DC98AD" w14:textId="77777777" w:rsidR="006B159C" w:rsidRPr="002B1BB0" w:rsidRDefault="006B159C" w:rsidP="002358C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B1BB0">
        <w:rPr>
          <w:rFonts w:ascii="Arial" w:hAnsi="Arial" w:cs="Arial"/>
          <w:sz w:val="24"/>
          <w:lang w:eastAsia="ru-RU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14:paraId="4EDA122B" w14:textId="77777777" w:rsidR="006B159C" w:rsidRPr="002B1BB0" w:rsidRDefault="006B159C" w:rsidP="002358C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B1BB0">
        <w:rPr>
          <w:rFonts w:ascii="Arial" w:hAnsi="Arial" w:cs="Arial"/>
          <w:sz w:val="24"/>
          <w:lang w:eastAsia="ru-RU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(несмыкание крон).</w:t>
      </w:r>
    </w:p>
    <w:p w14:paraId="1EF7D5FD" w14:textId="77777777" w:rsidR="006B159C" w:rsidRPr="002B1BB0" w:rsidRDefault="006B159C" w:rsidP="002358C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B1BB0">
        <w:rPr>
          <w:rFonts w:ascii="Arial" w:hAnsi="Arial" w:cs="Arial"/>
          <w:sz w:val="24"/>
          <w:lang w:eastAsia="ru-RU"/>
        </w:rPr>
        <w:lastRenderedPageBreak/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14:paraId="24D900A3" w14:textId="77777777" w:rsidR="006B159C" w:rsidRPr="002B1BB0" w:rsidRDefault="006B159C" w:rsidP="002358C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B1BB0">
        <w:rPr>
          <w:rFonts w:ascii="Arial" w:hAnsi="Arial" w:cs="Arial"/>
          <w:sz w:val="24"/>
          <w:lang w:eastAsia="ru-RU"/>
        </w:rPr>
        <w:t>14.10. При организации озеленения следует сохранять существующие ландшафты.</w:t>
      </w:r>
    </w:p>
    <w:p w14:paraId="33FA29C2" w14:textId="77777777" w:rsidR="006B159C" w:rsidRPr="002B1BB0" w:rsidRDefault="006B159C" w:rsidP="002358CE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2B1BB0">
        <w:rPr>
          <w:rFonts w:ascii="Arial" w:hAnsi="Arial" w:cs="Arial"/>
          <w:sz w:val="24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14:paraId="1F20C854" w14:textId="77777777" w:rsidR="006B159C" w:rsidRPr="002B1BB0" w:rsidRDefault="006B159C" w:rsidP="002358CE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2B1BB0">
        <w:rPr>
          <w:rFonts w:ascii="Arial" w:hAnsi="Arial" w:cs="Arial"/>
          <w:sz w:val="24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14:paraId="47B1F19E" w14:textId="77777777" w:rsidR="006B159C" w:rsidRPr="000731F4" w:rsidRDefault="006B159C" w:rsidP="000731F4">
      <w:pPr>
        <w:pStyle w:val="ab"/>
        <w:jc w:val="both"/>
        <w:rPr>
          <w:rFonts w:ascii="Arial" w:hAnsi="Arial" w:cs="Arial"/>
          <w:sz w:val="20"/>
          <w:lang w:eastAsia="ru-RU"/>
        </w:rPr>
      </w:pPr>
    </w:p>
    <w:p w14:paraId="108F0F98" w14:textId="77777777" w:rsidR="006B159C" w:rsidRDefault="006B159C" w:rsidP="000731F4">
      <w:pPr>
        <w:pStyle w:val="ab"/>
        <w:jc w:val="center"/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>Глава 15. Охрана и содержание зелёных насаждений</w:t>
      </w:r>
    </w:p>
    <w:p w14:paraId="5B5601D9" w14:textId="77777777" w:rsidR="000731F4" w:rsidRPr="000731F4" w:rsidRDefault="000731F4" w:rsidP="000731F4">
      <w:pPr>
        <w:pStyle w:val="ab"/>
        <w:jc w:val="both"/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</w:pPr>
    </w:p>
    <w:p w14:paraId="0D91D48D" w14:textId="77777777" w:rsidR="006B159C" w:rsidRPr="000731F4" w:rsidRDefault="006B159C" w:rsidP="000731F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bookmarkStart w:id="49" w:name="_Hlk35262974"/>
      <w:bookmarkStart w:id="50" w:name="_Hlk35260093"/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15.1. Удаление (снос) и (или) пересадка деревьев и кустарников на территории поселения осуществляется при условии получения заинтересованными лицами порубочного билета</w:t>
      </w:r>
      <w:r w:rsidRPr="000731F4">
        <w:rPr>
          <w:rFonts w:ascii="Arial" w:eastAsia="Times New Roman" w:hAnsi="Arial" w:cs="Arial"/>
          <w:color w:val="000000"/>
          <w:sz w:val="20"/>
          <w:lang w:eastAsia="ru-RU"/>
        </w:rPr>
        <w:t xml:space="preserve"> </w:t>
      </w: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и (или) разрешения на пересадку деревьев и кустарников (далее – разрешение), выдаваемых уполномоченным органом в соответствии настоящими Правилами и иными муниципальными правовыми актами поселения, при отсутствии разрешения на строительство на участке, где планируется удаление (снос) и (или) пересадка деревьев и кустарников для целей, не связанных со строительством (реконструкцией) объектов капитального строительства, в том числе в целях:</w:t>
      </w:r>
    </w:p>
    <w:p w14:paraId="2E93DC39" w14:textId="77777777" w:rsidR="006B159C" w:rsidRPr="000731F4" w:rsidRDefault="006B159C" w:rsidP="000731F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1) удаления аварийных, больных деревьев и кустарников;</w:t>
      </w:r>
    </w:p>
    <w:p w14:paraId="7974369E" w14:textId="77777777" w:rsidR="006B159C" w:rsidRPr="000731F4" w:rsidRDefault="006B159C" w:rsidP="000731F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14:paraId="7A604946" w14:textId="77777777" w:rsidR="006B159C" w:rsidRPr="000731F4" w:rsidRDefault="006B159C" w:rsidP="000731F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3) организации парковок (парковочных мест);</w:t>
      </w:r>
    </w:p>
    <w:p w14:paraId="5AE808A0" w14:textId="77777777" w:rsidR="006B159C" w:rsidRPr="000731F4" w:rsidRDefault="006B159C" w:rsidP="000731F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14:paraId="129FC841" w14:textId="77777777" w:rsidR="006B159C" w:rsidRPr="000731F4" w:rsidRDefault="006B159C" w:rsidP="000731F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14:paraId="16D22F32" w14:textId="77777777" w:rsidR="006B159C" w:rsidRPr="000731F4" w:rsidRDefault="006B159C" w:rsidP="000731F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Органом местного самоуправления, уполномоченным на предоставление порубочного билета</w:t>
      </w:r>
      <w:r w:rsidRPr="000731F4">
        <w:rPr>
          <w:rFonts w:ascii="Arial" w:eastAsia="Times New Roman" w:hAnsi="Arial" w:cs="Arial"/>
          <w:color w:val="000000"/>
          <w:sz w:val="20"/>
          <w:lang w:eastAsia="ru-RU"/>
        </w:rPr>
        <w:t xml:space="preserve"> </w:t>
      </w: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и (или) разрешения, является Администрация поселения.</w:t>
      </w:r>
    </w:p>
    <w:p w14:paraId="186952E1" w14:textId="77777777" w:rsidR="006B159C" w:rsidRPr="000731F4" w:rsidRDefault="006B159C" w:rsidP="000731F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15.2. Процедура предоставления порубочного билета и (или) разрешения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14:paraId="1B9D40AE" w14:textId="77777777" w:rsidR="006B159C" w:rsidRPr="000731F4" w:rsidRDefault="006B159C" w:rsidP="000731F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Процедура предоставления порубочного билета 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14:paraId="7AC71CDD" w14:textId="77777777" w:rsidR="006B159C" w:rsidRPr="000731F4" w:rsidRDefault="006B159C" w:rsidP="000731F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14:paraId="43AB3954" w14:textId="77777777" w:rsidR="006B159C" w:rsidRPr="000731F4" w:rsidRDefault="006B159C" w:rsidP="000731F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bookmarkStart w:id="51" w:name="sub_1004"/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lastRenderedPageBreak/>
        <w:t>15.3. Процедура предоставления порубочного билета и (или) разрешения осуществляется до удаления деревьев и кустарников, за исключением случая, предусмотренного подпунктом</w:t>
      </w:r>
      <w:r w:rsidRPr="000731F4">
        <w:rPr>
          <w:rFonts w:ascii="Arial" w:eastAsia="Times New Roman" w:hAnsi="Arial" w:cs="Arial"/>
          <w:color w:val="000000"/>
          <w:sz w:val="20"/>
          <w:lang w:eastAsia="ru-RU"/>
        </w:rPr>
        <w:t xml:space="preserve"> </w:t>
      </w: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 пункта 15.1 настоящих Правил. В случае, предусмотренном подпунктом 1 пункта 15.1 настоящих Правил, предоставление порубочного билета и (или) разрешения может осуществляться после удаления деревьев и кустарников.</w:t>
      </w:r>
    </w:p>
    <w:bookmarkEnd w:id="51"/>
    <w:p w14:paraId="1AC32CDA" w14:textId="77777777" w:rsidR="006B159C" w:rsidRPr="000731F4" w:rsidRDefault="006B159C" w:rsidP="000731F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15.4. Удаление (снос) деревьев и кустарников осуществляется в срок, установленный в порубочном билете</w:t>
      </w:r>
      <w:bookmarkEnd w:id="49"/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. </w:t>
      </w:r>
    </w:p>
    <w:p w14:paraId="4C9C58CC" w14:textId="77777777" w:rsidR="006B159C" w:rsidRPr="000731F4" w:rsidRDefault="006B159C" w:rsidP="000731F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15.5. Физическое и юридическое лицо, заинтересованное в получении порубочного билета и (или) разрешения (далее - заявитель), самостоятельно или через уполномоченного им представителя подает в уполномоченный орган заявление по форме, предусмотренной 5 к настоящим Правилам, с приложением следующих документов:</w:t>
      </w:r>
    </w:p>
    <w:p w14:paraId="25076D64" w14:textId="77777777" w:rsidR="006B159C" w:rsidRPr="000731F4" w:rsidRDefault="006B159C" w:rsidP="000731F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14:paraId="28FC62A8" w14:textId="77777777" w:rsidR="006B159C" w:rsidRPr="000731F4" w:rsidRDefault="006B159C" w:rsidP="000731F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2) правоустанавливающий документ на земельный участок, на котором находится (находятся) предполагаемое (ые) к удалению дерево (деревья) и (или) кустарник (кустарники), включая соглашение об установлении сервитута (если оно заключалось);</w:t>
      </w:r>
    </w:p>
    <w:p w14:paraId="75618BE3" w14:textId="77777777" w:rsidR="006B159C" w:rsidRPr="000731F4" w:rsidRDefault="006B159C" w:rsidP="000731F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14:paraId="3A4080E5" w14:textId="77777777" w:rsidR="006B159C" w:rsidRPr="000731F4" w:rsidRDefault="006B159C" w:rsidP="000731F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4)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14:paraId="579DADBA" w14:textId="77777777" w:rsidR="006B159C" w:rsidRPr="000731F4" w:rsidRDefault="006B159C" w:rsidP="000731F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5) документ (информация, содержащаяся в нем), свидетельствующий об уплате восстановительной стоимости, за исключением случаев, предусмотренных пунктом 15.8 настоящих Правил;</w:t>
      </w:r>
    </w:p>
    <w:p w14:paraId="571E9EEC" w14:textId="77777777" w:rsidR="006B159C" w:rsidRPr="000731F4" w:rsidRDefault="006B159C" w:rsidP="000731F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6) схема благоустройства и озеленения земельного участка, на котором находится (находятся) предполагаемое (ые)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озеленению;</w:t>
      </w:r>
    </w:p>
    <w:p w14:paraId="4CC3A238" w14:textId="77777777" w:rsidR="006B159C" w:rsidRPr="000731F4" w:rsidRDefault="006B159C" w:rsidP="000731F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7) схема размещения предполагаемого (ых) к удалению дерева (деревьев) и (или) кустарника (кустарников) (ситуационный план).</w:t>
      </w:r>
    </w:p>
    <w:p w14:paraId="08331A0F" w14:textId="77777777" w:rsidR="006B159C" w:rsidRPr="000731F4" w:rsidRDefault="006B159C" w:rsidP="000731F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14:paraId="2B7B7184" w14:textId="77777777" w:rsidR="006B159C" w:rsidRPr="000731F4" w:rsidRDefault="006B159C" w:rsidP="000731F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15.6. Документы и информация, указанные в подпунктах 2 - 5 пункта 15.5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14:paraId="39BE940B" w14:textId="77777777" w:rsidR="006B159C" w:rsidRPr="000731F4" w:rsidRDefault="006B159C" w:rsidP="000731F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15.7. Решение о предоставлении порубочного билета и (или) разрешения принимается уполномоченным органом в течение </w:t>
      </w:r>
      <w:r w:rsidRPr="000731F4">
        <w:rPr>
          <w:rFonts w:ascii="Arial" w:eastAsia="Times New Roman" w:hAnsi="Arial" w:cs="Arial"/>
          <w:i/>
          <w:iCs/>
          <w:color w:val="000000"/>
          <w:sz w:val="24"/>
          <w:szCs w:val="28"/>
          <w:lang w:eastAsia="ru-RU"/>
        </w:rPr>
        <w:t>15 рабочих дней</w:t>
      </w: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со дня регистрации уполномоченным органом заявления о предоставлении порубочного билета и (или) разрешения и в течение </w:t>
      </w:r>
      <w:r w:rsidRPr="000731F4">
        <w:rPr>
          <w:rFonts w:ascii="Arial" w:eastAsia="Times New Roman" w:hAnsi="Arial" w:cs="Arial"/>
          <w:i/>
          <w:iCs/>
          <w:color w:val="000000"/>
          <w:sz w:val="24"/>
          <w:szCs w:val="28"/>
          <w:lang w:eastAsia="ru-RU"/>
        </w:rPr>
        <w:t>3 рабочих дней</w:t>
      </w: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со дня принятия </w:t>
      </w: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lastRenderedPageBreak/>
        <w:t>указанного решения по выбору заявителя выдается на руки или направляется заявителю заказным письмом с приложением документов, предусмотренных подпунктами 2 - 4 пункта 15.5 настоящих Правил.</w:t>
      </w:r>
    </w:p>
    <w:p w14:paraId="5F424196" w14:textId="77777777" w:rsidR="006B159C" w:rsidRPr="000731F4" w:rsidRDefault="006B159C" w:rsidP="000731F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15.8. Процедура предоставления порубочного билета и (или) разрешения осуществляется за плату, за исключением случаев:</w:t>
      </w:r>
    </w:p>
    <w:p w14:paraId="0BDAFE4C" w14:textId="77777777" w:rsidR="006B159C" w:rsidRPr="000731F4" w:rsidRDefault="006B159C" w:rsidP="000731F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14:paraId="6B5A652D" w14:textId="77777777" w:rsidR="006B159C" w:rsidRPr="000731F4" w:rsidRDefault="006B159C" w:rsidP="000731F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2) удаления аварийных, больных деревьев и кустарников;</w:t>
      </w:r>
    </w:p>
    <w:p w14:paraId="05E858B3" w14:textId="77777777" w:rsidR="006B159C" w:rsidRPr="000731F4" w:rsidRDefault="006B159C" w:rsidP="000731F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3) пересадки деревьев и кустарников.</w:t>
      </w:r>
    </w:p>
    <w:p w14:paraId="3D9F8D7D" w14:textId="77777777" w:rsidR="006B159C" w:rsidRPr="000731F4" w:rsidRDefault="006B159C" w:rsidP="004E5E1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14:paraId="2D03D2AC" w14:textId="77777777" w:rsidR="006B159C" w:rsidRPr="000731F4" w:rsidRDefault="006B159C" w:rsidP="004E5E1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5) при работах, финансируемых за счет средств консолидированного бюджета Российской Федерации.</w:t>
      </w:r>
    </w:p>
    <w:p w14:paraId="06B5D74C" w14:textId="77777777" w:rsidR="006B159C" w:rsidRPr="000731F4" w:rsidRDefault="006B159C" w:rsidP="004E5E1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Платой является восстановительная стоимость, зачисляемая на бюджетный счет поселения. Порядок определения восстановительной стоимости определяется </w:t>
      </w:r>
      <w:r w:rsidRPr="000731F4">
        <w:rPr>
          <w:rFonts w:ascii="Arial" w:eastAsia="Times New Roman" w:hAnsi="Arial" w:cs="Arial"/>
          <w:color w:val="000000"/>
          <w:sz w:val="24"/>
          <w:szCs w:val="28"/>
          <w:shd w:val="clear" w:color="auto" w:fill="FFFFFF"/>
          <w:lang w:eastAsia="ru-RU"/>
        </w:rPr>
        <w:t>муниципальным правовым актом уполномоченного органа</w:t>
      </w: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.</w:t>
      </w:r>
    </w:p>
    <w:p w14:paraId="091124AD" w14:textId="77777777" w:rsidR="006B159C" w:rsidRPr="000731F4" w:rsidRDefault="006B159C" w:rsidP="004E5E1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15.9. Основаниями для отказа в предоставлении порубочного билета и (или) разрешения являются:</w:t>
      </w:r>
    </w:p>
    <w:p w14:paraId="71B8BED0" w14:textId="77777777" w:rsidR="006B159C" w:rsidRPr="000731F4" w:rsidRDefault="006B159C" w:rsidP="004E5E1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1) обращение в орган, не уполномоченный на принятие решения о предоставления порубочного билета и (или) разрешения на пересадку деревьев и кустарников;</w:t>
      </w:r>
    </w:p>
    <w:p w14:paraId="577D13B8" w14:textId="77777777" w:rsidR="006B159C" w:rsidRPr="000731F4" w:rsidRDefault="006B159C" w:rsidP="004E5E1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2) не предоставление документов, предусмотренных пунктом 15.5 настоящих Правил;</w:t>
      </w:r>
    </w:p>
    <w:p w14:paraId="746A51E2" w14:textId="77777777" w:rsidR="006B159C" w:rsidRPr="000731F4" w:rsidRDefault="006B159C" w:rsidP="004E5E1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</w:r>
    </w:p>
    <w:p w14:paraId="2DD4355A" w14:textId="77777777" w:rsidR="006B159C" w:rsidRPr="000731F4" w:rsidRDefault="006B159C" w:rsidP="004E5E1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4) удаление (пересадка) деревьев и (или) кустарников не требует предоставления порубочного билета и (или) разрешения в соответствии с настоящими Правилами;</w:t>
      </w:r>
    </w:p>
    <w:p w14:paraId="410F870D" w14:textId="77777777" w:rsidR="006B159C" w:rsidRPr="000731F4" w:rsidRDefault="006B159C" w:rsidP="004E5E1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5) получение порубочного билета и (или) разрешения на пересадку деревьев и кустарников предполагается для целей, не предусмотренных пунктом 15.2 настоящих Правил;</w:t>
      </w:r>
    </w:p>
    <w:p w14:paraId="0BBCD0E6" w14:textId="77777777" w:rsidR="006B159C" w:rsidRPr="000731F4" w:rsidRDefault="006B159C" w:rsidP="004E5E1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</w:t>
      </w:r>
      <w:r w:rsidR="007976C2" w:rsidRPr="000731F4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Иркутской области.</w:t>
      </w:r>
    </w:p>
    <w:p w14:paraId="65A6AC7E" w14:textId="77777777" w:rsidR="006B159C" w:rsidRPr="000731F4" w:rsidRDefault="006B159C" w:rsidP="004E5E1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7) неоплата восстановительной стоимости в случае, когда ее оплата требуется в соответствии с пунктом 15.8 настоящих Правил.</w:t>
      </w:r>
    </w:p>
    <w:p w14:paraId="46344CAB" w14:textId="77777777" w:rsidR="006B159C" w:rsidRPr="000731F4" w:rsidRDefault="006B159C" w:rsidP="004E5E1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Отказ в предоставлении порубочного билета и (или) разрешения по основаниям, не предусмотренным настоящим пунктом, не допускается.</w:t>
      </w:r>
    </w:p>
    <w:p w14:paraId="5F6E0F5D" w14:textId="77777777" w:rsidR="006B159C" w:rsidRPr="000731F4" w:rsidRDefault="006B159C" w:rsidP="004E5E1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15.10. Основанием для аннулирования порубочного билета и (или) разрешения является заявление лица, получившего порубочный билет и (или) разрешение.</w:t>
      </w:r>
    </w:p>
    <w:p w14:paraId="1C505B6C" w14:textId="77777777" w:rsidR="006B159C" w:rsidRPr="000731F4" w:rsidRDefault="006B159C" w:rsidP="004E5E1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В случае аннулирования порубочного билета и (или) разрешения уполномоченный орган, выдавший порубочный билет и (или) разрешение, в течение </w:t>
      </w:r>
      <w:r w:rsidRPr="000731F4">
        <w:rPr>
          <w:rFonts w:ascii="Arial" w:eastAsia="Times New Roman" w:hAnsi="Arial" w:cs="Arial"/>
          <w:i/>
          <w:iCs/>
          <w:color w:val="000000"/>
          <w:sz w:val="24"/>
          <w:szCs w:val="28"/>
          <w:lang w:eastAsia="ru-RU"/>
        </w:rPr>
        <w:t>5 рабочих дней</w:t>
      </w: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со дня поступления заявления об аннулировании </w:t>
      </w: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lastRenderedPageBreak/>
        <w:t>посредством проставления соответствующей отметки на порубочном билете и (или) разрешении.</w:t>
      </w:r>
    </w:p>
    <w:p w14:paraId="51D002A5" w14:textId="77777777" w:rsidR="006B159C" w:rsidRPr="000731F4" w:rsidRDefault="006B159C" w:rsidP="004E5E1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15.11.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14:paraId="34024790" w14:textId="77777777" w:rsidR="006B159C" w:rsidRPr="000731F4" w:rsidRDefault="006B159C" w:rsidP="004E5E1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15.12 В рамках мероприятий по содержанию озелененных территорий допускается:</w:t>
      </w:r>
    </w:p>
    <w:p w14:paraId="56802E10" w14:textId="77777777" w:rsidR="006B159C" w:rsidRPr="000731F4" w:rsidRDefault="006B159C" w:rsidP="004E5E1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14:paraId="0E73F1FC" w14:textId="77777777" w:rsidR="006B159C" w:rsidRPr="000731F4" w:rsidRDefault="006B159C" w:rsidP="004E5E1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14:paraId="1116FFAE" w14:textId="77777777" w:rsidR="006B159C" w:rsidRPr="000731F4" w:rsidRDefault="006B159C" w:rsidP="004E5E1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14:paraId="3A5B735A" w14:textId="77777777" w:rsidR="006B159C" w:rsidRPr="000731F4" w:rsidRDefault="006B159C" w:rsidP="004E5E1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производить комплексный уход за газонами, систематический покос газонов и иной травянистой растительности;</w:t>
      </w:r>
    </w:p>
    <w:p w14:paraId="616525ED" w14:textId="77777777" w:rsidR="006B159C" w:rsidRPr="000731F4" w:rsidRDefault="006B159C" w:rsidP="004E5E1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проводить своевременный ремонт ограждений зеленых насаждений.</w:t>
      </w:r>
    </w:p>
    <w:p w14:paraId="006CD3F6" w14:textId="77777777" w:rsidR="006B159C" w:rsidRPr="000731F4" w:rsidRDefault="006B159C" w:rsidP="004E5E1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15.13.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14:paraId="6A0C3631" w14:textId="77777777" w:rsidR="006B159C" w:rsidRPr="000731F4" w:rsidRDefault="006B159C" w:rsidP="004E5E1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15.14.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14:paraId="7187EDFC" w14:textId="77777777" w:rsidR="006B159C" w:rsidRPr="000731F4" w:rsidRDefault="006B159C" w:rsidP="004E5E14">
      <w:pPr>
        <w:pStyle w:val="ab"/>
        <w:ind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15.15. Подсев газонных трав на газонах производится по мере необходимости. Допускается использовать устойчивые к вытаптыванию сорта трав. Полив газонов и цветников следует производить в утреннее или вечернее время по мере необходимости.</w:t>
      </w:r>
    </w:p>
    <w:p w14:paraId="06C1CF57" w14:textId="77777777" w:rsidR="006B159C" w:rsidRPr="000731F4" w:rsidRDefault="006B159C" w:rsidP="004E5E14">
      <w:pPr>
        <w:pStyle w:val="ab"/>
        <w:ind w:firstLine="567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31F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15.16.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bookmarkEnd w:id="50"/>
    <w:p w14:paraId="543BFA92" w14:textId="77777777" w:rsidR="006B159C" w:rsidRPr="00FE2E90" w:rsidRDefault="006B159C" w:rsidP="00FE2E90">
      <w:pPr>
        <w:pStyle w:val="ab"/>
        <w:jc w:val="both"/>
        <w:rPr>
          <w:rFonts w:ascii="Arial" w:hAnsi="Arial" w:cs="Arial"/>
          <w:sz w:val="24"/>
          <w:lang w:eastAsia="ru-RU"/>
        </w:rPr>
      </w:pPr>
    </w:p>
    <w:p w14:paraId="1C089533" w14:textId="77777777" w:rsidR="006B159C" w:rsidRPr="00FE2E90" w:rsidRDefault="006B159C" w:rsidP="00FE2E90">
      <w:pPr>
        <w:pStyle w:val="ab"/>
        <w:jc w:val="center"/>
        <w:rPr>
          <w:rFonts w:ascii="Arial" w:hAnsi="Arial" w:cs="Arial"/>
          <w:b/>
          <w:sz w:val="24"/>
          <w:lang w:eastAsia="ru-RU"/>
        </w:rPr>
      </w:pPr>
      <w:r w:rsidRPr="00FE2E90">
        <w:rPr>
          <w:rFonts w:ascii="Arial" w:hAnsi="Arial" w:cs="Arial"/>
          <w:b/>
          <w:sz w:val="24"/>
          <w:lang w:eastAsia="ru-RU"/>
        </w:rPr>
        <w:t>Глава 16. Восстановление зелёных насаждений</w:t>
      </w:r>
    </w:p>
    <w:p w14:paraId="1050770F" w14:textId="77777777" w:rsidR="00FE2E90" w:rsidRPr="00FE2E90" w:rsidRDefault="00FE2E90" w:rsidP="00FE2E90">
      <w:pPr>
        <w:pStyle w:val="ab"/>
        <w:jc w:val="both"/>
        <w:rPr>
          <w:rFonts w:ascii="Arial" w:hAnsi="Arial" w:cs="Arial"/>
          <w:sz w:val="24"/>
          <w:lang w:eastAsia="ru-RU"/>
        </w:rPr>
      </w:pPr>
    </w:p>
    <w:p w14:paraId="79F43065" w14:textId="77777777" w:rsidR="006B159C" w:rsidRPr="00FE2E90" w:rsidRDefault="006B159C" w:rsidP="00FE2E90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E2E90">
        <w:rPr>
          <w:rFonts w:ascii="Arial" w:hAnsi="Arial" w:cs="Arial"/>
          <w:sz w:val="24"/>
          <w:lang w:eastAsia="ru-RU"/>
        </w:rPr>
        <w:t>16.1. Компенсационное озеленение производится с учётом следующих требований:</w:t>
      </w:r>
    </w:p>
    <w:p w14:paraId="27F18A81" w14:textId="77777777" w:rsidR="006B159C" w:rsidRPr="00FE2E90" w:rsidRDefault="006B159C" w:rsidP="00FE2E90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E2E90">
        <w:rPr>
          <w:rFonts w:ascii="Arial" w:hAnsi="Arial" w:cs="Arial"/>
          <w:sz w:val="24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14:paraId="785B3B6B" w14:textId="77777777" w:rsidR="006B159C" w:rsidRPr="00FE2E90" w:rsidRDefault="006B159C" w:rsidP="00FE2E90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E2E90">
        <w:rPr>
          <w:rFonts w:ascii="Arial" w:hAnsi="Arial" w:cs="Arial"/>
          <w:sz w:val="24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14:paraId="5F037FCA" w14:textId="77777777" w:rsidR="006B159C" w:rsidRPr="00FE2E90" w:rsidRDefault="006B159C" w:rsidP="00FE2E90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E2E90">
        <w:rPr>
          <w:rFonts w:ascii="Arial" w:hAnsi="Arial" w:cs="Arial"/>
          <w:sz w:val="24"/>
          <w:lang w:eastAsia="ru-RU"/>
        </w:rPr>
        <w:t xml:space="preserve">3) восстановление производится в пределах территории, </w:t>
      </w:r>
      <w:r w:rsidR="00374FA6" w:rsidRPr="00FE2E90">
        <w:rPr>
          <w:rFonts w:ascii="Arial" w:hAnsi="Arial" w:cs="Arial"/>
          <w:sz w:val="24"/>
          <w:lang w:eastAsia="ru-RU"/>
        </w:rPr>
        <w:t xml:space="preserve">либо в пределах  населенного пункта, </w:t>
      </w:r>
      <w:r w:rsidRPr="00FE2E90">
        <w:rPr>
          <w:rFonts w:ascii="Arial" w:hAnsi="Arial" w:cs="Arial"/>
          <w:sz w:val="24"/>
          <w:lang w:eastAsia="ru-RU"/>
        </w:rPr>
        <w:t>где была произведена вырубка, с высадкой деревьев.</w:t>
      </w:r>
    </w:p>
    <w:p w14:paraId="244A5568" w14:textId="77777777" w:rsidR="006B159C" w:rsidRPr="00FE2E90" w:rsidRDefault="006B159C" w:rsidP="00FE2E90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E2E90">
        <w:rPr>
          <w:rFonts w:ascii="Arial" w:hAnsi="Arial" w:cs="Arial"/>
          <w:sz w:val="24"/>
          <w:lang w:eastAsia="ru-RU"/>
        </w:rPr>
        <w:t>16.2. Компенсационное озеленение производится</w:t>
      </w:r>
      <w:r w:rsidR="00374FA6" w:rsidRPr="00FE2E90">
        <w:rPr>
          <w:rFonts w:ascii="Arial" w:hAnsi="Arial" w:cs="Arial"/>
          <w:sz w:val="24"/>
          <w:lang w:eastAsia="ru-RU"/>
        </w:rPr>
        <w:t>,</w:t>
      </w:r>
      <w:r w:rsidRPr="00FE2E90">
        <w:rPr>
          <w:rFonts w:ascii="Arial" w:hAnsi="Arial" w:cs="Arial"/>
          <w:sz w:val="24"/>
          <w:lang w:eastAsia="ru-RU"/>
        </w:rPr>
        <w:t xml:space="preserve"> </w:t>
      </w:r>
      <w:r w:rsidR="00374FA6" w:rsidRPr="00FE2E90">
        <w:rPr>
          <w:rFonts w:ascii="Arial" w:hAnsi="Arial" w:cs="Arial"/>
          <w:sz w:val="24"/>
          <w:lang w:eastAsia="ru-RU"/>
        </w:rPr>
        <w:t xml:space="preserve">как правило, </w:t>
      </w:r>
      <w:r w:rsidRPr="00FE2E90">
        <w:rPr>
          <w:rFonts w:ascii="Arial" w:hAnsi="Arial" w:cs="Arial"/>
          <w:sz w:val="24"/>
          <w:lang w:eastAsia="ru-RU"/>
        </w:rPr>
        <w:t>за счёт средств физических или юридических лиц, в интересах которых была произведена вырубка.</w:t>
      </w:r>
    </w:p>
    <w:p w14:paraId="52BB3545" w14:textId="77777777" w:rsidR="006B159C" w:rsidRPr="00FE2E90" w:rsidRDefault="006B159C" w:rsidP="00FE2E90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E2E90">
        <w:rPr>
          <w:rFonts w:ascii="Arial" w:hAnsi="Arial" w:cs="Arial"/>
          <w:sz w:val="24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14:paraId="72F784A2" w14:textId="77777777" w:rsidR="006B159C" w:rsidRPr="00FE2E90" w:rsidRDefault="006B159C" w:rsidP="00FE2E90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E2E90">
        <w:rPr>
          <w:rFonts w:ascii="Arial" w:hAnsi="Arial" w:cs="Arial"/>
          <w:sz w:val="24"/>
          <w:lang w:eastAsia="ru-RU"/>
        </w:rPr>
        <w:lastRenderedPageBreak/>
        <w:t>16.3.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14:paraId="1CA842A0" w14:textId="77777777" w:rsidR="006B159C" w:rsidRPr="00FE2E90" w:rsidRDefault="006B159C" w:rsidP="00FE2E90">
      <w:pPr>
        <w:pStyle w:val="ab"/>
        <w:jc w:val="both"/>
        <w:rPr>
          <w:rFonts w:ascii="Arial" w:hAnsi="Arial" w:cs="Arial"/>
          <w:sz w:val="24"/>
          <w:lang w:eastAsia="ru-RU"/>
        </w:rPr>
      </w:pPr>
    </w:p>
    <w:bookmarkEnd w:id="4"/>
    <w:p w14:paraId="7E10ACB1" w14:textId="77777777" w:rsidR="006B159C" w:rsidRPr="00FE2E90" w:rsidRDefault="006B159C" w:rsidP="00FE2E90">
      <w:pPr>
        <w:pStyle w:val="ab"/>
        <w:jc w:val="center"/>
        <w:rPr>
          <w:rFonts w:ascii="Arial" w:eastAsia="Calibri" w:hAnsi="Arial" w:cs="Arial"/>
          <w:b/>
          <w:sz w:val="24"/>
        </w:rPr>
      </w:pPr>
      <w:r w:rsidRPr="00FE2E90">
        <w:rPr>
          <w:rFonts w:ascii="Arial" w:eastAsia="Calibri" w:hAnsi="Arial" w:cs="Arial"/>
          <w:b/>
          <w:sz w:val="24"/>
        </w:rPr>
        <w:t>Глава 17. Мероприятия по выявлению карантинных, ядовитых и сорных растений, борьбе с ними, локализации, ликвидации их очагов</w:t>
      </w:r>
    </w:p>
    <w:p w14:paraId="60BE07D2" w14:textId="77777777" w:rsidR="00FE2E90" w:rsidRPr="00FE2E90" w:rsidRDefault="00FE2E90" w:rsidP="00FE2E90">
      <w:pPr>
        <w:pStyle w:val="ab"/>
        <w:jc w:val="both"/>
        <w:rPr>
          <w:rFonts w:ascii="Arial" w:eastAsia="Calibri" w:hAnsi="Arial" w:cs="Arial"/>
          <w:sz w:val="24"/>
        </w:rPr>
      </w:pPr>
    </w:p>
    <w:p w14:paraId="753EF780" w14:textId="77777777" w:rsidR="006B159C" w:rsidRPr="00FE2E90" w:rsidRDefault="006B159C" w:rsidP="001A722C">
      <w:pPr>
        <w:pStyle w:val="ab"/>
        <w:ind w:firstLine="708"/>
        <w:jc w:val="both"/>
        <w:rPr>
          <w:rFonts w:ascii="Arial" w:eastAsia="Calibri" w:hAnsi="Arial" w:cs="Arial"/>
          <w:sz w:val="24"/>
        </w:rPr>
      </w:pPr>
      <w:r w:rsidRPr="00FE2E90">
        <w:rPr>
          <w:rFonts w:ascii="Arial" w:eastAsia="Calibri" w:hAnsi="Arial" w:cs="Arial"/>
          <w:sz w:val="24"/>
        </w:rPr>
        <w:t>17.1. Мероприятия по выявлению карантинных и ядовитых растений, борьбе с ними, локализации, ликвидации их очагов осуществляются</w:t>
      </w:r>
      <w:r w:rsidR="00A5761E" w:rsidRPr="00FE2E90">
        <w:rPr>
          <w:rFonts w:ascii="Arial" w:eastAsia="Calibri" w:hAnsi="Arial" w:cs="Arial"/>
          <w:sz w:val="24"/>
        </w:rPr>
        <w:t xml:space="preserve"> </w:t>
      </w:r>
      <w:r w:rsidRPr="00FE2E90">
        <w:rPr>
          <w:rFonts w:ascii="Arial" w:eastAsia="Calibri" w:hAnsi="Arial" w:cs="Arial"/>
          <w:sz w:val="24"/>
        </w:rPr>
        <w:t xml:space="preserve">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</w:t>
      </w:r>
      <w:r w:rsidR="00A5761E" w:rsidRPr="00FE2E90">
        <w:rPr>
          <w:rFonts w:ascii="Arial" w:eastAsia="Calibri" w:hAnsi="Arial" w:cs="Arial"/>
          <w:sz w:val="24"/>
        </w:rPr>
        <w:t xml:space="preserve">, а также </w:t>
      </w:r>
      <w:r w:rsidRPr="00FE2E90">
        <w:rPr>
          <w:rFonts w:ascii="Arial" w:eastAsia="Calibri" w:hAnsi="Arial" w:cs="Arial"/>
          <w:sz w:val="24"/>
        </w:rPr>
        <w:t>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14:paraId="0BA9DF24" w14:textId="77777777" w:rsidR="006B159C" w:rsidRPr="00FE2E90" w:rsidRDefault="006B159C" w:rsidP="001A722C">
      <w:pPr>
        <w:pStyle w:val="ab"/>
        <w:ind w:firstLine="708"/>
        <w:jc w:val="both"/>
        <w:rPr>
          <w:rFonts w:ascii="Arial" w:eastAsia="Calibri" w:hAnsi="Arial" w:cs="Arial"/>
          <w:sz w:val="24"/>
        </w:rPr>
      </w:pPr>
      <w:r w:rsidRPr="00FE2E90">
        <w:rPr>
          <w:rFonts w:ascii="Arial" w:eastAsia="Calibri" w:hAnsi="Arial" w:cs="Arial"/>
          <w:sz w:val="24"/>
        </w:rPr>
        <w:t>Мероприятия по выявлению сорных растений и борьбе с ними осуществляют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14:paraId="0EE22273" w14:textId="77777777" w:rsidR="006B159C" w:rsidRPr="00FE2E90" w:rsidRDefault="006B159C" w:rsidP="00FE2E90">
      <w:pPr>
        <w:pStyle w:val="ab"/>
        <w:jc w:val="both"/>
        <w:rPr>
          <w:rFonts w:ascii="Arial" w:eastAsia="Calibri" w:hAnsi="Arial" w:cs="Arial"/>
          <w:sz w:val="24"/>
        </w:rPr>
      </w:pPr>
      <w:r w:rsidRPr="00FE2E90">
        <w:rPr>
          <w:rFonts w:ascii="Arial" w:eastAsia="Calibri" w:hAnsi="Arial" w:cs="Arial"/>
          <w:sz w:val="24"/>
        </w:rPr>
        <w:t>17.2. В целях своевременного выявления карантинных и ядовитых растений лица</w:t>
      </w:r>
      <w:r w:rsidR="00A5761E" w:rsidRPr="00FE2E90">
        <w:rPr>
          <w:rFonts w:ascii="Arial" w:eastAsia="Calibri" w:hAnsi="Arial" w:cs="Arial"/>
          <w:sz w:val="24"/>
        </w:rPr>
        <w:t>,</w:t>
      </w:r>
      <w:r w:rsidRPr="00FE2E90">
        <w:rPr>
          <w:rFonts w:ascii="Arial" w:eastAsia="Calibri" w:hAnsi="Arial" w:cs="Arial"/>
          <w:sz w:val="24"/>
        </w:rPr>
        <w:t xml:space="preserve"> </w:t>
      </w:r>
      <w:r w:rsidR="00A5761E" w:rsidRPr="00FE2E90">
        <w:rPr>
          <w:rFonts w:ascii="Arial" w:eastAsia="Calibri" w:hAnsi="Arial" w:cs="Arial"/>
          <w:sz w:val="24"/>
        </w:rPr>
        <w:t xml:space="preserve">указанные  в абзаце 1 пункта 17.1,  </w:t>
      </w:r>
      <w:r w:rsidRPr="00FE2E90">
        <w:rPr>
          <w:rFonts w:ascii="Arial" w:eastAsia="Calibri" w:hAnsi="Arial" w:cs="Arial"/>
          <w:sz w:val="24"/>
        </w:rPr>
        <w:t>собственными силами либо с привлечением третьих лиц (в том числе специализированной организации):</w:t>
      </w:r>
    </w:p>
    <w:p w14:paraId="14505C5D" w14:textId="77777777" w:rsidR="006B159C" w:rsidRPr="00FE2E90" w:rsidRDefault="006B159C" w:rsidP="001A722C">
      <w:pPr>
        <w:pStyle w:val="ab"/>
        <w:ind w:firstLine="708"/>
        <w:jc w:val="both"/>
        <w:rPr>
          <w:rFonts w:ascii="Arial" w:eastAsia="Calibri" w:hAnsi="Arial" w:cs="Arial"/>
          <w:sz w:val="24"/>
        </w:rPr>
      </w:pPr>
      <w:r w:rsidRPr="00FE2E90">
        <w:rPr>
          <w:rFonts w:ascii="Arial" w:eastAsia="Calibri" w:hAnsi="Arial" w:cs="Arial"/>
          <w:sz w:val="24"/>
        </w:rPr>
        <w:t>- проводят систематические обследования территорий;</w:t>
      </w:r>
    </w:p>
    <w:p w14:paraId="69F4134E" w14:textId="77777777" w:rsidR="006B159C" w:rsidRPr="00FE2E90" w:rsidRDefault="006B159C" w:rsidP="001A722C">
      <w:pPr>
        <w:pStyle w:val="ab"/>
        <w:ind w:firstLine="708"/>
        <w:jc w:val="both"/>
        <w:rPr>
          <w:rFonts w:ascii="Arial" w:eastAsia="Calibri" w:hAnsi="Arial" w:cs="Arial"/>
          <w:sz w:val="24"/>
        </w:rPr>
      </w:pPr>
      <w:r w:rsidRPr="00FE2E90">
        <w:rPr>
          <w:rFonts w:ascii="Arial" w:eastAsia="Calibri" w:hAnsi="Arial" w:cs="Arial"/>
          <w:sz w:val="24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14:paraId="53958807" w14:textId="77777777" w:rsidR="006B159C" w:rsidRPr="00FE2E90" w:rsidRDefault="006B159C" w:rsidP="001A722C">
      <w:pPr>
        <w:pStyle w:val="ab"/>
        <w:ind w:firstLine="708"/>
        <w:jc w:val="both"/>
        <w:rPr>
          <w:rFonts w:ascii="Arial" w:eastAsia="Calibri" w:hAnsi="Arial" w:cs="Arial"/>
          <w:sz w:val="24"/>
        </w:rPr>
      </w:pPr>
      <w:r w:rsidRPr="00FE2E90">
        <w:rPr>
          <w:rFonts w:ascii="Arial" w:eastAsia="Calibri" w:hAnsi="Arial" w:cs="Arial"/>
          <w:sz w:val="24"/>
        </w:rPr>
        <w:t>- проводят фитосанитарные мероприятия по локализации и ликвидации карантинных и ядовитых растений.</w:t>
      </w:r>
    </w:p>
    <w:p w14:paraId="2A905594" w14:textId="77777777" w:rsidR="006B159C" w:rsidRPr="00FE2E90" w:rsidRDefault="006B159C" w:rsidP="001A722C">
      <w:pPr>
        <w:pStyle w:val="ab"/>
        <w:ind w:firstLine="708"/>
        <w:jc w:val="both"/>
        <w:rPr>
          <w:rFonts w:ascii="Arial" w:eastAsia="Calibri" w:hAnsi="Arial" w:cs="Arial"/>
          <w:sz w:val="24"/>
        </w:rPr>
      </w:pPr>
      <w:r w:rsidRPr="00FE2E90">
        <w:rPr>
          <w:rFonts w:ascii="Arial" w:eastAsia="Calibri" w:hAnsi="Arial" w:cs="Arial"/>
          <w:sz w:val="24"/>
        </w:rPr>
        <w:t>17.3. Лица, указанные в пункте 17.1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14:paraId="7E2FCADB" w14:textId="77777777" w:rsidR="006B159C" w:rsidRPr="00FE2E90" w:rsidRDefault="006B159C" w:rsidP="00FE2E90">
      <w:pPr>
        <w:pStyle w:val="ab"/>
        <w:jc w:val="both"/>
        <w:rPr>
          <w:rFonts w:ascii="Arial" w:hAnsi="Arial" w:cs="Arial"/>
          <w:sz w:val="24"/>
          <w:lang w:eastAsia="ru-RU"/>
        </w:rPr>
      </w:pPr>
    </w:p>
    <w:p w14:paraId="0A862754" w14:textId="77777777" w:rsidR="006B159C" w:rsidRPr="001A722C" w:rsidRDefault="006B159C" w:rsidP="001A722C">
      <w:pPr>
        <w:pStyle w:val="ab"/>
        <w:jc w:val="center"/>
        <w:rPr>
          <w:rFonts w:ascii="Arial" w:hAnsi="Arial" w:cs="Arial"/>
          <w:b/>
          <w:bCs/>
          <w:sz w:val="24"/>
          <w:lang w:eastAsia="ru-RU"/>
        </w:rPr>
      </w:pPr>
      <w:r w:rsidRPr="001A722C">
        <w:rPr>
          <w:rFonts w:ascii="Arial" w:hAnsi="Arial" w:cs="Arial"/>
          <w:b/>
          <w:bCs/>
          <w:sz w:val="24"/>
          <w:lang w:eastAsia="ru-RU"/>
        </w:rPr>
        <w:t>Глава 18. Места (площадки) накопления твердых коммунальных отходов</w:t>
      </w:r>
    </w:p>
    <w:p w14:paraId="579F670E" w14:textId="77777777" w:rsidR="001A722C" w:rsidRPr="00FE2E90" w:rsidRDefault="001A722C" w:rsidP="00FE2E90">
      <w:pPr>
        <w:pStyle w:val="ab"/>
        <w:jc w:val="both"/>
        <w:rPr>
          <w:rFonts w:ascii="Arial" w:hAnsi="Arial" w:cs="Arial"/>
          <w:bCs/>
          <w:sz w:val="24"/>
          <w:lang w:eastAsia="ru-RU"/>
        </w:rPr>
      </w:pPr>
    </w:p>
    <w:p w14:paraId="19415E01" w14:textId="77777777" w:rsidR="006B159C" w:rsidRPr="00FE2E90" w:rsidRDefault="006B159C" w:rsidP="001A722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E2E90">
        <w:rPr>
          <w:rFonts w:ascii="Arial" w:hAnsi="Arial" w:cs="Arial"/>
          <w:sz w:val="24"/>
          <w:lang w:eastAsia="ru-RU"/>
        </w:rPr>
        <w:t xml:space="preserve">18.1.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</w:t>
      </w:r>
      <w:r w:rsidR="002034B7" w:rsidRPr="00FE2E90">
        <w:rPr>
          <w:rFonts w:ascii="Arial" w:hAnsi="Arial" w:cs="Arial"/>
          <w:bCs/>
          <w:sz w:val="24"/>
          <w:lang w:eastAsia="ru-RU"/>
        </w:rPr>
        <w:t>Иркутской области</w:t>
      </w:r>
      <w:r w:rsidRPr="00FE2E90">
        <w:rPr>
          <w:rFonts w:ascii="Arial" w:hAnsi="Arial" w:cs="Arial"/>
          <w:sz w:val="24"/>
          <w:lang w:eastAsia="ru-RU"/>
        </w:rPr>
        <w:t xml:space="preserve">, в соответствии с территориальной схемой обращения с отходами </w:t>
      </w:r>
      <w:r w:rsidR="00830F19" w:rsidRPr="00FE2E90">
        <w:rPr>
          <w:rFonts w:ascii="Arial" w:hAnsi="Arial" w:cs="Arial"/>
          <w:bCs/>
          <w:sz w:val="24"/>
          <w:lang w:eastAsia="ru-RU"/>
        </w:rPr>
        <w:t>Иркутской области</w:t>
      </w:r>
      <w:r w:rsidRPr="00FE2E90">
        <w:rPr>
          <w:rFonts w:ascii="Arial" w:hAnsi="Arial" w:cs="Arial"/>
          <w:sz w:val="24"/>
          <w:lang w:eastAsia="ru-RU"/>
        </w:rPr>
        <w:t xml:space="preserve">, утверждаемой </w:t>
      </w:r>
      <w:r w:rsidR="00830F19" w:rsidRPr="00FE2E90">
        <w:rPr>
          <w:rFonts w:ascii="Arial" w:hAnsi="Arial" w:cs="Arial"/>
          <w:bCs/>
          <w:sz w:val="24"/>
          <w:lang w:eastAsia="ru-RU"/>
        </w:rPr>
        <w:t>приказом Министерства природных ресурсов</w:t>
      </w:r>
      <w:r w:rsidR="00830F19" w:rsidRPr="00FE2E90">
        <w:rPr>
          <w:rFonts w:ascii="Arial" w:hAnsi="Arial" w:cs="Arial"/>
          <w:i/>
          <w:iCs/>
          <w:sz w:val="28"/>
          <w:szCs w:val="24"/>
          <w:lang w:eastAsia="ru-RU"/>
        </w:rPr>
        <w:t xml:space="preserve"> </w:t>
      </w:r>
      <w:r w:rsidR="00830F19" w:rsidRPr="00FE2E90">
        <w:rPr>
          <w:rFonts w:ascii="Arial" w:hAnsi="Arial" w:cs="Arial"/>
          <w:iCs/>
          <w:sz w:val="24"/>
          <w:szCs w:val="24"/>
          <w:lang w:eastAsia="ru-RU"/>
        </w:rPr>
        <w:t>и экологии Иркутской области</w:t>
      </w:r>
      <w:r w:rsidRPr="00FE2E90">
        <w:rPr>
          <w:rFonts w:ascii="Arial" w:hAnsi="Arial" w:cs="Arial"/>
          <w:i/>
          <w:iCs/>
          <w:sz w:val="24"/>
          <w:szCs w:val="24"/>
          <w:lang w:eastAsia="ru-RU"/>
        </w:rPr>
        <w:t xml:space="preserve"> </w:t>
      </w:r>
      <w:r w:rsidR="00830F19" w:rsidRPr="00FE2E90">
        <w:rPr>
          <w:rFonts w:ascii="Arial" w:hAnsi="Arial" w:cs="Arial"/>
          <w:iCs/>
          <w:sz w:val="24"/>
          <w:szCs w:val="24"/>
          <w:lang w:eastAsia="ru-RU"/>
        </w:rPr>
        <w:t>от 29 декабря 2017 года № 43-мпр «Об утверждении территориальной схемы обращения с отходами в Иркутской области».</w:t>
      </w:r>
    </w:p>
    <w:p w14:paraId="7BBFFEA3" w14:textId="77777777" w:rsidR="006B159C" w:rsidRPr="00FE2E90" w:rsidRDefault="006B159C" w:rsidP="001A722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E2E90">
        <w:rPr>
          <w:rFonts w:ascii="Arial" w:hAnsi="Arial" w:cs="Arial"/>
          <w:sz w:val="24"/>
          <w:lang w:eastAsia="ru-RU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14:paraId="0F98AEDA" w14:textId="77777777" w:rsidR="006B159C" w:rsidRPr="00FE2E90" w:rsidRDefault="006B159C" w:rsidP="001A722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E2E90">
        <w:rPr>
          <w:rFonts w:ascii="Arial" w:hAnsi="Arial" w:cs="Arial"/>
          <w:sz w:val="24"/>
          <w:lang w:eastAsia="ru-RU"/>
        </w:rPr>
        <w:lastRenderedPageBreak/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14:paraId="6F788994" w14:textId="77777777" w:rsidR="006B159C" w:rsidRPr="00FE2E90" w:rsidRDefault="006B159C" w:rsidP="001A722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E2E90">
        <w:rPr>
          <w:rFonts w:ascii="Arial" w:hAnsi="Arial" w:cs="Arial"/>
          <w:sz w:val="24"/>
          <w:lang w:eastAsia="ru-RU"/>
        </w:rPr>
        <w:t>а) в бункеры, расположенные на контейнерных площадках;</w:t>
      </w:r>
    </w:p>
    <w:p w14:paraId="7E42EF4B" w14:textId="77777777" w:rsidR="006B159C" w:rsidRPr="00FE2E90" w:rsidRDefault="006B159C" w:rsidP="001A722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E2E90">
        <w:rPr>
          <w:rFonts w:ascii="Arial" w:hAnsi="Arial" w:cs="Arial"/>
          <w:sz w:val="24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14:paraId="68E30C40" w14:textId="77777777" w:rsidR="006B159C" w:rsidRPr="00FE2E90" w:rsidRDefault="006B159C" w:rsidP="001A722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E2E90">
        <w:rPr>
          <w:rFonts w:ascii="Arial" w:hAnsi="Arial" w:cs="Arial"/>
          <w:sz w:val="24"/>
          <w:lang w:eastAsia="ru-RU"/>
        </w:rPr>
        <w:t>18.2.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14:paraId="6959E4C4" w14:textId="77777777" w:rsidR="006B159C" w:rsidRPr="00FE2E90" w:rsidRDefault="006B159C" w:rsidP="001A722C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FE2E90">
        <w:rPr>
          <w:rFonts w:ascii="Arial" w:hAnsi="Arial" w:cs="Arial"/>
          <w:bCs/>
          <w:sz w:val="24"/>
          <w:lang w:eastAsia="ru-RU"/>
        </w:rPr>
        <w:t>18.3.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14:paraId="38AA1429" w14:textId="77777777" w:rsidR="006B159C" w:rsidRPr="00FE2E90" w:rsidRDefault="006B159C" w:rsidP="001A722C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FE2E90">
        <w:rPr>
          <w:rFonts w:ascii="Arial" w:hAnsi="Arial" w:cs="Arial"/>
          <w:bCs/>
          <w:sz w:val="24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14:paraId="6FD44461" w14:textId="77777777" w:rsidR="006B159C" w:rsidRPr="00FE2E90" w:rsidRDefault="006B159C" w:rsidP="001A722C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FE2E90">
        <w:rPr>
          <w:rFonts w:ascii="Arial" w:hAnsi="Arial" w:cs="Arial"/>
          <w:bCs/>
          <w:sz w:val="24"/>
          <w:lang w:eastAsia="ru-RU"/>
        </w:rPr>
        <w:t>Запрещается устраивать ограждение контейнерной площадки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14:paraId="3D503520" w14:textId="77777777" w:rsidR="006B159C" w:rsidRPr="00FE2E90" w:rsidRDefault="006B159C" w:rsidP="001A722C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FE2E90">
        <w:rPr>
          <w:rFonts w:ascii="Arial" w:hAnsi="Arial" w:cs="Arial"/>
          <w:bCs/>
          <w:sz w:val="24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14:paraId="4912D814" w14:textId="77777777" w:rsidR="006B159C" w:rsidRPr="00FE2E90" w:rsidRDefault="006B159C" w:rsidP="001A722C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FE2E90">
        <w:rPr>
          <w:rFonts w:ascii="Arial" w:hAnsi="Arial" w:cs="Arial"/>
          <w:bCs/>
          <w:sz w:val="24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14:paraId="72F84DBB" w14:textId="77777777" w:rsidR="006B159C" w:rsidRPr="00FE2E90" w:rsidRDefault="006B159C" w:rsidP="001A722C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FE2E90">
        <w:rPr>
          <w:rFonts w:ascii="Arial" w:hAnsi="Arial" w:cs="Arial"/>
          <w:bCs/>
          <w:sz w:val="24"/>
          <w:lang w:eastAsia="ru-RU"/>
        </w:rPr>
        <w:t xml:space="preserve">18.4.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14:paraId="3ACAF04D" w14:textId="77777777" w:rsidR="006B159C" w:rsidRPr="00FE2E90" w:rsidRDefault="006B159C" w:rsidP="001A722C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FE2E90">
        <w:rPr>
          <w:rFonts w:ascii="Arial" w:hAnsi="Arial" w:cs="Arial"/>
          <w:bCs/>
          <w:sz w:val="24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52" w:name="_Hlk67486644"/>
      <w:r w:rsidRPr="00FE2E90">
        <w:rPr>
          <w:rFonts w:ascii="Arial" w:hAnsi="Arial" w:cs="Arial"/>
          <w:bCs/>
          <w:sz w:val="24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52"/>
      <w:r w:rsidRPr="00FE2E90">
        <w:rPr>
          <w:rFonts w:ascii="Arial" w:hAnsi="Arial" w:cs="Arial"/>
          <w:bCs/>
          <w:sz w:val="24"/>
          <w:lang w:eastAsia="ru-RU"/>
        </w:rPr>
        <w:t>.</w:t>
      </w:r>
    </w:p>
    <w:p w14:paraId="16718D12" w14:textId="77777777" w:rsidR="006B159C" w:rsidRPr="00FE2E90" w:rsidRDefault="006B159C" w:rsidP="001A722C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FE2E90">
        <w:rPr>
          <w:rFonts w:ascii="Arial" w:hAnsi="Arial" w:cs="Arial"/>
          <w:bCs/>
          <w:sz w:val="24"/>
          <w:lang w:eastAsia="ru-RU"/>
        </w:rPr>
        <w:t xml:space="preserve"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</w:t>
      </w:r>
      <w:r w:rsidRPr="00FE2E90">
        <w:rPr>
          <w:rFonts w:ascii="Arial" w:hAnsi="Arial" w:cs="Arial"/>
          <w:bCs/>
          <w:sz w:val="24"/>
          <w:lang w:eastAsia="ru-RU"/>
        </w:rPr>
        <w:lastRenderedPageBreak/>
        <w:t>100 метров;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14:paraId="1D3DAFE0" w14:textId="77777777" w:rsidR="006B159C" w:rsidRPr="00FE2E90" w:rsidRDefault="006B159C" w:rsidP="001A722C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FE2E90">
        <w:rPr>
          <w:rFonts w:ascii="Arial" w:hAnsi="Arial" w:cs="Arial"/>
          <w:bCs/>
          <w:sz w:val="24"/>
          <w:lang w:eastAsia="ru-RU"/>
        </w:rPr>
        <w:t>18.5.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14:paraId="6290F106" w14:textId="77777777" w:rsidR="006B159C" w:rsidRPr="00FE2E90" w:rsidRDefault="006B159C" w:rsidP="001A722C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FE2E90">
        <w:rPr>
          <w:rFonts w:ascii="Arial" w:hAnsi="Arial" w:cs="Arial"/>
          <w:bCs/>
          <w:sz w:val="24"/>
          <w:lang w:eastAsia="ru-RU"/>
        </w:rPr>
        <w:t>Не допускается промывка контейнеров и (или) бункеров на контейнерных площадках.</w:t>
      </w:r>
    </w:p>
    <w:p w14:paraId="6D7B6C69" w14:textId="77777777" w:rsidR="006B159C" w:rsidRPr="00FE2E90" w:rsidRDefault="006B159C" w:rsidP="001A722C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FE2E90">
        <w:rPr>
          <w:rFonts w:ascii="Arial" w:hAnsi="Arial" w:cs="Arial"/>
          <w:bCs/>
          <w:sz w:val="24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14:paraId="32FAF44D" w14:textId="77777777" w:rsidR="006B159C" w:rsidRPr="00FE2E90" w:rsidRDefault="006B159C" w:rsidP="00FE2E90">
      <w:pPr>
        <w:pStyle w:val="ab"/>
        <w:jc w:val="both"/>
        <w:rPr>
          <w:rFonts w:ascii="Arial" w:hAnsi="Arial" w:cs="Arial"/>
          <w:bCs/>
          <w:sz w:val="24"/>
          <w:lang w:eastAsia="ru-RU"/>
        </w:rPr>
      </w:pPr>
      <w:r w:rsidRPr="00FE2E90">
        <w:rPr>
          <w:rFonts w:ascii="Arial" w:hAnsi="Arial" w:cs="Arial"/>
          <w:bCs/>
          <w:sz w:val="24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14:paraId="607B0710" w14:textId="77777777" w:rsidR="006B159C" w:rsidRPr="00FE2E90" w:rsidRDefault="006B159C" w:rsidP="001A722C">
      <w:pPr>
        <w:pStyle w:val="ab"/>
        <w:ind w:firstLine="708"/>
        <w:jc w:val="both"/>
        <w:rPr>
          <w:rFonts w:ascii="Arial" w:hAnsi="Arial" w:cs="Arial"/>
          <w:bCs/>
          <w:sz w:val="24"/>
          <w:lang w:eastAsia="ru-RU"/>
        </w:rPr>
      </w:pPr>
      <w:r w:rsidRPr="00FE2E90">
        <w:rPr>
          <w:rFonts w:ascii="Arial" w:hAnsi="Arial" w:cs="Arial"/>
          <w:bCs/>
          <w:sz w:val="24"/>
          <w:lang w:eastAsia="ru-RU"/>
        </w:rPr>
        <w:t>18.6. 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14:paraId="6ACAC986" w14:textId="77777777" w:rsidR="006B159C" w:rsidRPr="00FE2E90" w:rsidRDefault="006B159C" w:rsidP="00FE2E90">
      <w:pPr>
        <w:pStyle w:val="ab"/>
        <w:jc w:val="both"/>
        <w:rPr>
          <w:rFonts w:ascii="Arial" w:hAnsi="Arial" w:cs="Arial"/>
          <w:sz w:val="24"/>
          <w:lang w:eastAsia="ru-RU"/>
        </w:rPr>
      </w:pPr>
      <w:r w:rsidRPr="00FE2E90">
        <w:rPr>
          <w:rFonts w:ascii="Arial" w:hAnsi="Arial" w:cs="Arial"/>
          <w:sz w:val="24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14:paraId="00A21C49" w14:textId="77777777" w:rsidR="006B159C" w:rsidRPr="00FE2E90" w:rsidRDefault="006B159C" w:rsidP="001A722C">
      <w:pPr>
        <w:pStyle w:val="ab"/>
        <w:ind w:firstLine="708"/>
        <w:jc w:val="both"/>
        <w:rPr>
          <w:rFonts w:ascii="Arial" w:hAnsi="Arial" w:cs="Arial"/>
          <w:sz w:val="24"/>
          <w:lang w:eastAsia="ru-RU"/>
        </w:rPr>
      </w:pPr>
      <w:r w:rsidRPr="00FE2E90">
        <w:rPr>
          <w:rFonts w:ascii="Arial" w:hAnsi="Arial" w:cs="Arial"/>
          <w:sz w:val="24"/>
          <w:lang w:eastAsia="ru-RU"/>
        </w:rPr>
        <w:t>18.7.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14:paraId="6623C0B5" w14:textId="77777777" w:rsidR="006B159C" w:rsidRPr="00FE2E90" w:rsidRDefault="006B159C" w:rsidP="001A722C">
      <w:pPr>
        <w:pStyle w:val="ab"/>
        <w:ind w:firstLine="567"/>
        <w:jc w:val="both"/>
        <w:rPr>
          <w:rFonts w:ascii="Arial" w:hAnsi="Arial" w:cs="Arial"/>
          <w:sz w:val="24"/>
          <w:lang w:eastAsia="ru-RU"/>
        </w:rPr>
      </w:pPr>
      <w:r w:rsidRPr="00FE2E90">
        <w:rPr>
          <w:rFonts w:ascii="Arial" w:hAnsi="Arial" w:cs="Arial"/>
          <w:sz w:val="24"/>
          <w:lang w:eastAsia="ru-RU"/>
        </w:rPr>
        <w:t xml:space="preserve">18.8. Накопление отработанных ртутьсодержащих ламп производится отдельно от других видов отходов в соответствии с </w:t>
      </w:r>
      <w:r w:rsidRPr="00FE2E90">
        <w:rPr>
          <w:rFonts w:ascii="Arial" w:hAnsi="Arial" w:cs="Arial"/>
          <w:bCs/>
          <w:sz w:val="24"/>
          <w:lang w:eastAsia="ru-RU"/>
        </w:rPr>
        <w:t xml:space="preserve">Постановлением </w:t>
      </w:r>
      <w:r w:rsidRPr="00FE2E90">
        <w:rPr>
          <w:rFonts w:ascii="Arial" w:hAnsi="Arial" w:cs="Arial"/>
          <w:bCs/>
          <w:sz w:val="24"/>
          <w:lang w:eastAsia="ru-RU"/>
        </w:rPr>
        <w:lastRenderedPageBreak/>
        <w:t>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FE2E90">
        <w:rPr>
          <w:rFonts w:ascii="Arial" w:hAnsi="Arial" w:cs="Arial"/>
          <w:sz w:val="24"/>
          <w:lang w:eastAsia="ru-RU"/>
        </w:rPr>
        <w:t>.</w:t>
      </w:r>
    </w:p>
    <w:p w14:paraId="04A4D5B2" w14:textId="77777777" w:rsidR="006B159C" w:rsidRPr="006E2E2B" w:rsidRDefault="006B159C" w:rsidP="006E2E2B">
      <w:pPr>
        <w:pStyle w:val="ab"/>
        <w:jc w:val="both"/>
        <w:rPr>
          <w:rFonts w:ascii="Arial" w:hAnsi="Arial" w:cs="Arial"/>
          <w:sz w:val="24"/>
          <w:szCs w:val="24"/>
          <w:lang w:eastAsia="ru-RU"/>
        </w:rPr>
      </w:pPr>
    </w:p>
    <w:p w14:paraId="42A6C8DC" w14:textId="77777777" w:rsidR="006B159C" w:rsidRDefault="006B159C" w:rsidP="006E2E2B">
      <w:pPr>
        <w:pStyle w:val="ab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6E2E2B">
        <w:rPr>
          <w:rFonts w:ascii="Arial" w:hAnsi="Arial" w:cs="Arial"/>
          <w:b/>
          <w:bCs/>
          <w:sz w:val="24"/>
          <w:szCs w:val="24"/>
          <w:lang w:eastAsia="ru-RU"/>
        </w:rPr>
        <w:t>Глава 19. Выпас и прогон сельскохозяйственных животных</w:t>
      </w:r>
    </w:p>
    <w:p w14:paraId="1374666F" w14:textId="77777777" w:rsidR="006E2E2B" w:rsidRPr="006E2E2B" w:rsidRDefault="006E2E2B" w:rsidP="006E2E2B">
      <w:pPr>
        <w:pStyle w:val="ab"/>
        <w:jc w:val="both"/>
        <w:rPr>
          <w:rFonts w:ascii="Arial" w:hAnsi="Arial" w:cs="Arial"/>
          <w:sz w:val="24"/>
          <w:szCs w:val="24"/>
          <w:lang w:eastAsia="ru-RU"/>
        </w:rPr>
      </w:pPr>
    </w:p>
    <w:p w14:paraId="738A60E0" w14:textId="77777777" w:rsidR="006B159C" w:rsidRPr="006E2E2B" w:rsidRDefault="006B159C" w:rsidP="006E2E2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 xml:space="preserve">19.1.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14:paraId="1EB36631" w14:textId="77777777" w:rsidR="006B159C" w:rsidRPr="006E2E2B" w:rsidRDefault="006B159C" w:rsidP="006E2E2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14:paraId="6364202B" w14:textId="77777777" w:rsidR="006B159C" w:rsidRPr="006E2E2B" w:rsidRDefault="006B159C" w:rsidP="006E2E2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19.2.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14:paraId="1332FE92" w14:textId="77777777"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14:paraId="265CDE90" w14:textId="77777777"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19.3. Во всех случаях, предусмотренных пунктами 19.1 и 19.2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14:paraId="53D304A4" w14:textId="77777777"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19.4.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14:paraId="6165E89C" w14:textId="77777777"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19.5.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14:paraId="1D998B21" w14:textId="77777777"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14:paraId="267B3E64" w14:textId="77777777"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lastRenderedPageBreak/>
        <w:t xml:space="preserve">19.6.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14:paraId="61154E27" w14:textId="77777777"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14:paraId="0964277B" w14:textId="77777777"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6E2E2B">
        <w:rPr>
          <w:rFonts w:ascii="Arial" w:hAnsi="Arial" w:cs="Arial"/>
          <w:iCs/>
          <w:sz w:val="24"/>
          <w:szCs w:val="24"/>
          <w:lang w:eastAsia="ru-RU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6E2E2B">
        <w:rPr>
          <w:rFonts w:ascii="Arial" w:hAnsi="Arial" w:cs="Arial"/>
          <w:sz w:val="24"/>
          <w:szCs w:val="24"/>
          <w:lang w:eastAsia="ru-RU"/>
        </w:rPr>
        <w:t>.</w:t>
      </w:r>
    </w:p>
    <w:p w14:paraId="624B5014" w14:textId="77777777"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 муниципальными правовыми актами поселения.</w:t>
      </w:r>
    </w:p>
    <w:p w14:paraId="7E4C0A85" w14:textId="77777777"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14:paraId="463C88CD" w14:textId="77777777"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14:paraId="1B58FD50" w14:textId="77777777"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19.</w:t>
      </w:r>
      <w:r w:rsidR="00C21E02" w:rsidRPr="006E2E2B">
        <w:rPr>
          <w:rFonts w:ascii="Arial" w:hAnsi="Arial" w:cs="Arial"/>
          <w:sz w:val="24"/>
          <w:szCs w:val="24"/>
          <w:lang w:eastAsia="ru-RU"/>
        </w:rPr>
        <w:t>7</w:t>
      </w:r>
      <w:r w:rsidRPr="006E2E2B">
        <w:rPr>
          <w:rFonts w:ascii="Arial" w:hAnsi="Arial" w:cs="Arial"/>
          <w:sz w:val="24"/>
          <w:szCs w:val="24"/>
          <w:lang w:eastAsia="ru-RU"/>
        </w:rPr>
        <w:t>. При осуществлении выпаса сельскохозяйственных животных допускается:</w:t>
      </w:r>
    </w:p>
    <w:p w14:paraId="3FFA9B90" w14:textId="77777777"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1) свободный выпас сельскохозяйственных животных на огороженной территории;</w:t>
      </w:r>
    </w:p>
    <w:p w14:paraId="0C2EB151" w14:textId="77777777"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14:paraId="76552745" w14:textId="77777777"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Выпас лошадей допускается лишь в их стреноженном состоянии.</w:t>
      </w:r>
    </w:p>
    <w:p w14:paraId="3BD080C5" w14:textId="77777777"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19.</w:t>
      </w:r>
      <w:r w:rsidR="00C21E02" w:rsidRPr="006E2E2B">
        <w:rPr>
          <w:rFonts w:ascii="Arial" w:hAnsi="Arial" w:cs="Arial"/>
          <w:sz w:val="24"/>
          <w:szCs w:val="24"/>
          <w:lang w:eastAsia="ru-RU"/>
        </w:rPr>
        <w:t>8</w:t>
      </w:r>
      <w:r w:rsidR="00B372C5" w:rsidRPr="006E2E2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E2E2B">
        <w:rPr>
          <w:rFonts w:ascii="Arial" w:hAnsi="Arial" w:cs="Arial"/>
          <w:sz w:val="24"/>
          <w:szCs w:val="24"/>
          <w:lang w:eastAsia="ru-RU"/>
        </w:rPr>
        <w:t>. При осуществлении выпаса и прогона сельскохозяйственных животных запрещается:</w:t>
      </w:r>
    </w:p>
    <w:p w14:paraId="48E8E566" w14:textId="77777777"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14:paraId="29B5601C" w14:textId="77777777"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14:paraId="2E34D4C9" w14:textId="77777777"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14:paraId="3BD3E8DA" w14:textId="77777777"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14:paraId="4B98D820" w14:textId="77777777"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14:paraId="41A810CD" w14:textId="77777777"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lastRenderedPageBreak/>
        <w:t>- выпас сельскохозяйственных животных в границах полосы отвода автомобильной дороги;</w:t>
      </w:r>
    </w:p>
    <w:p w14:paraId="679965C2" w14:textId="77777777"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- оставлять на автомобильной дороге сельскохозяйственных животных без надзора;</w:t>
      </w:r>
    </w:p>
    <w:p w14:paraId="02E1A2CA" w14:textId="77777777"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14:paraId="252ED4A9" w14:textId="77777777"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- вести сельскохозяйственных животных по автомобильной дороге с асфальто- и цементобетонным покрытием при наличии иных путей;</w:t>
      </w:r>
    </w:p>
    <w:p w14:paraId="10A1107F" w14:textId="77777777"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14:paraId="0E028BFE" w14:textId="77777777"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</w:p>
    <w:p w14:paraId="12C13710" w14:textId="77777777" w:rsidR="006B159C" w:rsidRPr="006E2E2B" w:rsidRDefault="006B159C" w:rsidP="006E2E2B">
      <w:pPr>
        <w:pStyle w:val="ab"/>
        <w:jc w:val="both"/>
        <w:rPr>
          <w:rFonts w:ascii="Arial" w:hAnsi="Arial" w:cs="Arial"/>
          <w:sz w:val="24"/>
          <w:szCs w:val="24"/>
          <w:lang w:eastAsia="ru-RU"/>
        </w:rPr>
      </w:pPr>
    </w:p>
    <w:p w14:paraId="196A2599" w14:textId="77777777" w:rsidR="006B159C" w:rsidRDefault="006B159C" w:rsidP="00493FC5">
      <w:pPr>
        <w:pStyle w:val="ab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6E2E2B">
        <w:rPr>
          <w:rFonts w:ascii="Arial" w:hAnsi="Arial" w:cs="Arial"/>
          <w:b/>
          <w:sz w:val="24"/>
          <w:szCs w:val="24"/>
          <w:lang w:eastAsia="ru-RU"/>
        </w:rPr>
        <w:t>Глава 20. Праздничное оформление территории поселения</w:t>
      </w:r>
    </w:p>
    <w:p w14:paraId="18312EAF" w14:textId="77777777" w:rsidR="00493FC5" w:rsidRPr="006E2E2B" w:rsidRDefault="00493FC5" w:rsidP="006E2E2B">
      <w:pPr>
        <w:pStyle w:val="ab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14:paraId="31D8A9B8" w14:textId="77777777"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20.1.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14:paraId="5FF3CFE2" w14:textId="77777777"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20.2. В перечень объектов праздничного оформления могут включаться:</w:t>
      </w:r>
    </w:p>
    <w:p w14:paraId="277AFB5A" w14:textId="77777777"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а) площади, улицы, бульвары, мостовые сооружения, магистрали;</w:t>
      </w:r>
    </w:p>
    <w:p w14:paraId="340974E7" w14:textId="77777777"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б) места массовых гуляний, парки, скверы, набережные;</w:t>
      </w:r>
    </w:p>
    <w:p w14:paraId="69D68726" w14:textId="77777777"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в) фасады зданий;</w:t>
      </w:r>
    </w:p>
    <w:p w14:paraId="660BB6B6" w14:textId="77777777"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14:paraId="6A6D5242" w14:textId="77777777"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14:paraId="7EF9AEA0" w14:textId="77777777"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20.3. К элементам праздничного оформления относятся:</w:t>
      </w:r>
    </w:p>
    <w:p w14:paraId="4BAD2B9B" w14:textId="77777777"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14:paraId="4D6EC056" w14:textId="77777777"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14:paraId="2CD573B7" w14:textId="77777777"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14:paraId="13C51078" w14:textId="77777777"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14:paraId="0A158F08" w14:textId="77777777"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праздничная подсветка фасадов зданий;</w:t>
      </w:r>
    </w:p>
    <w:p w14:paraId="781CEBA9" w14:textId="77777777"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иллюминационные гирлянды и кронштейны;</w:t>
      </w:r>
    </w:p>
    <w:p w14:paraId="0889B6B9" w14:textId="77777777"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14:paraId="2633824B" w14:textId="77777777"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подсветка зеленых насаждений;</w:t>
      </w:r>
    </w:p>
    <w:p w14:paraId="211A3BBC" w14:textId="77777777"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праздничное и тематическое оформление пассажирского транспорта;</w:t>
      </w:r>
    </w:p>
    <w:p w14:paraId="06724F87" w14:textId="77777777"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государственные и муниципальные флаги, государственная и муниципальная символика;</w:t>
      </w:r>
    </w:p>
    <w:p w14:paraId="6A61924E" w14:textId="77777777"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lastRenderedPageBreak/>
        <w:t>декоративные флаги, флажки, стяги;</w:t>
      </w:r>
    </w:p>
    <w:p w14:paraId="3C36B73E" w14:textId="77777777"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информационные и тематические материалы на рекламных конструкциях;</w:t>
      </w:r>
    </w:p>
    <w:p w14:paraId="1A20977F" w14:textId="77777777"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14:paraId="6F60B209" w14:textId="77777777"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20.4.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14:paraId="6B9AE75F" w14:textId="77777777"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20.5.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14:paraId="30AB1B21" w14:textId="77777777"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20.6.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14:paraId="2F3C7EF5" w14:textId="77777777"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20.7.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14:paraId="3EDF38CC" w14:textId="77777777"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20.8.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1492C201" w14:textId="77777777" w:rsidR="006B159C" w:rsidRPr="006E2E2B" w:rsidRDefault="006B159C" w:rsidP="00493FC5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2E2B">
        <w:rPr>
          <w:rFonts w:ascii="Arial" w:hAnsi="Arial" w:cs="Arial"/>
          <w:sz w:val="24"/>
          <w:szCs w:val="24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14:paraId="5D29564F" w14:textId="77777777" w:rsidR="005E3EEC" w:rsidRPr="006E2E2B" w:rsidRDefault="005E3EEC" w:rsidP="006E2E2B">
      <w:pPr>
        <w:pStyle w:val="ab"/>
        <w:jc w:val="both"/>
        <w:rPr>
          <w:rFonts w:ascii="Arial" w:hAnsi="Arial" w:cs="Arial"/>
          <w:sz w:val="24"/>
          <w:szCs w:val="24"/>
        </w:rPr>
      </w:pPr>
    </w:p>
    <w:sectPr w:rsidR="005E3EEC" w:rsidRPr="006E2E2B" w:rsidSect="00DF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D3D00" w14:textId="77777777" w:rsidR="00DF37A7" w:rsidRDefault="00DF37A7" w:rsidP="0022438A">
      <w:pPr>
        <w:spacing w:after="0" w:line="240" w:lineRule="auto"/>
      </w:pPr>
      <w:r>
        <w:separator/>
      </w:r>
    </w:p>
  </w:endnote>
  <w:endnote w:type="continuationSeparator" w:id="0">
    <w:p w14:paraId="29D2FECF" w14:textId="77777777" w:rsidR="00DF37A7" w:rsidRDefault="00DF37A7" w:rsidP="0022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6D1EE" w14:textId="77777777" w:rsidR="00DF37A7" w:rsidRDefault="00DF37A7" w:rsidP="0022438A">
      <w:pPr>
        <w:spacing w:after="0" w:line="240" w:lineRule="auto"/>
      </w:pPr>
      <w:r>
        <w:separator/>
      </w:r>
    </w:p>
  </w:footnote>
  <w:footnote w:type="continuationSeparator" w:id="0">
    <w:p w14:paraId="5818E82F" w14:textId="77777777" w:rsidR="00DF37A7" w:rsidRDefault="00DF37A7" w:rsidP="00224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6EE1"/>
    <w:rsid w:val="000009A9"/>
    <w:rsid w:val="00012F6F"/>
    <w:rsid w:val="00015C67"/>
    <w:rsid w:val="00017D10"/>
    <w:rsid w:val="00026EE6"/>
    <w:rsid w:val="000303BA"/>
    <w:rsid w:val="000321F6"/>
    <w:rsid w:val="000731F4"/>
    <w:rsid w:val="0007474C"/>
    <w:rsid w:val="00076006"/>
    <w:rsid w:val="00076D95"/>
    <w:rsid w:val="00083904"/>
    <w:rsid w:val="00083F4B"/>
    <w:rsid w:val="000B094C"/>
    <w:rsid w:val="000D7F11"/>
    <w:rsid w:val="000E27B7"/>
    <w:rsid w:val="00115975"/>
    <w:rsid w:val="00124535"/>
    <w:rsid w:val="001331B3"/>
    <w:rsid w:val="00140696"/>
    <w:rsid w:val="001553A9"/>
    <w:rsid w:val="0015570D"/>
    <w:rsid w:val="00165CA4"/>
    <w:rsid w:val="0018234A"/>
    <w:rsid w:val="00190536"/>
    <w:rsid w:val="00191296"/>
    <w:rsid w:val="001928D8"/>
    <w:rsid w:val="001A041C"/>
    <w:rsid w:val="001A4D63"/>
    <w:rsid w:val="001A722C"/>
    <w:rsid w:val="001B1B92"/>
    <w:rsid w:val="001C4332"/>
    <w:rsid w:val="001D140E"/>
    <w:rsid w:val="001D4EDF"/>
    <w:rsid w:val="001D7438"/>
    <w:rsid w:val="001F78EA"/>
    <w:rsid w:val="002034B7"/>
    <w:rsid w:val="00211749"/>
    <w:rsid w:val="00213C52"/>
    <w:rsid w:val="0022438A"/>
    <w:rsid w:val="00224A83"/>
    <w:rsid w:val="00233114"/>
    <w:rsid w:val="00234BAC"/>
    <w:rsid w:val="002358CE"/>
    <w:rsid w:val="00242104"/>
    <w:rsid w:val="00247679"/>
    <w:rsid w:val="00251FEA"/>
    <w:rsid w:val="00252C84"/>
    <w:rsid w:val="0025344B"/>
    <w:rsid w:val="00256BA7"/>
    <w:rsid w:val="002741C6"/>
    <w:rsid w:val="00274320"/>
    <w:rsid w:val="0027614B"/>
    <w:rsid w:val="00281965"/>
    <w:rsid w:val="00286BA3"/>
    <w:rsid w:val="002877C2"/>
    <w:rsid w:val="002A0806"/>
    <w:rsid w:val="002B1BB0"/>
    <w:rsid w:val="002C40F7"/>
    <w:rsid w:val="00321C01"/>
    <w:rsid w:val="0032707B"/>
    <w:rsid w:val="00357626"/>
    <w:rsid w:val="003645EE"/>
    <w:rsid w:val="00374FA6"/>
    <w:rsid w:val="00377A4B"/>
    <w:rsid w:val="00382490"/>
    <w:rsid w:val="00391D0E"/>
    <w:rsid w:val="003938B9"/>
    <w:rsid w:val="003A09C4"/>
    <w:rsid w:val="003B00E8"/>
    <w:rsid w:val="003B28CE"/>
    <w:rsid w:val="003C58BA"/>
    <w:rsid w:val="003D0ED8"/>
    <w:rsid w:val="003D3E1E"/>
    <w:rsid w:val="003D656C"/>
    <w:rsid w:val="003D75D4"/>
    <w:rsid w:val="003E2567"/>
    <w:rsid w:val="00411E8E"/>
    <w:rsid w:val="00414367"/>
    <w:rsid w:val="00420314"/>
    <w:rsid w:val="0043227A"/>
    <w:rsid w:val="004337A8"/>
    <w:rsid w:val="00434ABC"/>
    <w:rsid w:val="0043669E"/>
    <w:rsid w:val="00450A81"/>
    <w:rsid w:val="00474183"/>
    <w:rsid w:val="004804F4"/>
    <w:rsid w:val="004860C9"/>
    <w:rsid w:val="00486E15"/>
    <w:rsid w:val="00493FC5"/>
    <w:rsid w:val="004A2485"/>
    <w:rsid w:val="004C7A86"/>
    <w:rsid w:val="004E0261"/>
    <w:rsid w:val="004E054E"/>
    <w:rsid w:val="004E37EF"/>
    <w:rsid w:val="004E5E14"/>
    <w:rsid w:val="004E6D0A"/>
    <w:rsid w:val="004F315F"/>
    <w:rsid w:val="00541700"/>
    <w:rsid w:val="00545EBC"/>
    <w:rsid w:val="00545FBF"/>
    <w:rsid w:val="005629AE"/>
    <w:rsid w:val="005751AA"/>
    <w:rsid w:val="00575B9F"/>
    <w:rsid w:val="00594FF4"/>
    <w:rsid w:val="00597CD0"/>
    <w:rsid w:val="005A32F3"/>
    <w:rsid w:val="005A3EC9"/>
    <w:rsid w:val="005C79E7"/>
    <w:rsid w:val="005E187C"/>
    <w:rsid w:val="005E1FCB"/>
    <w:rsid w:val="005E3EEC"/>
    <w:rsid w:val="005F5EFB"/>
    <w:rsid w:val="00600EA6"/>
    <w:rsid w:val="00607FF3"/>
    <w:rsid w:val="0061428A"/>
    <w:rsid w:val="00626457"/>
    <w:rsid w:val="00631A2E"/>
    <w:rsid w:val="0063615A"/>
    <w:rsid w:val="00647117"/>
    <w:rsid w:val="00657C73"/>
    <w:rsid w:val="0066396B"/>
    <w:rsid w:val="00666597"/>
    <w:rsid w:val="00673A6F"/>
    <w:rsid w:val="0067545F"/>
    <w:rsid w:val="0068184D"/>
    <w:rsid w:val="00687BFB"/>
    <w:rsid w:val="00695B16"/>
    <w:rsid w:val="0069746B"/>
    <w:rsid w:val="006A2912"/>
    <w:rsid w:val="006B159C"/>
    <w:rsid w:val="006C5F4A"/>
    <w:rsid w:val="006D470F"/>
    <w:rsid w:val="006D5F85"/>
    <w:rsid w:val="006E15E0"/>
    <w:rsid w:val="006E16D2"/>
    <w:rsid w:val="006E2E2B"/>
    <w:rsid w:val="006F17AE"/>
    <w:rsid w:val="00704919"/>
    <w:rsid w:val="00706316"/>
    <w:rsid w:val="00734710"/>
    <w:rsid w:val="007443E8"/>
    <w:rsid w:val="00744B9B"/>
    <w:rsid w:val="007460AB"/>
    <w:rsid w:val="0076002E"/>
    <w:rsid w:val="00766744"/>
    <w:rsid w:val="00775CC4"/>
    <w:rsid w:val="007976C2"/>
    <w:rsid w:val="007C2DBF"/>
    <w:rsid w:val="007E18C8"/>
    <w:rsid w:val="00805918"/>
    <w:rsid w:val="008073D5"/>
    <w:rsid w:val="00810B01"/>
    <w:rsid w:val="00817327"/>
    <w:rsid w:val="00830F19"/>
    <w:rsid w:val="008476E8"/>
    <w:rsid w:val="00851E51"/>
    <w:rsid w:val="00857009"/>
    <w:rsid w:val="00861336"/>
    <w:rsid w:val="00875E5D"/>
    <w:rsid w:val="008810C4"/>
    <w:rsid w:val="00882D53"/>
    <w:rsid w:val="008A24C2"/>
    <w:rsid w:val="008A740B"/>
    <w:rsid w:val="008A7B04"/>
    <w:rsid w:val="008B33C5"/>
    <w:rsid w:val="008C7E92"/>
    <w:rsid w:val="0091524E"/>
    <w:rsid w:val="0092746A"/>
    <w:rsid w:val="00933B4A"/>
    <w:rsid w:val="0093517E"/>
    <w:rsid w:val="00940F3A"/>
    <w:rsid w:val="00941820"/>
    <w:rsid w:val="009474E8"/>
    <w:rsid w:val="009506A9"/>
    <w:rsid w:val="009507C7"/>
    <w:rsid w:val="009516DA"/>
    <w:rsid w:val="00965CF6"/>
    <w:rsid w:val="00971F11"/>
    <w:rsid w:val="009753C9"/>
    <w:rsid w:val="00992205"/>
    <w:rsid w:val="0099739D"/>
    <w:rsid w:val="009A2DDB"/>
    <w:rsid w:val="009A3EC9"/>
    <w:rsid w:val="009A515E"/>
    <w:rsid w:val="009B2D65"/>
    <w:rsid w:val="009B6DC2"/>
    <w:rsid w:val="009C4EAE"/>
    <w:rsid w:val="009C5536"/>
    <w:rsid w:val="009D0E75"/>
    <w:rsid w:val="009E1BC8"/>
    <w:rsid w:val="009F12E7"/>
    <w:rsid w:val="00A1763B"/>
    <w:rsid w:val="00A21CB5"/>
    <w:rsid w:val="00A32BB4"/>
    <w:rsid w:val="00A44899"/>
    <w:rsid w:val="00A52EE8"/>
    <w:rsid w:val="00A53CA5"/>
    <w:rsid w:val="00A5761E"/>
    <w:rsid w:val="00A57966"/>
    <w:rsid w:val="00A64945"/>
    <w:rsid w:val="00A86CE0"/>
    <w:rsid w:val="00A86EE1"/>
    <w:rsid w:val="00A920BA"/>
    <w:rsid w:val="00A934C0"/>
    <w:rsid w:val="00AA53C5"/>
    <w:rsid w:val="00AB10E8"/>
    <w:rsid w:val="00AB49D7"/>
    <w:rsid w:val="00AB5801"/>
    <w:rsid w:val="00AB6013"/>
    <w:rsid w:val="00AC2846"/>
    <w:rsid w:val="00AC5947"/>
    <w:rsid w:val="00AE51DE"/>
    <w:rsid w:val="00AF2E0B"/>
    <w:rsid w:val="00AF2FE9"/>
    <w:rsid w:val="00B0281E"/>
    <w:rsid w:val="00B16246"/>
    <w:rsid w:val="00B16AD8"/>
    <w:rsid w:val="00B2741C"/>
    <w:rsid w:val="00B34791"/>
    <w:rsid w:val="00B372C5"/>
    <w:rsid w:val="00B42ACF"/>
    <w:rsid w:val="00B44540"/>
    <w:rsid w:val="00B63A91"/>
    <w:rsid w:val="00B7394A"/>
    <w:rsid w:val="00B7676A"/>
    <w:rsid w:val="00B77570"/>
    <w:rsid w:val="00B844C2"/>
    <w:rsid w:val="00B84BE7"/>
    <w:rsid w:val="00B86F65"/>
    <w:rsid w:val="00B9185D"/>
    <w:rsid w:val="00B926CB"/>
    <w:rsid w:val="00B961D5"/>
    <w:rsid w:val="00B97699"/>
    <w:rsid w:val="00BA299E"/>
    <w:rsid w:val="00BA42E7"/>
    <w:rsid w:val="00BD732F"/>
    <w:rsid w:val="00BE126F"/>
    <w:rsid w:val="00BF4F2F"/>
    <w:rsid w:val="00BF768B"/>
    <w:rsid w:val="00C01F4C"/>
    <w:rsid w:val="00C21E02"/>
    <w:rsid w:val="00C24511"/>
    <w:rsid w:val="00C24CBA"/>
    <w:rsid w:val="00C33A84"/>
    <w:rsid w:val="00C54463"/>
    <w:rsid w:val="00C5766E"/>
    <w:rsid w:val="00C60C3B"/>
    <w:rsid w:val="00C6325F"/>
    <w:rsid w:val="00C65B08"/>
    <w:rsid w:val="00C71FE8"/>
    <w:rsid w:val="00C836C5"/>
    <w:rsid w:val="00C851B2"/>
    <w:rsid w:val="00C95D6E"/>
    <w:rsid w:val="00CA445C"/>
    <w:rsid w:val="00CA7E56"/>
    <w:rsid w:val="00CC2A77"/>
    <w:rsid w:val="00CC6C6F"/>
    <w:rsid w:val="00D20C8D"/>
    <w:rsid w:val="00D4265E"/>
    <w:rsid w:val="00D55795"/>
    <w:rsid w:val="00D80672"/>
    <w:rsid w:val="00D84CE1"/>
    <w:rsid w:val="00D85C3E"/>
    <w:rsid w:val="00D87D08"/>
    <w:rsid w:val="00D92972"/>
    <w:rsid w:val="00D97106"/>
    <w:rsid w:val="00DA4C49"/>
    <w:rsid w:val="00DB5F72"/>
    <w:rsid w:val="00DC1DAA"/>
    <w:rsid w:val="00DD267E"/>
    <w:rsid w:val="00DD5F5E"/>
    <w:rsid w:val="00DF1629"/>
    <w:rsid w:val="00DF37A7"/>
    <w:rsid w:val="00E0131A"/>
    <w:rsid w:val="00E24C50"/>
    <w:rsid w:val="00E31263"/>
    <w:rsid w:val="00E40726"/>
    <w:rsid w:val="00E422C0"/>
    <w:rsid w:val="00E47E39"/>
    <w:rsid w:val="00E51B0F"/>
    <w:rsid w:val="00E61DD6"/>
    <w:rsid w:val="00E6448B"/>
    <w:rsid w:val="00E65A35"/>
    <w:rsid w:val="00E7228C"/>
    <w:rsid w:val="00E74511"/>
    <w:rsid w:val="00E80B06"/>
    <w:rsid w:val="00E9142B"/>
    <w:rsid w:val="00EA024D"/>
    <w:rsid w:val="00EA2950"/>
    <w:rsid w:val="00EA4C04"/>
    <w:rsid w:val="00EB0E66"/>
    <w:rsid w:val="00EB0EAC"/>
    <w:rsid w:val="00EB6D7A"/>
    <w:rsid w:val="00EB7CC5"/>
    <w:rsid w:val="00EC4D9E"/>
    <w:rsid w:val="00ED22F8"/>
    <w:rsid w:val="00EF0A13"/>
    <w:rsid w:val="00F22867"/>
    <w:rsid w:val="00F22B1E"/>
    <w:rsid w:val="00F27415"/>
    <w:rsid w:val="00F335EF"/>
    <w:rsid w:val="00F33A14"/>
    <w:rsid w:val="00F34003"/>
    <w:rsid w:val="00F50825"/>
    <w:rsid w:val="00F5409C"/>
    <w:rsid w:val="00F5487D"/>
    <w:rsid w:val="00F66F8C"/>
    <w:rsid w:val="00F820AE"/>
    <w:rsid w:val="00F93659"/>
    <w:rsid w:val="00FA52C1"/>
    <w:rsid w:val="00FB7AD1"/>
    <w:rsid w:val="00FC0A93"/>
    <w:rsid w:val="00FC0ECB"/>
    <w:rsid w:val="00FC273E"/>
    <w:rsid w:val="00FD493A"/>
    <w:rsid w:val="00FD60EE"/>
    <w:rsid w:val="00FE2E90"/>
    <w:rsid w:val="00FF18B1"/>
    <w:rsid w:val="00FF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FBFDF"/>
  <w15:docId w15:val="{885E739F-D823-475C-9FCD-F3ACFA65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15A"/>
  </w:style>
  <w:style w:type="paragraph" w:styleId="1">
    <w:name w:val="heading 1"/>
    <w:basedOn w:val="a"/>
    <w:next w:val="a"/>
    <w:link w:val="10"/>
    <w:qFormat/>
    <w:rsid w:val="006B15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"/>
    <w:basedOn w:val="a0"/>
    <w:rsid w:val="00A86EE1"/>
  </w:style>
  <w:style w:type="character" w:customStyle="1" w:styleId="13">
    <w:name w:val="Гиперссылка1"/>
    <w:basedOn w:val="a0"/>
    <w:rsid w:val="00A86EE1"/>
  </w:style>
  <w:style w:type="paragraph" w:customStyle="1" w:styleId="bodytext">
    <w:name w:val="bodytext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6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45FBF"/>
    <w:pPr>
      <w:ind w:left="720"/>
      <w:contextualSpacing/>
    </w:pPr>
  </w:style>
  <w:style w:type="paragraph" w:styleId="a8">
    <w:name w:val="footnote text"/>
    <w:basedOn w:val="a"/>
    <w:link w:val="a9"/>
    <w:unhideWhenUsed/>
    <w:rsid w:val="00434A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34ABC"/>
    <w:rPr>
      <w:sz w:val="20"/>
      <w:szCs w:val="20"/>
    </w:rPr>
  </w:style>
  <w:style w:type="character" w:styleId="aa">
    <w:name w:val="footnote reference"/>
    <w:aliases w:val="5"/>
    <w:basedOn w:val="a0"/>
    <w:uiPriority w:val="99"/>
    <w:unhideWhenUsed/>
    <w:rsid w:val="00434ABC"/>
    <w:rPr>
      <w:vertAlign w:val="superscript"/>
    </w:rPr>
  </w:style>
  <w:style w:type="character" w:customStyle="1" w:styleId="10">
    <w:name w:val="Заголовок 1 Знак"/>
    <w:basedOn w:val="a0"/>
    <w:link w:val="1"/>
    <w:rsid w:val="006B159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Default">
    <w:name w:val="Default"/>
    <w:rsid w:val="00C71F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C71FE8"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  <w:rsid w:val="00CA445C"/>
  </w:style>
  <w:style w:type="paragraph" w:customStyle="1" w:styleId="ConsPlusNormal0">
    <w:name w:val="ConsPlusNormal"/>
    <w:rsid w:val="000009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BF4F2F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BF4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?id=10005643&amp;sub=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72;&#1083;&#1072;&#1088;&#1100;.&#1088;&#1092;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05DBE-6A39-48D5-BAB4-53CDBC5BD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55</Pages>
  <Words>24867</Words>
  <Characters>141748</Characters>
  <Application>Microsoft Office Word</Application>
  <DocSecurity>0</DocSecurity>
  <Lines>1181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Hertuev</dc:creator>
  <cp:lastModifiedBy>Елена</cp:lastModifiedBy>
  <cp:revision>153</cp:revision>
  <cp:lastPrinted>2024-02-17T08:19:00Z</cp:lastPrinted>
  <dcterms:created xsi:type="dcterms:W3CDTF">2022-10-21T08:06:00Z</dcterms:created>
  <dcterms:modified xsi:type="dcterms:W3CDTF">2024-02-17T08:49:00Z</dcterms:modified>
</cp:coreProperties>
</file>