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24.06.2020 г. № 69/4-дмо</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РОССИЙСКАЯ ФЕДЕРАЦИЯ</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ИРКУТСКАЯ ОБЛАСТЬ</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АЛАРСКИЙ МУНИЦИПАЛЬНЫЙ РАЙОН</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МУНИЦИПАЛЬНОЕ ОБРАЗОВАНИЕ «АЛАРЬ»</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ДУМА</w:t>
      </w:r>
    </w:p>
    <w:p w:rsidR="002012F2" w:rsidRPr="002012F2" w:rsidRDefault="002012F2" w:rsidP="002012F2">
      <w:pPr>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РЕШЕНИЕ</w:t>
      </w:r>
    </w:p>
    <w:p w:rsidR="002012F2" w:rsidRPr="002012F2" w:rsidRDefault="002012F2" w:rsidP="002012F2">
      <w:pPr>
        <w:tabs>
          <w:tab w:val="left" w:pos="9355"/>
        </w:tabs>
        <w:autoSpaceDE w:val="0"/>
        <w:autoSpaceDN w:val="0"/>
        <w:spacing w:after="0" w:line="240" w:lineRule="auto"/>
        <w:jc w:val="center"/>
        <w:rPr>
          <w:rFonts w:ascii="Arial" w:eastAsia="Times New Roman" w:hAnsi="Arial" w:cs="Arial"/>
          <w:sz w:val="28"/>
          <w:szCs w:val="28"/>
          <w:lang w:eastAsia="ru-RU"/>
        </w:rPr>
      </w:pPr>
    </w:p>
    <w:p w:rsidR="002012F2" w:rsidRPr="002012F2" w:rsidRDefault="002012F2" w:rsidP="002012F2">
      <w:pPr>
        <w:tabs>
          <w:tab w:val="left" w:pos="9355"/>
        </w:tabs>
        <w:autoSpaceDE w:val="0"/>
        <w:autoSpaceDN w:val="0"/>
        <w:spacing w:after="0" w:line="240" w:lineRule="auto"/>
        <w:jc w:val="center"/>
        <w:rPr>
          <w:rFonts w:ascii="Arial" w:eastAsia="Times New Roman" w:hAnsi="Arial" w:cs="Arial"/>
          <w:b/>
          <w:bCs/>
          <w:sz w:val="28"/>
          <w:szCs w:val="28"/>
          <w:lang w:eastAsia="ru-RU"/>
        </w:rPr>
      </w:pPr>
      <w:r w:rsidRPr="002012F2">
        <w:rPr>
          <w:rFonts w:ascii="Arial" w:eastAsia="Times New Roman" w:hAnsi="Arial" w:cs="Arial"/>
          <w:b/>
          <w:sz w:val="28"/>
          <w:szCs w:val="28"/>
          <w:lang w:eastAsia="ru-RU"/>
        </w:rPr>
        <w:t xml:space="preserve">ОБ УТВЕРЖДЕНИИ ПОРЯДКА ОСВОБОЖДЕНИЯ ОТ ДОЛЖНОСТИ ГЛАВЫ МУНИЦИПАЛЬНОГО ОБРАЗОВАНИЯ «АЛАРЬ» </w:t>
      </w:r>
      <w:r w:rsidRPr="002012F2">
        <w:rPr>
          <w:rFonts w:ascii="Arial" w:eastAsia="Times New Roman" w:hAnsi="Arial" w:cs="Arial"/>
          <w:b/>
          <w:bCs/>
          <w:sz w:val="28"/>
          <w:szCs w:val="28"/>
          <w:lang w:eastAsia="ru-RU"/>
        </w:rPr>
        <w:t xml:space="preserve">ЗА НЕСОБЛЮДЕНИЕ ОГРАНИЧЕНИЙ И ЗАПРЕТОВ И НЕИСПОЛНЕНИЕ ОБЯЗАННОСТЕЙ, КОТОРЫЕ УСТАНОВЛЕНЫ ФЕДЕРАЛЬНЫМ ЗАКОНОМ </w:t>
      </w:r>
    </w:p>
    <w:p w:rsidR="002012F2" w:rsidRPr="002012F2" w:rsidRDefault="002012F2" w:rsidP="002012F2">
      <w:pPr>
        <w:tabs>
          <w:tab w:val="left" w:pos="9355"/>
        </w:tabs>
        <w:autoSpaceDE w:val="0"/>
        <w:autoSpaceDN w:val="0"/>
        <w:spacing w:after="0" w:line="240" w:lineRule="auto"/>
        <w:jc w:val="center"/>
        <w:rPr>
          <w:rFonts w:ascii="Arial" w:eastAsia="Times New Roman" w:hAnsi="Arial" w:cs="Arial"/>
          <w:b/>
          <w:sz w:val="28"/>
          <w:szCs w:val="28"/>
          <w:lang w:eastAsia="ru-RU"/>
        </w:rPr>
      </w:pPr>
      <w:r w:rsidRPr="002012F2">
        <w:rPr>
          <w:rFonts w:ascii="Arial" w:eastAsia="Times New Roman" w:hAnsi="Arial" w:cs="Arial"/>
          <w:b/>
          <w:bCs/>
          <w:sz w:val="28"/>
          <w:szCs w:val="28"/>
          <w:lang w:eastAsia="ru-RU"/>
        </w:rPr>
        <w:t>ОТ 25 ДЕКАБРЯ 2008 ГОДА №273-ФЗ</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sz w:val="28"/>
          <w:szCs w:val="28"/>
          <w:lang w:eastAsia="ru-RU"/>
        </w:rPr>
      </w:pPr>
      <w:r w:rsidRPr="002012F2">
        <w:rPr>
          <w:rFonts w:ascii="Arial" w:eastAsia="Times New Roman" w:hAnsi="Arial" w:cs="Arial"/>
          <w:b/>
          <w:bCs/>
          <w:sz w:val="28"/>
          <w:szCs w:val="28"/>
          <w:lang w:eastAsia="ru-RU"/>
        </w:rPr>
        <w:t>«О ПРОТИВОДЕЙСТВИИ КОРРУПЦИИ» И ДРУГИМИ ФЕДЕРАЛЬНЫМИ ЗАКОНАМИ»</w:t>
      </w:r>
    </w:p>
    <w:p w:rsidR="002012F2" w:rsidRPr="002012F2" w:rsidRDefault="002012F2" w:rsidP="002012F2">
      <w:pPr>
        <w:widowControl w:val="0"/>
        <w:autoSpaceDE w:val="0"/>
        <w:autoSpaceDN w:val="0"/>
        <w:adjustRightInd w:val="0"/>
        <w:spacing w:after="0" w:line="240" w:lineRule="auto"/>
        <w:jc w:val="both"/>
        <w:rPr>
          <w:rFonts w:ascii="Arial" w:eastAsia="Times New Roman" w:hAnsi="Arial" w:cs="Arial"/>
          <w:sz w:val="24"/>
          <w:szCs w:val="28"/>
          <w:lang w:eastAsia="ru-RU"/>
        </w:rPr>
      </w:pP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t>Руководствуясь статьей 13</w:t>
      </w:r>
      <w:r w:rsidRPr="002012F2">
        <w:rPr>
          <w:rFonts w:ascii="Arial" w:eastAsia="Times New Roman" w:hAnsi="Arial" w:cs="Arial"/>
          <w:sz w:val="24"/>
          <w:szCs w:val="24"/>
          <w:vertAlign w:val="superscript"/>
          <w:lang w:eastAsia="ru-RU"/>
        </w:rPr>
        <w:t>1</w:t>
      </w:r>
      <w:r w:rsidRPr="002012F2">
        <w:rPr>
          <w:rFonts w:ascii="Arial" w:eastAsia="Times New Roman" w:hAnsi="Arial" w:cs="Arial"/>
          <w:sz w:val="24"/>
          <w:szCs w:val="24"/>
          <w:lang w:eastAsia="ru-RU"/>
        </w:rPr>
        <w:t>, частью 3 статьи 7</w:t>
      </w:r>
      <w:r w:rsidRPr="002012F2">
        <w:rPr>
          <w:rFonts w:ascii="Arial" w:eastAsia="Times New Roman" w:hAnsi="Arial" w:cs="Arial"/>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от 25 декабря 2008 года № 273-ФЗ «О противодействии коррупции», статьей 74</w:t>
      </w:r>
      <w:r w:rsidRPr="002012F2">
        <w:rPr>
          <w:rFonts w:ascii="Arial" w:eastAsia="Times New Roman" w:hAnsi="Arial" w:cs="Arial"/>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w:t>
      </w:r>
      <w:proofErr w:type="gramEnd"/>
      <w:r w:rsidRPr="002012F2">
        <w:rPr>
          <w:rFonts w:ascii="Arial" w:eastAsia="Times New Roman" w:hAnsi="Arial" w:cs="Arial"/>
          <w:sz w:val="24"/>
          <w:szCs w:val="24"/>
          <w:lang w:eastAsia="ru-RU"/>
        </w:rPr>
        <w:t xml:space="preserve"> </w:t>
      </w:r>
      <w:proofErr w:type="gramStart"/>
      <w:r w:rsidRPr="002012F2">
        <w:rPr>
          <w:rFonts w:ascii="Arial" w:eastAsia="Times New Roman" w:hAnsi="Arial" w:cs="Arial"/>
          <w:sz w:val="24"/>
          <w:szCs w:val="24"/>
          <w:lang w:eastAsia="ru-RU"/>
        </w:rPr>
        <w:t>лиц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012F2">
        <w:rPr>
          <w:rFonts w:ascii="Arial" w:eastAsia="Times New Roman" w:hAnsi="Arial" w:cs="Arial"/>
          <w:bCs/>
          <w:iCs/>
          <w:sz w:val="24"/>
          <w:szCs w:val="24"/>
          <w:lang w:eastAsia="ru-RU"/>
        </w:rPr>
        <w:t xml:space="preserve"> </w:t>
      </w:r>
      <w:r w:rsidRPr="002012F2">
        <w:rPr>
          <w:rFonts w:ascii="Arial" w:eastAsia="Times New Roman" w:hAnsi="Arial" w:cs="Arial"/>
          <w:sz w:val="24"/>
          <w:szCs w:val="24"/>
          <w:lang w:eastAsia="ru-RU"/>
        </w:rPr>
        <w:t>Уставом муниципального</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образования «Аларь», Дума муниципального образования «Аларь»,</w:t>
      </w:r>
      <w:proofErr w:type="gramEnd"/>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p>
    <w:p w:rsidR="002012F2" w:rsidRPr="002012F2" w:rsidRDefault="002012F2" w:rsidP="002012F2">
      <w:pPr>
        <w:widowControl w:val="0"/>
        <w:autoSpaceDE w:val="0"/>
        <w:autoSpaceDN w:val="0"/>
        <w:adjustRightInd w:val="0"/>
        <w:spacing w:after="0" w:line="240" w:lineRule="auto"/>
        <w:ind w:firstLine="709"/>
        <w:jc w:val="center"/>
        <w:rPr>
          <w:rFonts w:ascii="Arial" w:eastAsia="Times New Roman" w:hAnsi="Arial" w:cs="Arial"/>
          <w:b/>
          <w:sz w:val="28"/>
          <w:szCs w:val="28"/>
          <w:lang w:eastAsia="ru-RU"/>
        </w:rPr>
      </w:pPr>
      <w:r w:rsidRPr="002012F2">
        <w:rPr>
          <w:rFonts w:ascii="Arial" w:eastAsia="Times New Roman" w:hAnsi="Arial" w:cs="Arial"/>
          <w:b/>
          <w:sz w:val="28"/>
          <w:szCs w:val="28"/>
          <w:lang w:eastAsia="ru-RU"/>
        </w:rPr>
        <w:t>РЕШИЛА:</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 Утвердить </w:t>
      </w:r>
      <w:r w:rsidRPr="002012F2">
        <w:rPr>
          <w:rFonts w:ascii="Arial" w:eastAsia="Times New Roman" w:hAnsi="Arial" w:cs="Arial"/>
          <w:bCs/>
          <w:sz w:val="24"/>
          <w:szCs w:val="24"/>
          <w:lang w:eastAsia="ru-RU"/>
        </w:rPr>
        <w:t xml:space="preserve">порядок освобождения от должности главы муниципального образования «Аларь» </w:t>
      </w:r>
      <w:r w:rsidRPr="002012F2">
        <w:rPr>
          <w:rFonts w:ascii="Arial" w:eastAsia="Times New Roman" w:hAnsi="Arial" w:cs="Arial"/>
          <w:sz w:val="24"/>
          <w:szCs w:val="24"/>
          <w:lang w:eastAsia="ru-RU"/>
        </w:rPr>
        <w:t>за несоблюдение ограничений и запретов и неисполнение обязанностей,</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которые установлены Федеральным законом от 25 декабря 2006 года № 273-ФЗ «О противодействии коррупции» и другими федеральными законами</w:t>
      </w:r>
      <w:r w:rsidRPr="002012F2">
        <w:rPr>
          <w:rFonts w:ascii="Arial" w:eastAsia="Times New Roman" w:hAnsi="Arial" w:cs="Arial"/>
          <w:bCs/>
          <w:sz w:val="24"/>
          <w:szCs w:val="24"/>
          <w:lang w:eastAsia="ru-RU"/>
        </w:rPr>
        <w:t xml:space="preserve"> </w:t>
      </w:r>
      <w:r w:rsidRPr="002012F2">
        <w:rPr>
          <w:rFonts w:ascii="Arial" w:eastAsia="Times New Roman" w:hAnsi="Arial" w:cs="Arial"/>
          <w:sz w:val="24"/>
          <w:szCs w:val="24"/>
          <w:lang w:eastAsia="ru-RU"/>
        </w:rPr>
        <w:t>(прилагается).</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2. </w:t>
      </w:r>
      <w:proofErr w:type="gramStart"/>
      <w:r w:rsidRPr="002012F2">
        <w:rPr>
          <w:rFonts w:ascii="Arial" w:eastAsia="Times New Roman" w:hAnsi="Arial" w:cs="Arial"/>
          <w:sz w:val="24"/>
          <w:szCs w:val="24"/>
          <w:lang w:eastAsia="ru-RU"/>
        </w:rPr>
        <w:t xml:space="preserve">Признать утратившим силу решение Думы муниципального образования «Аларь» от 12.09.2019 года №37/4-дмо «Об утверждении  </w:t>
      </w:r>
      <w:r w:rsidRPr="002012F2">
        <w:rPr>
          <w:rFonts w:ascii="Arial" w:eastAsia="Times New Roman" w:hAnsi="Arial" w:cs="Arial"/>
          <w:bCs/>
          <w:sz w:val="24"/>
          <w:szCs w:val="24"/>
          <w:lang w:eastAsia="ru-RU"/>
        </w:rPr>
        <w:t xml:space="preserve">порядка освобождения от должности главы муниципального образования «Аларь» </w:t>
      </w:r>
      <w:r w:rsidRPr="002012F2">
        <w:rPr>
          <w:rFonts w:ascii="Arial" w:eastAsia="Times New Roman" w:hAnsi="Arial" w:cs="Arial"/>
          <w:sz w:val="24"/>
          <w:szCs w:val="24"/>
          <w:lang w:eastAsia="ru-RU"/>
        </w:rPr>
        <w:t>за несоблюдение ограничений и запретов и неисполнение обязанностей,</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 xml:space="preserve">которые установлены Федеральным законом от 25 декабря 2006 года № 273-ФЗ «О противодействии коррупции» и другими федеральными законами» </w:t>
      </w:r>
      <w:proofErr w:type="gramEnd"/>
    </w:p>
    <w:p w:rsidR="002012F2" w:rsidRPr="002012F2" w:rsidRDefault="002012F2" w:rsidP="002012F2">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012F2">
        <w:rPr>
          <w:rFonts w:ascii="Arial" w:eastAsia="Times New Roman" w:hAnsi="Arial" w:cs="Arial"/>
          <w:sz w:val="24"/>
          <w:szCs w:val="24"/>
          <w:lang w:eastAsia="ru-RU"/>
        </w:rPr>
        <w:t>3.</w:t>
      </w:r>
      <w:r w:rsidRPr="002012F2">
        <w:rPr>
          <w:rFonts w:ascii="Arial" w:eastAsia="Times New Roman" w:hAnsi="Arial" w:cs="Arial"/>
          <w:spacing w:val="-12"/>
          <w:sz w:val="24"/>
          <w:szCs w:val="24"/>
          <w:lang w:eastAsia="ru-RU"/>
        </w:rPr>
        <w:t xml:space="preserve"> Опубликовать н</w:t>
      </w:r>
      <w:r w:rsidRPr="002012F2">
        <w:rPr>
          <w:rFonts w:ascii="Arial" w:eastAsia="Times New Roman" w:hAnsi="Arial" w:cs="Arial"/>
          <w:color w:val="333333"/>
          <w:sz w:val="24"/>
          <w:szCs w:val="24"/>
          <w:lang w:eastAsia="ru-RU"/>
        </w:rPr>
        <w:t xml:space="preserve">астоящее решение </w:t>
      </w:r>
      <w:r w:rsidRPr="002012F2">
        <w:rPr>
          <w:rFonts w:ascii="Arial" w:eastAsia="Times New Roman" w:hAnsi="Arial" w:cs="Arial"/>
          <w:sz w:val="24"/>
          <w:szCs w:val="24"/>
          <w:lang w:eastAsia="ru-RU"/>
        </w:rPr>
        <w:t>в информационном печатном средстве массовой информации   «Аларский вестник», и разместить на официальном сайте администрации муниципального образования «Аларь» в информационно-телекоммуникационной сети «Интернет».</w:t>
      </w: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4. Настоящее решение вступает в силу после его официального опубликования.</w:t>
      </w: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012F2" w:rsidRPr="002012F2" w:rsidRDefault="002012F2" w:rsidP="002012F2">
      <w:pPr>
        <w:spacing w:after="0" w:line="240" w:lineRule="auto"/>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Председатель Думы МО «Аларь»</w:t>
      </w:r>
    </w:p>
    <w:p w:rsidR="002012F2" w:rsidRPr="002012F2" w:rsidRDefault="002012F2" w:rsidP="002012F2">
      <w:pPr>
        <w:spacing w:after="0" w:line="240" w:lineRule="auto"/>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Глава муниципального образования «Аларь»                          Э.Ж. </w:t>
      </w:r>
      <w:proofErr w:type="spellStart"/>
      <w:r w:rsidRPr="002012F2">
        <w:rPr>
          <w:rFonts w:ascii="Arial" w:eastAsia="Times New Roman" w:hAnsi="Arial" w:cs="Arial"/>
          <w:sz w:val="24"/>
          <w:szCs w:val="24"/>
          <w:lang w:eastAsia="ru-RU"/>
        </w:rPr>
        <w:t>Габеева</w:t>
      </w:r>
      <w:proofErr w:type="spellEnd"/>
    </w:p>
    <w:p w:rsidR="002012F2" w:rsidRPr="002012F2" w:rsidRDefault="002012F2" w:rsidP="002012F2">
      <w:pPr>
        <w:spacing w:after="0" w:line="240" w:lineRule="auto"/>
        <w:jc w:val="both"/>
        <w:rPr>
          <w:rFonts w:ascii="Arial" w:eastAsia="Times New Roman" w:hAnsi="Arial" w:cs="Arial"/>
          <w:sz w:val="24"/>
          <w:szCs w:val="24"/>
          <w:lang w:eastAsia="ru-RU"/>
        </w:rPr>
      </w:pPr>
    </w:p>
    <w:p w:rsidR="002012F2" w:rsidRPr="002012F2" w:rsidRDefault="002012F2" w:rsidP="002012F2">
      <w:pPr>
        <w:widowControl w:val="0"/>
        <w:autoSpaceDE w:val="0"/>
        <w:autoSpaceDN w:val="0"/>
        <w:adjustRightInd w:val="0"/>
        <w:spacing w:after="0" w:line="240" w:lineRule="auto"/>
        <w:rPr>
          <w:rFonts w:ascii="Courier New" w:eastAsia="Times New Roman" w:hAnsi="Courier New" w:cs="Courier New"/>
          <w:lang w:eastAsia="ru-RU"/>
        </w:rPr>
      </w:pPr>
    </w:p>
    <w:p w:rsidR="002012F2" w:rsidRPr="002012F2" w:rsidRDefault="002012F2" w:rsidP="002012F2">
      <w:pPr>
        <w:widowControl w:val="0"/>
        <w:autoSpaceDE w:val="0"/>
        <w:autoSpaceDN w:val="0"/>
        <w:adjustRightInd w:val="0"/>
        <w:spacing w:after="0" w:line="240" w:lineRule="auto"/>
        <w:jc w:val="right"/>
        <w:rPr>
          <w:rFonts w:ascii="Courier New" w:eastAsia="Times New Roman" w:hAnsi="Courier New" w:cs="Courier New"/>
          <w:lang w:eastAsia="ru-RU"/>
        </w:rPr>
      </w:pPr>
      <w:proofErr w:type="gramStart"/>
      <w:r w:rsidRPr="002012F2">
        <w:rPr>
          <w:rFonts w:ascii="Courier New" w:eastAsia="Times New Roman" w:hAnsi="Courier New" w:cs="Courier New"/>
          <w:lang w:eastAsia="ru-RU"/>
        </w:rPr>
        <w:t>УТВЕРЖДЕН</w:t>
      </w:r>
      <w:proofErr w:type="gramEnd"/>
    </w:p>
    <w:p w:rsidR="002012F2" w:rsidRDefault="002012F2" w:rsidP="002012F2">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решением Думы </w:t>
      </w:r>
      <w:proofErr w:type="gramStart"/>
      <w:r>
        <w:rPr>
          <w:rFonts w:ascii="Courier New" w:eastAsia="Times New Roman" w:hAnsi="Courier New" w:cs="Courier New"/>
          <w:lang w:eastAsia="ru-RU"/>
        </w:rPr>
        <w:t>муниципального</w:t>
      </w:r>
      <w:proofErr w:type="gramEnd"/>
      <w:r>
        <w:rPr>
          <w:rFonts w:ascii="Courier New" w:eastAsia="Times New Roman" w:hAnsi="Courier New" w:cs="Courier New"/>
          <w:lang w:eastAsia="ru-RU"/>
        </w:rPr>
        <w:t xml:space="preserve"> </w:t>
      </w:r>
    </w:p>
    <w:p w:rsidR="002012F2" w:rsidRPr="002012F2" w:rsidRDefault="002012F2" w:rsidP="002012F2">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образования</w:t>
      </w:r>
      <w:r w:rsidRPr="002012F2">
        <w:rPr>
          <w:rFonts w:ascii="Courier New" w:eastAsia="Times New Roman" w:hAnsi="Courier New" w:cs="Courier New"/>
          <w:lang w:eastAsia="ru-RU"/>
        </w:rPr>
        <w:t xml:space="preserve"> «Аларь»</w:t>
      </w:r>
    </w:p>
    <w:p w:rsidR="002012F2" w:rsidRPr="002012F2" w:rsidRDefault="002012F2" w:rsidP="002012F2">
      <w:pPr>
        <w:widowControl w:val="0"/>
        <w:autoSpaceDE w:val="0"/>
        <w:autoSpaceDN w:val="0"/>
        <w:adjustRightInd w:val="0"/>
        <w:spacing w:after="0" w:line="240" w:lineRule="auto"/>
        <w:jc w:val="right"/>
        <w:rPr>
          <w:rFonts w:ascii="Times New Roman" w:eastAsia="Times New Roman" w:hAnsi="Times New Roman" w:cs="Times New Roman"/>
          <w:b/>
          <w:lang w:eastAsia="ru-RU"/>
        </w:rPr>
      </w:pPr>
      <w:r>
        <w:rPr>
          <w:rFonts w:ascii="Courier New" w:eastAsia="Times New Roman" w:hAnsi="Courier New" w:cs="Courier New"/>
          <w:lang w:eastAsia="ru-RU"/>
        </w:rPr>
        <w:t>от 24.06.2020г. № 69/4-дмо</w:t>
      </w:r>
      <w:bookmarkStart w:id="0" w:name="_GoBack"/>
      <w:bookmarkEnd w:id="0"/>
    </w:p>
    <w:p w:rsidR="002012F2" w:rsidRPr="002012F2" w:rsidRDefault="002012F2" w:rsidP="002012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 w:name="Par24"/>
      <w:bookmarkEnd w:id="1"/>
      <w:r w:rsidRPr="002012F2">
        <w:rPr>
          <w:rFonts w:ascii="Arial" w:eastAsia="Times New Roman" w:hAnsi="Arial" w:cs="Arial"/>
          <w:b/>
          <w:bCs/>
          <w:sz w:val="24"/>
          <w:szCs w:val="24"/>
          <w:lang w:eastAsia="ru-RU"/>
        </w:rPr>
        <w:t>ПОРЯДОК</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012F2">
        <w:rPr>
          <w:rFonts w:ascii="Arial" w:eastAsia="Times New Roman" w:hAnsi="Arial" w:cs="Arial"/>
          <w:b/>
          <w:bCs/>
          <w:sz w:val="24"/>
          <w:szCs w:val="24"/>
          <w:lang w:eastAsia="ru-RU"/>
        </w:rPr>
        <w:t xml:space="preserve">ОСВОБОЖДЕНИЯ ОТ ДОЛЖНОСТИ ГЛАВЫ </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012F2">
        <w:rPr>
          <w:rFonts w:ascii="Arial" w:eastAsia="Times New Roman" w:hAnsi="Arial" w:cs="Arial"/>
          <w:b/>
          <w:bCs/>
          <w:sz w:val="24"/>
          <w:szCs w:val="24"/>
          <w:lang w:eastAsia="ru-RU"/>
        </w:rPr>
        <w:t>МУНИЦИПАЛЬНОГО ОБРАЗОВАНИЯ «АЛАРЬ»</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012F2">
        <w:rPr>
          <w:rFonts w:ascii="Arial" w:eastAsia="Times New Roman" w:hAnsi="Arial" w:cs="Arial"/>
          <w:b/>
          <w:bCs/>
          <w:sz w:val="24"/>
          <w:szCs w:val="24"/>
          <w:lang w:eastAsia="ru-RU"/>
        </w:rPr>
        <w:t>ЗА НЕСОБЛЮДЕНИЕ ОГРАНИЧЕНИЙ И ЗАПРЕТОВ</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012F2">
        <w:rPr>
          <w:rFonts w:ascii="Arial" w:eastAsia="Times New Roman" w:hAnsi="Arial" w:cs="Arial"/>
          <w:b/>
          <w:bCs/>
          <w:sz w:val="24"/>
          <w:szCs w:val="24"/>
          <w:lang w:eastAsia="ru-RU"/>
        </w:rPr>
        <w:t xml:space="preserve">И НЕИСПОЛНЕНИЕ ОБЯЗАННОСТЕЙ, КОТОРЫЕ УСТАНОВЛЕНЫ ФЕДЕРАЛЬНЫМ ЗАКОНОМ ОТ 25 ДЕКАБРЯ 2006 ГОДА № 273-ФЗ </w:t>
      </w:r>
    </w:p>
    <w:p w:rsidR="002012F2" w:rsidRPr="002012F2" w:rsidRDefault="002012F2" w:rsidP="002012F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012F2">
        <w:rPr>
          <w:rFonts w:ascii="Arial" w:eastAsia="Times New Roman" w:hAnsi="Arial" w:cs="Arial"/>
          <w:b/>
          <w:bCs/>
          <w:sz w:val="24"/>
          <w:szCs w:val="24"/>
          <w:lang w:eastAsia="ru-RU"/>
        </w:rPr>
        <w:t>«О ПРОТИВОДЕЙСТВИИ КОРРУПЦИИ» И ДРУГИМИ ФЕДЕРАЛЬНЫМИ ЗАКОНАМИ</w:t>
      </w:r>
    </w:p>
    <w:p w:rsidR="002012F2" w:rsidRPr="002012F2" w:rsidRDefault="002012F2" w:rsidP="002012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35"/>
      <w:bookmarkEnd w:id="2"/>
      <w:r w:rsidRPr="002012F2">
        <w:rPr>
          <w:rFonts w:ascii="Arial" w:eastAsia="Times New Roman" w:hAnsi="Arial" w:cs="Arial"/>
          <w:sz w:val="24"/>
          <w:szCs w:val="24"/>
          <w:lang w:eastAsia="ru-RU"/>
        </w:rPr>
        <w:t xml:space="preserve">1. </w:t>
      </w:r>
      <w:proofErr w:type="gramStart"/>
      <w:r w:rsidRPr="002012F2">
        <w:rPr>
          <w:rFonts w:ascii="Arial" w:eastAsia="Times New Roman" w:hAnsi="Arial" w:cs="Arial"/>
          <w:sz w:val="24"/>
          <w:szCs w:val="24"/>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2012F2">
        <w:rPr>
          <w:rFonts w:ascii="Arial" w:eastAsia="Times New Roman" w:hAnsi="Arial" w:cs="Arial"/>
          <w:sz w:val="24"/>
          <w:szCs w:val="24"/>
          <w:lang w:eastAsia="ru-RU"/>
        </w:rPr>
        <w:t xml:space="preserve"> </w:t>
      </w:r>
      <w:proofErr w:type="gramStart"/>
      <w:r w:rsidRPr="002012F2">
        <w:rPr>
          <w:rFonts w:ascii="Arial" w:eastAsia="Times New Roman" w:hAnsi="Arial" w:cs="Arial"/>
          <w:sz w:val="24"/>
          <w:szCs w:val="24"/>
          <w:lang w:eastAsia="ru-RU"/>
        </w:rPr>
        <w:t>лиц их доходам» (далее – Федеральный закон № 230-ФЗ), Уставом МО «Аларь», устанавливает порядок освобождения от должности главы муниципального образования «Аларь»</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(далее – глава муниципального образования)</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за несоблюдение ограничений и запретов и неисполнение обязанностей,</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которые установлены Федеральным законом № 273-ФЗ «О противодействии коррупции» и другими федеральными законами (далее – освобождение от должности).</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2. Освобождение от должности главы муниципального образования осуществляется в порядке, установленном статьей 74</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 131-ФЗ, с учетом особенностей, предусмотренных настоящим Порядком.</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3. Освобождение от должности главы муниципального образования осуществляется в случаях, установленных статьей 13</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w:t>
      </w:r>
      <w:r w:rsidRPr="002012F2">
        <w:rPr>
          <w:rFonts w:ascii="Arial" w:eastAsia="Times New Roman" w:hAnsi="Arial" w:cs="Arial"/>
          <w:sz w:val="24"/>
          <w:szCs w:val="24"/>
          <w:lang w:eastAsia="ru-RU"/>
        </w:rPr>
        <w:br/>
        <w:t>№ 273-ФЗ, Федеральным законом № 230-ФЗ.</w:t>
      </w:r>
    </w:p>
    <w:p w:rsidR="002012F2" w:rsidRPr="002012F2" w:rsidRDefault="002012F2" w:rsidP="002012F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012F2">
        <w:rPr>
          <w:rFonts w:ascii="Arial" w:eastAsia="Times New Roman" w:hAnsi="Arial" w:cs="Arial"/>
          <w:sz w:val="24"/>
          <w:szCs w:val="24"/>
          <w:lang w:eastAsia="ru-RU"/>
        </w:rPr>
        <w:t>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47"/>
      <w:bookmarkEnd w:id="3"/>
      <w:r w:rsidRPr="002012F2">
        <w:rPr>
          <w:rFonts w:ascii="Arial" w:eastAsia="Times New Roman" w:hAnsi="Arial" w:cs="Arial"/>
          <w:sz w:val="24"/>
          <w:szCs w:val="24"/>
          <w:lang w:eastAsia="ru-RU"/>
        </w:rPr>
        <w:t>4. До выдвижения Думой муниципального образования «Аларь»</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 xml:space="preserve">(далее – представительный орган) </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lastRenderedPageBreak/>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3) Общественной палатой Российской Федерации, Общественной палатой Иркутской области;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4) общероссийскими </w:t>
      </w:r>
      <w:r w:rsidRPr="002012F2">
        <w:rPr>
          <w:rFonts w:ascii="Arial" w:eastAsia="Times New Roman" w:hAnsi="Arial" w:cs="Arial"/>
          <w:color w:val="000000"/>
          <w:sz w:val="24"/>
          <w:szCs w:val="24"/>
          <w:lang w:eastAsia="ru-RU"/>
        </w:rPr>
        <w:t xml:space="preserve">и региональными </w:t>
      </w:r>
      <w:r w:rsidRPr="002012F2">
        <w:rPr>
          <w:rFonts w:ascii="Arial" w:eastAsia="Times New Roman" w:hAnsi="Arial" w:cs="Arial"/>
          <w:sz w:val="24"/>
          <w:szCs w:val="24"/>
          <w:lang w:eastAsia="ru-RU"/>
        </w:rPr>
        <w:t>средствами массовой информации.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6"/>
      <w:bookmarkEnd w:id="4"/>
      <w:r w:rsidRPr="002012F2">
        <w:rPr>
          <w:rFonts w:ascii="Arial" w:eastAsia="Times New Roman" w:hAnsi="Arial" w:cs="Arial"/>
          <w:sz w:val="24"/>
          <w:szCs w:val="24"/>
          <w:lang w:eastAsia="ru-RU"/>
        </w:rPr>
        <w:t>6. Проверка проводится сотрудником, ответственным за кадровую работу в администрации</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МО «Аларь»</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(далее – кадровая служба).</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8. </w:t>
      </w:r>
      <w:proofErr w:type="gramStart"/>
      <w:r w:rsidRPr="002012F2">
        <w:rPr>
          <w:rFonts w:ascii="Arial" w:eastAsia="Times New Roman" w:hAnsi="Arial" w:cs="Arial"/>
          <w:sz w:val="24"/>
          <w:szCs w:val="24"/>
          <w:lang w:eastAsia="ru-RU"/>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2012F2">
        <w:rPr>
          <w:rFonts w:ascii="Arial" w:eastAsia="Times New Roman" w:hAnsi="Arial" w:cs="Arial"/>
          <w:sz w:val="24"/>
          <w:szCs w:val="24"/>
          <w:lang w:eastAsia="ru-RU"/>
        </w:rPr>
        <w:t xml:space="preserve"> </w:t>
      </w:r>
      <w:proofErr w:type="gramStart"/>
      <w:r w:rsidRPr="002012F2">
        <w:rPr>
          <w:rFonts w:ascii="Arial" w:eastAsia="Times New Roman" w:hAnsi="Arial" w:cs="Arial"/>
          <w:sz w:val="24"/>
          <w:szCs w:val="24"/>
          <w:lang w:eastAsia="ru-RU"/>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В этот же срок кадровая служба направляет копию доклада, заверенную в установленном порядке, Губернатору Иркутской области.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10. Обращение с инициативой об освобождении от должности главы муниципального образования оформляется в соответствии со статьей 74</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2012F2">
        <w:rPr>
          <w:rFonts w:ascii="Arial" w:eastAsia="Times New Roman" w:hAnsi="Arial" w:cs="Arial"/>
          <w:sz w:val="24"/>
          <w:szCs w:val="24"/>
          <w:lang w:eastAsia="ru-RU"/>
        </w:rPr>
        <w:t>области</w:t>
      </w:r>
      <w:proofErr w:type="gramEnd"/>
      <w:r w:rsidRPr="002012F2">
        <w:rPr>
          <w:rFonts w:ascii="Arial" w:eastAsia="Times New Roman" w:hAnsi="Arial" w:cs="Arial"/>
          <w:sz w:val="24"/>
          <w:szCs w:val="24"/>
          <w:lang w:eastAsia="ru-RU"/>
        </w:rPr>
        <w:t xml:space="preserve"> на основании представленного кадровой службой доклада о результатах проверки.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lastRenderedPageBreak/>
        <w:t xml:space="preserve">11. </w:t>
      </w:r>
      <w:proofErr w:type="gramStart"/>
      <w:r w:rsidRPr="002012F2">
        <w:rPr>
          <w:rFonts w:ascii="Arial" w:eastAsia="Times New Roman" w:hAnsi="Arial" w:cs="Arial"/>
          <w:sz w:val="24"/>
          <w:szCs w:val="24"/>
          <w:lang w:eastAsia="ru-RU"/>
        </w:rPr>
        <w:t>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12. </w:t>
      </w:r>
      <w:proofErr w:type="gramStart"/>
      <w:r w:rsidRPr="002012F2">
        <w:rPr>
          <w:rFonts w:ascii="Arial" w:eastAsia="Times New Roman" w:hAnsi="Arial" w:cs="Arial"/>
          <w:sz w:val="24"/>
          <w:szCs w:val="24"/>
          <w:lang w:eastAsia="ru-RU"/>
        </w:rPr>
        <w:t>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w:t>
      </w:r>
      <w:proofErr w:type="gramEnd"/>
      <w:r w:rsidRPr="002012F2">
        <w:rPr>
          <w:rFonts w:ascii="Arial" w:eastAsia="Times New Roman" w:hAnsi="Arial" w:cs="Arial"/>
          <w:sz w:val="24"/>
          <w:szCs w:val="24"/>
          <w:lang w:eastAsia="ru-RU"/>
        </w:rPr>
        <w:t xml:space="preserve">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 273-ФЗ, частью 3 статьи 7</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«О противодействии коррупции».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13. </w:t>
      </w:r>
      <w:proofErr w:type="gramStart"/>
      <w:r w:rsidRPr="002012F2">
        <w:rPr>
          <w:rFonts w:ascii="Arial" w:eastAsia="Times New Roman" w:hAnsi="Arial" w:cs="Arial"/>
          <w:sz w:val="24"/>
          <w:szCs w:val="24"/>
          <w:lang w:eastAsia="ru-RU"/>
        </w:rPr>
        <w:t>По результатам рассмотрения обращения с инициативой об освобождении от должности</w:t>
      </w:r>
      <w:proofErr w:type="gramEnd"/>
      <w:r w:rsidRPr="002012F2">
        <w:rPr>
          <w:rFonts w:ascii="Arial" w:eastAsia="Times New Roman" w:hAnsi="Arial" w:cs="Arial"/>
          <w:sz w:val="24"/>
          <w:szCs w:val="24"/>
          <w:lang w:eastAsia="ru-RU"/>
        </w:rPr>
        <w:t xml:space="preserve"> главы муниципального образования представительный орган принимает одно из следующих решений:</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 решение об освобождении от должности;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2) решение об отклонении обращения с инициативой об освобождении от должности.</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статьей 13</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 273-ФЗ, частью 2 статьи 16 Федерального закона № 230-ФЗ.</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15. При рассмотрении и принятии решения об освобождении от должности представительным органом должны быть обеспечены:</w:t>
      </w:r>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t xml:space="preserve">1) получение главой муниципального образования </w:t>
      </w:r>
      <w:r w:rsidRPr="002012F2">
        <w:rPr>
          <w:rFonts w:ascii="Arial" w:eastAsia="Times New Roman" w:hAnsi="Arial" w:cs="Arial"/>
          <w:i/>
          <w:sz w:val="24"/>
          <w:szCs w:val="24"/>
          <w:lang w:eastAsia="ru-RU"/>
        </w:rPr>
        <w:t xml:space="preserve"> </w:t>
      </w:r>
      <w:r w:rsidRPr="002012F2">
        <w:rPr>
          <w:rFonts w:ascii="Arial" w:eastAsia="Times New Roman" w:hAnsi="Arial" w:cs="Arial"/>
          <w:sz w:val="24"/>
          <w:szCs w:val="24"/>
          <w:lang w:eastAsia="ru-RU"/>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012F2">
        <w:rPr>
          <w:rFonts w:ascii="Arial" w:eastAsia="Times New Roman" w:hAnsi="Arial" w:cs="Arial"/>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roofErr w:type="gramEnd"/>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16. </w:t>
      </w:r>
      <w:proofErr w:type="gramStart"/>
      <w:r w:rsidRPr="002012F2">
        <w:rPr>
          <w:rFonts w:ascii="Arial" w:eastAsia="Times New Roman" w:hAnsi="Arial" w:cs="Arial"/>
          <w:sz w:val="24"/>
          <w:szCs w:val="24"/>
          <w:lang w:eastAsia="ru-RU"/>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17. </w:t>
      </w:r>
      <w:proofErr w:type="gramStart"/>
      <w:r w:rsidRPr="002012F2">
        <w:rPr>
          <w:rFonts w:ascii="Arial" w:eastAsia="Times New Roman" w:hAnsi="Arial" w:cs="Arial"/>
          <w:sz w:val="24"/>
          <w:szCs w:val="24"/>
          <w:lang w:eastAsia="ru-RU"/>
        </w:rPr>
        <w:t>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статьей 13</w:t>
      </w:r>
      <w:r w:rsidRPr="002012F2">
        <w:rPr>
          <w:rFonts w:ascii="Arial" w:eastAsia="Times New Roman" w:hAnsi="Arial" w:cs="Arial"/>
          <w:kern w:val="2"/>
          <w:sz w:val="24"/>
          <w:szCs w:val="24"/>
          <w:vertAlign w:val="superscript"/>
          <w:lang w:eastAsia="ru-RU"/>
        </w:rPr>
        <w:t>1</w:t>
      </w:r>
      <w:r w:rsidRPr="002012F2">
        <w:rPr>
          <w:rFonts w:ascii="Arial" w:eastAsia="Times New Roman" w:hAnsi="Arial" w:cs="Arial"/>
          <w:sz w:val="24"/>
          <w:szCs w:val="24"/>
          <w:lang w:eastAsia="ru-RU"/>
        </w:rPr>
        <w:t xml:space="preserve"> Федерального закона № 273-ФЗ, частью 2 статьи 16 Федерального закона № 230-ФЗ.</w:t>
      </w:r>
      <w:proofErr w:type="gramEnd"/>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 xml:space="preserve">18. </w:t>
      </w:r>
      <w:proofErr w:type="gramStart"/>
      <w:r w:rsidRPr="002012F2">
        <w:rPr>
          <w:rFonts w:ascii="Arial" w:eastAsia="Times New Roman" w:hAnsi="Arial" w:cs="Arial"/>
          <w:sz w:val="24"/>
          <w:szCs w:val="24"/>
          <w:lang w:eastAsia="ru-RU"/>
        </w:rPr>
        <w:t xml:space="preserve">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w:t>
      </w:r>
      <w:r w:rsidRPr="002012F2">
        <w:rPr>
          <w:rFonts w:ascii="Arial" w:eastAsia="Times New Roman" w:hAnsi="Arial" w:cs="Arial"/>
          <w:sz w:val="24"/>
          <w:szCs w:val="24"/>
          <w:lang w:eastAsia="ru-RU"/>
        </w:rPr>
        <w:lastRenderedPageBreak/>
        <w:t>3 рабочих дней со дня принятия соответствующего решения.</w:t>
      </w:r>
      <w:proofErr w:type="gramEnd"/>
    </w:p>
    <w:p w:rsidR="002012F2" w:rsidRPr="002012F2" w:rsidRDefault="002012F2" w:rsidP="002012F2">
      <w:pPr>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2012F2" w:rsidRPr="002012F2" w:rsidRDefault="002012F2" w:rsidP="002012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012F2">
        <w:rPr>
          <w:rFonts w:ascii="Arial" w:eastAsia="Times New Roman" w:hAnsi="Arial" w:cs="Arial"/>
          <w:sz w:val="24"/>
          <w:szCs w:val="24"/>
          <w:lang w:eastAsia="ru-RU"/>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2012F2" w:rsidRPr="002012F2" w:rsidRDefault="002012F2" w:rsidP="002012F2">
      <w:pPr>
        <w:spacing w:after="0" w:line="240" w:lineRule="auto"/>
        <w:rPr>
          <w:rFonts w:ascii="Arial" w:eastAsia="Times New Roman" w:hAnsi="Arial" w:cs="Arial"/>
          <w:sz w:val="24"/>
          <w:szCs w:val="24"/>
          <w:lang w:eastAsia="ru-RU"/>
        </w:rPr>
      </w:pPr>
    </w:p>
    <w:p w:rsidR="00E840FE" w:rsidRDefault="00E840FE"/>
    <w:sectPr w:rsidR="00E8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10"/>
    <w:rsid w:val="002012F2"/>
    <w:rsid w:val="00D11010"/>
    <w:rsid w:val="00E8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2020-06-24T06:49:00Z</cp:lastPrinted>
  <dcterms:created xsi:type="dcterms:W3CDTF">2020-06-24T06:46:00Z</dcterms:created>
  <dcterms:modified xsi:type="dcterms:W3CDTF">2020-06-24T06:52:00Z</dcterms:modified>
</cp:coreProperties>
</file>