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D6" w:rsidRDefault="002973D6" w:rsidP="002973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20.04.2017 г. № 114/3-дмо</w:t>
      </w:r>
    </w:p>
    <w:p w:rsidR="002973D6" w:rsidRDefault="002973D6" w:rsidP="002973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973D6" w:rsidRDefault="002973D6" w:rsidP="002973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973D6" w:rsidRDefault="002973D6" w:rsidP="002973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973D6" w:rsidRDefault="002973D6" w:rsidP="002973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2973D6" w:rsidRDefault="002973D6" w:rsidP="002973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2973D6" w:rsidRDefault="002973D6" w:rsidP="002973D6">
      <w:pPr>
        <w:spacing w:after="0" w:line="240" w:lineRule="auto"/>
        <w:rPr>
          <w:rFonts w:ascii="Arial" w:eastAsia="Calibri" w:hAnsi="Arial" w:cs="Arial"/>
          <w:sz w:val="32"/>
          <w:szCs w:val="24"/>
        </w:rPr>
      </w:pPr>
    </w:p>
    <w:p w:rsidR="002973D6" w:rsidRDefault="002973D6" w:rsidP="002973D6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«АЛАРЬ», И ЧЛЕНОВ ИХ СЕМЕЙ НА ОФИЦИАЛЬНОМ САЙТЕ АДМИНИСТРАЦИИ МУНИЦИПАЛЬНОГО ОБРАЗОВАНИЯ «АЛАРЬ» В СЕТИ ИНТЕРНЕТ И ПРЕДОСТАВЛЕНИЯ ЭТИХ СВЕДЕНИЙ СРЕДСТВАМ МАССОВОЙ ИНФОРМАЦИИ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ДЛЯ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ОПУБЛИКОВАНИЯ</w:t>
      </w:r>
    </w:p>
    <w:p w:rsidR="002973D6" w:rsidRDefault="002973D6" w:rsidP="002973D6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973D6" w:rsidRDefault="002973D6" w:rsidP="002973D6">
      <w:pPr>
        <w:widowControl w:val="0"/>
        <w:tabs>
          <w:tab w:val="left" w:pos="180"/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0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eastAsia="ru-RU"/>
        </w:rPr>
        <w:t xml:space="preserve">Федеральным законом от 25.12.2008  № 273-ФЗ «О противодействии коррупции»,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2973D6" w:rsidRDefault="002973D6" w:rsidP="002973D6">
      <w:pPr>
        <w:widowControl w:val="0"/>
        <w:tabs>
          <w:tab w:val="left" w:pos="180"/>
          <w:tab w:val="left" w:pos="126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3D6" w:rsidRDefault="002973D6" w:rsidP="002973D6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2973D6" w:rsidRDefault="002973D6" w:rsidP="002973D6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973D6" w:rsidRDefault="002973D6" w:rsidP="002973D6">
      <w:pPr>
        <w:tabs>
          <w:tab w:val="left" w:pos="180"/>
          <w:tab w:val="left" w:pos="6480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Arial" w:hAnsi="Arial" w:cs="Arial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в сети Интернет и предоставления этих сведений средствам массовой информации для опубликования (далее - Порядок) (приложение). </w:t>
      </w:r>
    </w:p>
    <w:p w:rsidR="002973D6" w:rsidRDefault="002973D6" w:rsidP="002973D6">
      <w:pPr>
        <w:tabs>
          <w:tab w:val="left" w:pos="180"/>
          <w:tab w:val="left" w:pos="6480"/>
        </w:tabs>
        <w:spacing w:after="0" w:line="240" w:lineRule="auto"/>
        <w:ind w:right="-5"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Признать утратившим силу решение Думы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от 28.11.2016 №96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и членов их семей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в сети Интернет и предоставления этих сведений средствам массовой информации для опубликования.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proofErr w:type="gramEnd"/>
    </w:p>
    <w:p w:rsidR="002973D6" w:rsidRDefault="002973D6" w:rsidP="002973D6">
      <w:pPr>
        <w:tabs>
          <w:tab w:val="left" w:pos="180"/>
          <w:tab w:val="left" w:pos="126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Опубликовать настоящее решение </w:t>
      </w:r>
      <w:r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и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в сети Интернет.</w:t>
      </w:r>
    </w:p>
    <w:p w:rsidR="002973D6" w:rsidRDefault="002973D6" w:rsidP="002973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2973D6" w:rsidRDefault="002973D6" w:rsidP="002973D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73D6" w:rsidRDefault="002973D6" w:rsidP="002973D6">
      <w:pPr>
        <w:tabs>
          <w:tab w:val="left" w:pos="180"/>
          <w:tab w:val="left" w:pos="6255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73D6" w:rsidRDefault="002973D6" w:rsidP="002973D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</w:p>
    <w:p w:rsidR="002973D6" w:rsidRDefault="002973D6" w:rsidP="002973D6">
      <w:pPr>
        <w:tabs>
          <w:tab w:val="left" w:pos="180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А.В. </w:t>
      </w:r>
      <w:proofErr w:type="spellStart"/>
      <w:r>
        <w:rPr>
          <w:rFonts w:ascii="Arial" w:eastAsia="Calibri" w:hAnsi="Arial" w:cs="Arial"/>
          <w:sz w:val="24"/>
          <w:szCs w:val="24"/>
        </w:rPr>
        <w:t>Батаева</w:t>
      </w:r>
      <w:proofErr w:type="spellEnd"/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73D6" w:rsidRDefault="002973D6" w:rsidP="002973D6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Приложение к решению Думы </w:t>
      </w:r>
    </w:p>
    <w:p w:rsidR="002973D6" w:rsidRDefault="002973D6" w:rsidP="002973D6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МО «</w:t>
      </w:r>
      <w:proofErr w:type="spellStart"/>
      <w:r>
        <w:rPr>
          <w:rFonts w:ascii="Courier New" w:hAnsi="Courier New" w:cs="Courier New"/>
          <w:color w:val="000000"/>
          <w:lang w:eastAsia="ru-RU"/>
        </w:rPr>
        <w:t>Аларь</w:t>
      </w:r>
      <w:proofErr w:type="spellEnd"/>
      <w:r>
        <w:rPr>
          <w:rFonts w:ascii="Courier New" w:hAnsi="Courier New" w:cs="Courier New"/>
          <w:color w:val="000000"/>
          <w:lang w:eastAsia="ru-RU"/>
        </w:rPr>
        <w:t xml:space="preserve">» </w:t>
      </w:r>
    </w:p>
    <w:p w:rsidR="002973D6" w:rsidRDefault="002973D6" w:rsidP="002973D6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20.04.2017 г. № 114/3-дмо</w:t>
      </w:r>
      <w:bookmarkStart w:id="0" w:name="_GoBack"/>
      <w:bookmarkEnd w:id="0"/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Порядок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Аларь</w:t>
      </w:r>
      <w:proofErr w:type="spellEnd"/>
      <w:r>
        <w:rPr>
          <w:rFonts w:ascii="Arial" w:hAnsi="Arial" w:cs="Arial"/>
          <w:b/>
          <w:color w:val="000000"/>
          <w:sz w:val="30"/>
          <w:szCs w:val="30"/>
          <w:lang w:eastAsia="ru-RU"/>
        </w:rPr>
        <w:t>», и членов их семей на официальном сайте администрации муниципального образования  «</w:t>
      </w:r>
      <w:proofErr w:type="spellStart"/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Аларь</w:t>
      </w:r>
      <w:proofErr w:type="spellEnd"/>
      <w:r>
        <w:rPr>
          <w:rFonts w:ascii="Arial" w:hAnsi="Arial" w:cs="Arial"/>
          <w:b/>
          <w:color w:val="000000"/>
          <w:sz w:val="30"/>
          <w:szCs w:val="30"/>
          <w:lang w:eastAsia="ru-RU"/>
        </w:rPr>
        <w:t>» в сети Интернет и предоставления этих сведений средствам массовой информации для опубликования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1.Настоящий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 в сети Интернет и предоставления этих сведений средствам массовой информации для опубликования (далее – Порядок) устанавливает обязанности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 по размещению сведений о доходах, расходах, об имуществе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и обязательствах имущественного характера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Под членами семьи понимаются супруга (супруг) и несовершеннолетние дети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</w:t>
      </w: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: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1) перечень объектов недвижимого имущества, принадлежащих лицам, замещающим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», и членам их семей на праве собственности или находящихся в их пользовании, с указанием вида, площади и страны расположения каждого из них;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2) перечень транспортных средств, с указанием вида и марки, принадлежащих лицам, замещающим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», и членам их семей на </w:t>
      </w:r>
      <w:r>
        <w:rPr>
          <w:rFonts w:ascii="Arial" w:hAnsi="Arial" w:cs="Arial"/>
          <w:sz w:val="24"/>
          <w:szCs w:val="24"/>
          <w:lang w:eastAsia="ru-RU"/>
        </w:rPr>
        <w:t xml:space="preserve">праве собственности;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 декларированный годовой доход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</w:t>
      </w:r>
      <w:r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4) сведения об источниках получения средств, за счет которых совершена каждая из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лицами, замещающими муниципальные должности, членами  их семей в течение календарного года, предшествующего году представления сведений, если общая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сумма таких сделок превышает общий доход лиц, замещающих муниципальные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должности, и их супруг (супругов) за три последних года, предшествующих отчетному периоду.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1) иные сведения (кроме указанных в пункте 2 настоящего Порядка) о доходах, расходах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</w:t>
      </w:r>
      <w:r>
        <w:rPr>
          <w:rFonts w:ascii="Arial" w:hAnsi="Arial" w:cs="Arial"/>
          <w:sz w:val="24"/>
          <w:szCs w:val="24"/>
          <w:lang w:eastAsia="ru-RU"/>
        </w:rPr>
        <w:t xml:space="preserve">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персональные данные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</w:t>
      </w:r>
      <w:r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лицам, замещающим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», и членам их семей </w:t>
      </w:r>
      <w:r>
        <w:rPr>
          <w:rFonts w:ascii="Arial" w:hAnsi="Arial" w:cs="Arial"/>
          <w:sz w:val="24"/>
          <w:szCs w:val="24"/>
          <w:lang w:eastAsia="ru-RU"/>
        </w:rPr>
        <w:t xml:space="preserve">на праве собственности или находящихся в их пользовании;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информацию, отнесенную к государственной тайне или являющуюся конфиденциальной.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4.Сведения о доходах, расходах, об имуществе и обязательствах имущественного характера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лиц, замещающих муниципальные должности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 и членов их семей</w:t>
      </w:r>
      <w:r>
        <w:rPr>
          <w:rFonts w:ascii="Arial" w:hAnsi="Arial" w:cs="Arial"/>
          <w:sz w:val="24"/>
          <w:szCs w:val="24"/>
          <w:lang w:eastAsia="ru-RU"/>
        </w:rPr>
        <w:t xml:space="preserve">, указанные в пункте 2 настоящего Порядка,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 </w:t>
      </w:r>
      <w:proofErr w:type="gramEnd"/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Размещение сведений о доходах, расходах, об имуществе и обязательствах имущественного характера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лиц, замещающих муниципальные должности, </w:t>
      </w:r>
      <w:r>
        <w:rPr>
          <w:rFonts w:ascii="Arial" w:hAnsi="Arial" w:cs="Arial"/>
          <w:sz w:val="24"/>
          <w:szCs w:val="24"/>
          <w:lang w:eastAsia="ru-RU"/>
        </w:rPr>
        <w:t>и членов их семей обеспечивается на официальном сайте специалистом 1 категории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»).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proofErr w:type="gramEnd"/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Специалист 1 категории 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»: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в течение 3 рабочих дней со дня поступления запроса от средства массовой информации сообщает о нем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лицу, замещающему муниципальную должность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»,</w:t>
      </w:r>
      <w:r>
        <w:rPr>
          <w:rFonts w:ascii="Arial" w:hAnsi="Arial" w:cs="Arial"/>
          <w:sz w:val="24"/>
          <w:szCs w:val="24"/>
          <w:lang w:eastAsia="ru-RU"/>
        </w:rPr>
        <w:t xml:space="preserve"> в отношении которого поступил запрос;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2973D6" w:rsidRDefault="002973D6" w:rsidP="0029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7. Специалист 1 категории 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2973D6" w:rsidRDefault="002973D6" w:rsidP="002973D6"/>
    <w:p w:rsidR="00082D71" w:rsidRDefault="00082D71"/>
    <w:sectPr w:rsidR="0008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1C"/>
    <w:rsid w:val="00082D71"/>
    <w:rsid w:val="002973D6"/>
    <w:rsid w:val="003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2017-04-21T12:29:00Z</cp:lastPrinted>
  <dcterms:created xsi:type="dcterms:W3CDTF">2017-04-21T12:28:00Z</dcterms:created>
  <dcterms:modified xsi:type="dcterms:W3CDTF">2017-04-21T12:32:00Z</dcterms:modified>
</cp:coreProperties>
</file>