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CE" w:rsidRDefault="00A20DCE" w:rsidP="00734C2B">
      <w:pPr>
        <w:pStyle w:val="ad"/>
        <w:jc w:val="center"/>
        <w:rPr>
          <w:rFonts w:ascii="Arial" w:hAnsi="Arial" w:cs="Arial"/>
          <w:b/>
          <w:sz w:val="32"/>
          <w:szCs w:val="32"/>
        </w:rPr>
      </w:pPr>
      <w:r>
        <w:rPr>
          <w:rFonts w:ascii="Arial" w:hAnsi="Arial" w:cs="Arial"/>
          <w:b/>
          <w:sz w:val="32"/>
          <w:szCs w:val="32"/>
        </w:rPr>
        <w:t>11.08.2020 г. № 53</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w:t>
      </w:r>
      <w:r w:rsidR="00267B20">
        <w:rPr>
          <w:rFonts w:ascii="Arial" w:hAnsi="Arial" w:cs="Arial"/>
          <w:b/>
          <w:spacing w:val="20"/>
          <w:sz w:val="32"/>
          <w:szCs w:val="32"/>
        </w:rPr>
        <w:t>ИЦИПАЛЬНОЕ ОБРАЗОВАНИЕ «АЛАРЬ</w:t>
      </w:r>
      <w:r w:rsidRPr="000F1124">
        <w:rPr>
          <w:rFonts w:ascii="Arial" w:hAnsi="Arial" w:cs="Arial"/>
          <w:b/>
          <w:spacing w:val="20"/>
          <w:sz w:val="32"/>
          <w:szCs w:val="32"/>
        </w:rPr>
        <w:t>»</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A66281" w:rsidRPr="00734C2B" w:rsidRDefault="00883D83" w:rsidP="002E5DF9">
      <w:pPr>
        <w:spacing w:after="0" w:line="235" w:lineRule="auto"/>
        <w:jc w:val="center"/>
        <w:rPr>
          <w:rFonts w:ascii="Arial" w:hAnsi="Arial" w:cs="Arial"/>
          <w:b/>
          <w:caps/>
          <w:kern w:val="2"/>
          <w:sz w:val="32"/>
          <w:szCs w:val="28"/>
        </w:rPr>
      </w:pPr>
      <w:r w:rsidRPr="00734C2B">
        <w:rPr>
          <w:rFonts w:ascii="Arial" w:hAnsi="Arial" w:cs="Arial"/>
          <w:b/>
          <w:kern w:val="2"/>
          <w:sz w:val="32"/>
          <w:szCs w:val="28"/>
        </w:rPr>
        <w:t>ОБ УТВЕРЖДЕНИИ АДМИНИСТРАТИВНОГО РЕГЛАМЕНТА</w:t>
      </w:r>
      <w:r w:rsidR="00734C2B">
        <w:rPr>
          <w:rFonts w:ascii="Arial" w:hAnsi="Arial" w:cs="Arial"/>
          <w:b/>
          <w:kern w:val="2"/>
          <w:sz w:val="32"/>
          <w:szCs w:val="28"/>
        </w:rPr>
        <w:t xml:space="preserve"> </w:t>
      </w:r>
      <w:r w:rsidR="009D5EFC" w:rsidRPr="00734C2B">
        <w:rPr>
          <w:rFonts w:ascii="Arial" w:eastAsia="Times New Roman" w:hAnsi="Arial" w:cs="Arial"/>
          <w:b/>
          <w:kern w:val="2"/>
          <w:sz w:val="32"/>
          <w:szCs w:val="28"/>
          <w:lang w:eastAsia="ru-RU"/>
        </w:rPr>
        <w:t>ПРЕДОСТАВЛЕНИЯ МУНИЦИПАЛЬНОЙ УСЛУГИ «</w:t>
      </w:r>
      <w:r w:rsidR="00995BEB" w:rsidRPr="00734C2B">
        <w:rPr>
          <w:rFonts w:ascii="Arial" w:eastAsia="Times New Roman" w:hAnsi="Arial" w:cs="Arial"/>
          <w:b/>
          <w:kern w:val="2"/>
          <w:sz w:val="32"/>
          <w:szCs w:val="28"/>
          <w:lang w:eastAsia="ru-RU"/>
        </w:rPr>
        <w:t>ПРЕДВАРИТЕЛЬНОЕ СОГЛАСОВАНИЕ</w:t>
      </w:r>
      <w:r w:rsidR="00734C2B">
        <w:rPr>
          <w:rFonts w:ascii="Arial" w:eastAsia="Times New Roman" w:hAnsi="Arial" w:cs="Arial"/>
          <w:b/>
          <w:kern w:val="2"/>
          <w:sz w:val="32"/>
          <w:szCs w:val="28"/>
          <w:lang w:eastAsia="ru-RU"/>
        </w:rPr>
        <w:t xml:space="preserve"> </w:t>
      </w:r>
      <w:r w:rsidR="00995BEB" w:rsidRPr="00734C2B">
        <w:rPr>
          <w:rFonts w:ascii="Arial" w:eastAsia="Times New Roman" w:hAnsi="Arial" w:cs="Arial"/>
          <w:b/>
          <w:kern w:val="2"/>
          <w:sz w:val="32"/>
          <w:szCs w:val="28"/>
          <w:lang w:eastAsia="ru-RU"/>
        </w:rPr>
        <w:t>ПРЕДОСТАВЛЕНИЯ ЗЕМЕЛЬНЫХ</w:t>
      </w:r>
      <w:r w:rsidR="009D5EFC" w:rsidRPr="00734C2B">
        <w:rPr>
          <w:rFonts w:ascii="Arial" w:eastAsia="Times New Roman" w:hAnsi="Arial" w:cs="Arial"/>
          <w:b/>
          <w:kern w:val="2"/>
          <w:sz w:val="32"/>
          <w:szCs w:val="28"/>
          <w:lang w:eastAsia="ru-RU"/>
        </w:rPr>
        <w:t xml:space="preserve"> УЧАСТКО</w:t>
      </w:r>
      <w:r w:rsidR="002E5DF9" w:rsidRPr="00734C2B">
        <w:rPr>
          <w:rFonts w:ascii="Arial" w:eastAsia="Times New Roman" w:hAnsi="Arial" w:cs="Arial"/>
          <w:b/>
          <w:kern w:val="2"/>
          <w:sz w:val="32"/>
          <w:szCs w:val="28"/>
          <w:lang w:eastAsia="ru-RU"/>
        </w:rPr>
        <w:t>В</w:t>
      </w:r>
      <w:r w:rsidR="002E5DF9" w:rsidRPr="00734C2B">
        <w:rPr>
          <w:rFonts w:ascii="Arial" w:hAnsi="Arial" w:cs="Arial"/>
          <w:b/>
          <w:bCs/>
          <w:kern w:val="2"/>
          <w:sz w:val="32"/>
          <w:szCs w:val="28"/>
        </w:rPr>
        <w:t xml:space="preserve">, </w:t>
      </w:r>
      <w:r w:rsidR="00E801AE" w:rsidRPr="00734C2B">
        <w:rPr>
          <w:rFonts w:ascii="Arial" w:hAnsi="Arial" w:cs="Arial"/>
          <w:b/>
          <w:bCs/>
          <w:kern w:val="2"/>
          <w:sz w:val="32"/>
          <w:szCs w:val="28"/>
        </w:rPr>
        <w:t>НАХОДЯЩИХСЯ</w:t>
      </w:r>
      <w:r w:rsidR="00AE1F87">
        <w:rPr>
          <w:rFonts w:ascii="Arial" w:hAnsi="Arial" w:cs="Arial"/>
          <w:b/>
          <w:bCs/>
          <w:kern w:val="2"/>
          <w:sz w:val="32"/>
          <w:szCs w:val="28"/>
        </w:rPr>
        <w:t xml:space="preserve"> </w:t>
      </w:r>
      <w:r w:rsidR="00E801AE" w:rsidRPr="00734C2B">
        <w:rPr>
          <w:rFonts w:ascii="Arial" w:hAnsi="Arial" w:cs="Arial"/>
          <w:b/>
          <w:bCs/>
          <w:kern w:val="2"/>
          <w:sz w:val="32"/>
          <w:szCs w:val="28"/>
        </w:rPr>
        <w:t>В</w:t>
      </w:r>
      <w:r w:rsidR="002E5DF9" w:rsidRPr="00734C2B">
        <w:rPr>
          <w:rFonts w:ascii="Arial" w:hAnsi="Arial" w:cs="Arial"/>
          <w:b/>
          <w:bCs/>
          <w:kern w:val="2"/>
          <w:sz w:val="32"/>
          <w:szCs w:val="28"/>
        </w:rPr>
        <w:t xml:space="preserve"> МУНИЦИПАЛЬНОЙ СОБСТВЕННОСТИ МУНИЦИПАЛЬНОГО ОБРАЗОВАНИЯ </w:t>
      </w:r>
      <w:r w:rsidR="00267B20">
        <w:rPr>
          <w:rFonts w:ascii="Arial" w:eastAsia="Calibri" w:hAnsi="Arial" w:cs="Arial"/>
          <w:b/>
          <w:kern w:val="2"/>
          <w:sz w:val="32"/>
          <w:szCs w:val="28"/>
        </w:rPr>
        <w:t>«АЛАРЬ</w:t>
      </w:r>
      <w:r w:rsidR="002E5DF9" w:rsidRPr="00734C2B">
        <w:rPr>
          <w:rFonts w:ascii="Arial" w:eastAsia="Times New Roman" w:hAnsi="Arial" w:cs="Arial"/>
          <w:b/>
          <w:kern w:val="2"/>
          <w:sz w:val="32"/>
          <w:szCs w:val="28"/>
          <w:lang w:eastAsia="ru-RU"/>
        </w:rPr>
        <w:t>»</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w:t>
      </w:r>
      <w:r w:rsidR="00267B20">
        <w:rPr>
          <w:rFonts w:ascii="Arial" w:hAnsi="Arial" w:cs="Arial"/>
          <w:kern w:val="2"/>
          <w:sz w:val="24"/>
          <w:szCs w:val="28"/>
        </w:rPr>
        <w:t>ципального образования «Аларь</w:t>
      </w:r>
      <w:r>
        <w:rPr>
          <w:rFonts w:ascii="Arial" w:hAnsi="Arial" w:cs="Arial"/>
          <w:kern w:val="2"/>
          <w:sz w:val="24"/>
          <w:szCs w:val="28"/>
        </w:rPr>
        <w:t xml:space="preserve">» </w:t>
      </w:r>
      <w:r w:rsidRPr="00CB7FF1">
        <w:rPr>
          <w:rFonts w:ascii="Arial" w:hAnsi="Arial" w:cs="Arial"/>
          <w:kern w:val="2"/>
          <w:sz w:val="24"/>
          <w:szCs w:val="28"/>
        </w:rPr>
        <w:t xml:space="preserve">от </w:t>
      </w:r>
      <w:r w:rsidR="00267B20">
        <w:rPr>
          <w:rFonts w:ascii="Arial" w:hAnsi="Arial" w:cs="Arial"/>
          <w:kern w:val="2"/>
          <w:sz w:val="24"/>
          <w:szCs w:val="28"/>
        </w:rPr>
        <w:t>13 октября 2011 года № 42</w:t>
      </w:r>
      <w:r>
        <w:rPr>
          <w:rFonts w:ascii="Arial" w:hAnsi="Arial" w:cs="Arial"/>
          <w:kern w:val="2"/>
          <w:sz w:val="24"/>
          <w:szCs w:val="28"/>
        </w:rPr>
        <w:t xml:space="preserve">, </w:t>
      </w:r>
      <w:r w:rsidRPr="00C81F35">
        <w:rPr>
          <w:rFonts w:ascii="Arial" w:eastAsia="Calibri" w:hAnsi="Arial" w:cs="Arial"/>
          <w:sz w:val="24"/>
        </w:rPr>
        <w:t>руководствуясь Уставом муни</w:t>
      </w:r>
      <w:r w:rsidR="00267B20">
        <w:rPr>
          <w:rFonts w:ascii="Arial" w:eastAsia="Calibri" w:hAnsi="Arial" w:cs="Arial"/>
          <w:sz w:val="24"/>
        </w:rPr>
        <w:t>ципального образования «Аларь</w:t>
      </w:r>
      <w:r w:rsidRPr="00C81F35">
        <w:rPr>
          <w:rFonts w:ascii="Arial" w:eastAsia="Calibri" w:hAnsi="Arial" w:cs="Arial"/>
          <w:sz w:val="24"/>
        </w:rPr>
        <w:t>», администрация муниц</w:t>
      </w:r>
      <w:r w:rsidR="00267B20">
        <w:rPr>
          <w:rFonts w:ascii="Arial" w:eastAsia="Calibri" w:hAnsi="Arial" w:cs="Arial"/>
          <w:sz w:val="24"/>
        </w:rPr>
        <w:t>ипального образования «Аларь</w:t>
      </w:r>
      <w:r>
        <w:rPr>
          <w:rFonts w:ascii="Arial" w:eastAsia="Calibri" w:hAnsi="Arial" w:cs="Arial"/>
          <w:sz w:val="24"/>
        </w:rPr>
        <w:t>»</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34C2B" w:rsidRPr="00734C2B" w:rsidRDefault="00734C2B" w:rsidP="00734C2B">
      <w:pPr>
        <w:pStyle w:val="ad"/>
        <w:ind w:firstLine="708"/>
        <w:jc w:val="both"/>
        <w:rPr>
          <w:rFonts w:ascii="Arial" w:hAnsi="Arial" w:cs="Arial"/>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734C2B">
        <w:rPr>
          <w:rFonts w:ascii="Arial" w:hAnsi="Arial" w:cs="Arial"/>
          <w:bCs/>
          <w:kern w:val="2"/>
          <w:sz w:val="24"/>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267B20">
        <w:rPr>
          <w:rFonts w:ascii="Arial" w:hAnsi="Arial" w:cs="Arial"/>
          <w:kern w:val="2"/>
          <w:sz w:val="24"/>
          <w:szCs w:val="28"/>
        </w:rPr>
        <w:t>«Аларь</w:t>
      </w:r>
      <w:r w:rsidRPr="00734C2B">
        <w:rPr>
          <w:rFonts w:ascii="Arial" w:hAnsi="Arial" w:cs="Arial"/>
          <w:kern w:val="2"/>
          <w:sz w:val="24"/>
          <w:szCs w:val="28"/>
        </w:rPr>
        <w:t>»</w:t>
      </w:r>
      <w:r w:rsidRPr="00734C2B">
        <w:rPr>
          <w:rFonts w:ascii="Arial" w:hAnsi="Arial" w:cs="Arial"/>
          <w:bCs/>
          <w:kern w:val="2"/>
          <w:sz w:val="24"/>
          <w:szCs w:val="28"/>
        </w:rPr>
        <w:t>» (прилагается)</w:t>
      </w:r>
      <w:r>
        <w:rPr>
          <w:rFonts w:ascii="Arial" w:hAnsi="Arial" w:cs="Arial"/>
          <w:bCs/>
          <w:kern w:val="2"/>
          <w:sz w:val="24"/>
          <w:szCs w:val="28"/>
        </w:rPr>
        <w:t>.</w:t>
      </w:r>
    </w:p>
    <w:p w:rsidR="00734C2B" w:rsidRPr="00C81F35" w:rsidRDefault="00734C2B" w:rsidP="00734C2B">
      <w:pPr>
        <w:pStyle w:val="ad"/>
        <w:ind w:firstLine="708"/>
        <w:jc w:val="both"/>
        <w:rPr>
          <w:rFonts w:ascii="Arial" w:hAnsi="Arial" w:cs="Arial"/>
          <w:sz w:val="24"/>
          <w:szCs w:val="24"/>
        </w:rPr>
      </w:pPr>
      <w:r>
        <w:rPr>
          <w:rFonts w:ascii="Arial" w:hAnsi="Arial" w:cs="Arial"/>
          <w:sz w:val="24"/>
          <w:szCs w:val="24"/>
        </w:rPr>
        <w:t>2. Признать утратившим</w:t>
      </w:r>
      <w:r w:rsidR="00267B20">
        <w:rPr>
          <w:rFonts w:ascii="Arial" w:hAnsi="Arial" w:cs="Arial"/>
          <w:sz w:val="24"/>
          <w:szCs w:val="24"/>
        </w:rPr>
        <w:t xml:space="preserve"> силу </w:t>
      </w:r>
      <w:r w:rsidRPr="00C81F35">
        <w:rPr>
          <w:rFonts w:ascii="Arial" w:hAnsi="Arial" w:cs="Arial"/>
          <w:sz w:val="24"/>
          <w:szCs w:val="24"/>
        </w:rPr>
        <w:t>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sidR="00267B20">
        <w:rPr>
          <w:rFonts w:ascii="Arial" w:hAnsi="Arial" w:cs="Arial"/>
          <w:sz w:val="24"/>
          <w:szCs w:val="24"/>
        </w:rPr>
        <w:t>ования «Аларь</w:t>
      </w:r>
      <w:r>
        <w:rPr>
          <w:rFonts w:ascii="Arial" w:hAnsi="Arial" w:cs="Arial"/>
          <w:sz w:val="24"/>
          <w:szCs w:val="24"/>
        </w:rPr>
        <w:t xml:space="preserve">» </w:t>
      </w:r>
      <w:r w:rsidRPr="00C81F35">
        <w:rPr>
          <w:rFonts w:ascii="Arial" w:hAnsi="Arial" w:cs="Arial"/>
          <w:sz w:val="24"/>
          <w:szCs w:val="24"/>
        </w:rPr>
        <w:t xml:space="preserve">от </w:t>
      </w:r>
      <w:r w:rsidR="008F673E">
        <w:rPr>
          <w:rFonts w:ascii="Arial" w:hAnsi="Arial" w:cs="Arial"/>
          <w:sz w:val="24"/>
          <w:szCs w:val="24"/>
        </w:rPr>
        <w:t>12</w:t>
      </w:r>
      <w:r w:rsidRPr="00C81F35">
        <w:rPr>
          <w:rFonts w:ascii="Arial" w:hAnsi="Arial" w:cs="Arial"/>
          <w:sz w:val="24"/>
          <w:szCs w:val="24"/>
        </w:rPr>
        <w:t xml:space="preserve"> </w:t>
      </w:r>
      <w:r w:rsidR="008F673E">
        <w:rPr>
          <w:rFonts w:ascii="Arial" w:hAnsi="Arial" w:cs="Arial"/>
          <w:sz w:val="24"/>
          <w:szCs w:val="24"/>
        </w:rPr>
        <w:t>декабря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sidR="008F673E">
        <w:rPr>
          <w:rFonts w:ascii="Arial" w:hAnsi="Arial" w:cs="Arial"/>
          <w:sz w:val="24"/>
          <w:szCs w:val="24"/>
        </w:rPr>
        <w:t>52</w:t>
      </w:r>
      <w:r w:rsidRPr="00C81F35">
        <w:rPr>
          <w:rFonts w:ascii="Arial" w:hAnsi="Arial" w:cs="Arial"/>
          <w:sz w:val="24"/>
          <w:szCs w:val="24"/>
        </w:rPr>
        <w:t xml:space="preserve"> «Об утверждении </w:t>
      </w:r>
      <w:r>
        <w:rPr>
          <w:rFonts w:ascii="Arial" w:hAnsi="Arial" w:cs="Arial"/>
          <w:sz w:val="24"/>
          <w:szCs w:val="24"/>
        </w:rPr>
        <w:t>административного регламента по предоставлению муниципальной услуги «Предварительное согласование предоставления земельного участка».</w:t>
      </w:r>
    </w:p>
    <w:p w:rsidR="008F673E" w:rsidRPr="008F673E" w:rsidRDefault="008F673E" w:rsidP="008F673E">
      <w:pPr>
        <w:widowControl w:val="0"/>
        <w:autoSpaceDE w:val="0"/>
        <w:autoSpaceDN w:val="0"/>
        <w:adjustRightInd w:val="0"/>
        <w:spacing w:after="0"/>
        <w:ind w:firstLine="708"/>
        <w:jc w:val="both"/>
        <w:rPr>
          <w:rFonts w:ascii="Arial" w:eastAsia="Times New Roman" w:hAnsi="Arial" w:cs="Arial"/>
          <w:sz w:val="20"/>
          <w:szCs w:val="20"/>
          <w:lang w:eastAsia="ru-RU"/>
        </w:rPr>
      </w:pPr>
      <w:r>
        <w:rPr>
          <w:rFonts w:ascii="Arial" w:hAnsi="Arial" w:cs="Arial"/>
          <w:sz w:val="24"/>
          <w:szCs w:val="24"/>
        </w:rPr>
        <w:t>3.</w:t>
      </w:r>
      <w:r w:rsidRPr="008F673E">
        <w:rPr>
          <w:rFonts w:ascii="Arial" w:eastAsia="Calibri" w:hAnsi="Arial" w:cs="Arial"/>
          <w:sz w:val="24"/>
          <w:szCs w:val="24"/>
        </w:rPr>
        <w:t xml:space="preserve"> </w:t>
      </w:r>
      <w:r w:rsidRPr="008F673E">
        <w:rPr>
          <w:rFonts w:ascii="Arial" w:eastAsia="Times New Roman" w:hAnsi="Arial" w:cs="Arial"/>
          <w:spacing w:val="-12"/>
          <w:sz w:val="24"/>
          <w:szCs w:val="24"/>
          <w:lang w:eastAsia="ru-RU"/>
        </w:rPr>
        <w:t>Опубликовать н</w:t>
      </w:r>
      <w:r w:rsidRPr="008F673E">
        <w:rPr>
          <w:rFonts w:ascii="Arial" w:eastAsia="Times New Roman" w:hAnsi="Arial" w:cs="Arial"/>
          <w:color w:val="333333"/>
          <w:sz w:val="24"/>
          <w:szCs w:val="24"/>
          <w:lang w:eastAsia="ru-RU"/>
        </w:rPr>
        <w:t xml:space="preserve">астоящее постановление </w:t>
      </w:r>
      <w:r w:rsidRPr="008F673E">
        <w:rPr>
          <w:rFonts w:ascii="Arial" w:eastAsia="Times New Roman" w:hAnsi="Arial" w:cs="Arial"/>
          <w:sz w:val="24"/>
          <w:szCs w:val="24"/>
          <w:lang w:eastAsia="ru-RU"/>
        </w:rPr>
        <w:t xml:space="preserve">в информационном печатном средстве массовой </w:t>
      </w:r>
      <w:r>
        <w:rPr>
          <w:rFonts w:ascii="Arial" w:eastAsia="Times New Roman" w:hAnsi="Arial" w:cs="Arial"/>
          <w:sz w:val="24"/>
          <w:szCs w:val="24"/>
          <w:lang w:eastAsia="ru-RU"/>
        </w:rPr>
        <w:t>информации   «Аларский вестник»</w:t>
      </w:r>
      <w:r w:rsidRPr="008F673E">
        <w:rPr>
          <w:rFonts w:ascii="Arial" w:eastAsia="Times New Roman" w:hAnsi="Arial" w:cs="Arial"/>
          <w:sz w:val="24"/>
          <w:szCs w:val="24"/>
          <w:lang w:eastAsia="ru-RU"/>
        </w:rPr>
        <w:t xml:space="preserve"> и разместить на официальном сайте администрации муниципального образования «Аларь» в информационно-телек</w:t>
      </w:r>
      <w:r>
        <w:rPr>
          <w:rFonts w:ascii="Arial" w:eastAsia="Times New Roman" w:hAnsi="Arial" w:cs="Arial"/>
          <w:sz w:val="24"/>
          <w:szCs w:val="24"/>
          <w:lang w:eastAsia="ru-RU"/>
        </w:rPr>
        <w:t>оммуникационной сети «Интернет»</w:t>
      </w:r>
    </w:p>
    <w:p w:rsidR="00734C2B" w:rsidRPr="00C81F35" w:rsidRDefault="00734C2B" w:rsidP="008F673E">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734C2B" w:rsidRPr="00C81F35" w:rsidRDefault="00734C2B" w:rsidP="008F673E">
      <w:pPr>
        <w:pStyle w:val="ad"/>
        <w:ind w:firstLine="708"/>
        <w:jc w:val="both"/>
        <w:rPr>
          <w:rFonts w:ascii="Arial" w:hAnsi="Arial" w:cs="Arial"/>
          <w:sz w:val="24"/>
          <w:szCs w:val="24"/>
        </w:rPr>
      </w:pPr>
      <w:r w:rsidRPr="00C81F35">
        <w:rPr>
          <w:rFonts w:ascii="Arial" w:hAnsi="Arial" w:cs="Arial"/>
          <w:sz w:val="24"/>
          <w:szCs w:val="24"/>
        </w:rPr>
        <w:t xml:space="preserve">5.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w:t>
      </w:r>
      <w:r w:rsidR="008F673E">
        <w:rPr>
          <w:rFonts w:ascii="Arial" w:hAnsi="Arial" w:cs="Arial"/>
          <w:sz w:val="24"/>
          <w:szCs w:val="24"/>
        </w:rPr>
        <w:t xml:space="preserve">ципального образования «Аларь» </w:t>
      </w:r>
      <w:proofErr w:type="spellStart"/>
      <w:r w:rsidR="008F673E">
        <w:rPr>
          <w:rFonts w:ascii="Arial" w:hAnsi="Arial" w:cs="Arial"/>
          <w:sz w:val="24"/>
          <w:szCs w:val="24"/>
        </w:rPr>
        <w:t>Габееву</w:t>
      </w:r>
      <w:proofErr w:type="spellEnd"/>
      <w:r w:rsidR="008F673E">
        <w:rPr>
          <w:rFonts w:ascii="Arial" w:hAnsi="Arial" w:cs="Arial"/>
          <w:sz w:val="24"/>
          <w:szCs w:val="24"/>
        </w:rPr>
        <w:t xml:space="preserve"> Э.Ж.</w:t>
      </w: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w:t>
      </w:r>
      <w:r w:rsidR="008F673E">
        <w:rPr>
          <w:rFonts w:ascii="Arial" w:hAnsi="Arial" w:cs="Arial"/>
          <w:sz w:val="24"/>
          <w:szCs w:val="24"/>
        </w:rPr>
        <w:t>ципального образования «Аларь</w:t>
      </w:r>
      <w:r w:rsidRPr="00C81F35">
        <w:rPr>
          <w:rFonts w:ascii="Arial" w:hAnsi="Arial" w:cs="Arial"/>
          <w:sz w:val="24"/>
          <w:szCs w:val="24"/>
        </w:rPr>
        <w:t>»</w:t>
      </w:r>
    </w:p>
    <w:p w:rsidR="00734C2B" w:rsidRDefault="008F673E" w:rsidP="00734C2B">
      <w:pPr>
        <w:pStyle w:val="ad"/>
        <w:jc w:val="both"/>
        <w:rPr>
          <w:rFonts w:ascii="Arial" w:hAnsi="Arial" w:cs="Arial"/>
          <w:sz w:val="24"/>
          <w:szCs w:val="24"/>
        </w:rPr>
      </w:pPr>
      <w:r>
        <w:rPr>
          <w:rFonts w:ascii="Arial" w:hAnsi="Arial" w:cs="Arial"/>
          <w:sz w:val="24"/>
          <w:szCs w:val="24"/>
        </w:rPr>
        <w:t xml:space="preserve">Э.Ж. </w:t>
      </w:r>
      <w:proofErr w:type="spellStart"/>
      <w:r>
        <w:rPr>
          <w:rFonts w:ascii="Arial" w:hAnsi="Arial" w:cs="Arial"/>
          <w:sz w:val="24"/>
          <w:szCs w:val="24"/>
        </w:rPr>
        <w:t>Габеева</w:t>
      </w:r>
      <w:proofErr w:type="spellEnd"/>
    </w:p>
    <w:p w:rsidR="007B39F1" w:rsidRDefault="007B39F1" w:rsidP="00734C2B">
      <w:pPr>
        <w:pStyle w:val="ad"/>
        <w:jc w:val="right"/>
        <w:rPr>
          <w:rFonts w:ascii="Courier New" w:hAnsi="Courier New" w:cs="Courier New"/>
          <w:szCs w:val="24"/>
        </w:rPr>
      </w:pPr>
    </w:p>
    <w:p w:rsidR="007B39F1" w:rsidRDefault="007B39F1" w:rsidP="00734C2B">
      <w:pPr>
        <w:pStyle w:val="ad"/>
        <w:jc w:val="right"/>
        <w:rPr>
          <w:rFonts w:ascii="Courier New" w:hAnsi="Courier New" w:cs="Courier New"/>
          <w:szCs w:val="24"/>
        </w:rPr>
      </w:pPr>
    </w:p>
    <w:p w:rsidR="00734C2B" w:rsidRDefault="00734C2B" w:rsidP="00734C2B">
      <w:pPr>
        <w:pStyle w:val="ad"/>
        <w:jc w:val="right"/>
        <w:rPr>
          <w:rFonts w:ascii="Courier New" w:hAnsi="Courier New" w:cs="Courier New"/>
          <w:szCs w:val="24"/>
        </w:rPr>
      </w:pPr>
      <w:proofErr w:type="gramStart"/>
      <w:r>
        <w:rPr>
          <w:rFonts w:ascii="Courier New" w:hAnsi="Courier New" w:cs="Courier New"/>
          <w:szCs w:val="24"/>
        </w:rPr>
        <w:lastRenderedPageBreak/>
        <w:t xml:space="preserve">Утвержден </w:t>
      </w:r>
      <w:proofErr w:type="gramEnd"/>
    </w:p>
    <w:p w:rsidR="00734C2B" w:rsidRDefault="00734C2B" w:rsidP="00734C2B">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734C2B" w:rsidRDefault="00734C2B" w:rsidP="00734C2B">
      <w:pPr>
        <w:pStyle w:val="ad"/>
        <w:jc w:val="right"/>
        <w:rPr>
          <w:rFonts w:ascii="Courier New" w:hAnsi="Courier New" w:cs="Courier New"/>
          <w:szCs w:val="24"/>
        </w:rPr>
      </w:pPr>
      <w:r>
        <w:rPr>
          <w:rFonts w:ascii="Courier New" w:hAnsi="Courier New" w:cs="Courier New"/>
          <w:szCs w:val="24"/>
        </w:rPr>
        <w:t>муни</w:t>
      </w:r>
      <w:r w:rsidR="008F673E">
        <w:rPr>
          <w:rFonts w:ascii="Courier New" w:hAnsi="Courier New" w:cs="Courier New"/>
          <w:szCs w:val="24"/>
        </w:rPr>
        <w:t>ципального образования «Аларь</w:t>
      </w:r>
      <w:r>
        <w:rPr>
          <w:rFonts w:ascii="Courier New" w:hAnsi="Courier New" w:cs="Courier New"/>
          <w:szCs w:val="24"/>
        </w:rPr>
        <w:t>»</w:t>
      </w:r>
    </w:p>
    <w:p w:rsidR="00734C2B" w:rsidRDefault="00734C2B" w:rsidP="00734C2B">
      <w:pPr>
        <w:pStyle w:val="ad"/>
        <w:jc w:val="right"/>
        <w:rPr>
          <w:rFonts w:ascii="Courier New" w:hAnsi="Courier New" w:cs="Courier New"/>
          <w:szCs w:val="24"/>
        </w:rPr>
      </w:pPr>
      <w:r>
        <w:rPr>
          <w:rFonts w:ascii="Courier New" w:hAnsi="Courier New" w:cs="Courier New"/>
          <w:szCs w:val="24"/>
        </w:rPr>
        <w:t xml:space="preserve">от </w:t>
      </w:r>
      <w:r w:rsidR="00A20DCE">
        <w:rPr>
          <w:rFonts w:ascii="Courier New" w:hAnsi="Courier New" w:cs="Courier New"/>
          <w:szCs w:val="24"/>
        </w:rPr>
        <w:t xml:space="preserve">11.08.2020 г. </w:t>
      </w:r>
      <w:r>
        <w:rPr>
          <w:rFonts w:ascii="Courier New" w:hAnsi="Courier New" w:cs="Courier New"/>
          <w:szCs w:val="24"/>
        </w:rPr>
        <w:t>№</w:t>
      </w:r>
      <w:r w:rsidR="00A20DCE">
        <w:rPr>
          <w:rFonts w:ascii="Courier New" w:hAnsi="Courier New" w:cs="Courier New"/>
          <w:szCs w:val="24"/>
        </w:rPr>
        <w:t xml:space="preserve"> 53</w:t>
      </w:r>
      <w:bookmarkStart w:id="0" w:name="_GoBack"/>
      <w:bookmarkEnd w:id="0"/>
      <w:r>
        <w:rPr>
          <w:rFonts w:ascii="Courier New" w:hAnsi="Courier New" w:cs="Courier New"/>
          <w:szCs w:val="24"/>
        </w:rPr>
        <w:t xml:space="preserve"> </w:t>
      </w:r>
    </w:p>
    <w:p w:rsidR="00CD6678" w:rsidRPr="00734C2B" w:rsidRDefault="00CD6678" w:rsidP="00734C2B">
      <w:pPr>
        <w:pStyle w:val="ad"/>
        <w:rPr>
          <w:rFonts w:ascii="Arial" w:hAnsi="Arial" w:cs="Arial"/>
          <w:kern w:val="2"/>
          <w:sz w:val="24"/>
          <w:highlight w:val="yellow"/>
          <w:lang w:eastAsia="ru-RU"/>
        </w:rPr>
      </w:pPr>
    </w:p>
    <w:p w:rsidR="00962E44" w:rsidRPr="00734C2B" w:rsidRDefault="00962E44" w:rsidP="004C5289">
      <w:pPr>
        <w:keepNext/>
        <w:autoSpaceDE w:val="0"/>
        <w:autoSpaceDN w:val="0"/>
        <w:spacing w:after="0" w:line="240" w:lineRule="auto"/>
        <w:jc w:val="center"/>
        <w:rPr>
          <w:rFonts w:ascii="Arial" w:eastAsia="Times New Roman" w:hAnsi="Arial" w:cs="Arial"/>
          <w:b/>
          <w:kern w:val="2"/>
          <w:sz w:val="24"/>
          <w:szCs w:val="28"/>
          <w:lang w:eastAsia="ru-RU"/>
        </w:rPr>
      </w:pPr>
      <w:r w:rsidRPr="00734C2B">
        <w:rPr>
          <w:rFonts w:ascii="Arial" w:eastAsia="Times New Roman" w:hAnsi="Arial" w:cs="Arial"/>
          <w:b/>
          <w:kern w:val="2"/>
          <w:sz w:val="24"/>
          <w:szCs w:val="28"/>
          <w:lang w:eastAsia="ru-RU"/>
        </w:rPr>
        <w:t>АДМИНИСТРАТИВНЫЙ РЕГЛАМЕНТ</w:t>
      </w:r>
    </w:p>
    <w:p w:rsidR="00962E44" w:rsidRPr="00734C2B" w:rsidRDefault="00962E44" w:rsidP="004C5289">
      <w:pPr>
        <w:keepNext/>
        <w:spacing w:after="0" w:line="240" w:lineRule="auto"/>
        <w:jc w:val="center"/>
        <w:rPr>
          <w:rFonts w:ascii="Arial" w:eastAsia="Times New Roman" w:hAnsi="Arial" w:cs="Arial"/>
          <w:b/>
          <w:kern w:val="2"/>
          <w:sz w:val="24"/>
          <w:szCs w:val="28"/>
          <w:lang w:eastAsia="ru-RU"/>
        </w:rPr>
      </w:pPr>
      <w:r w:rsidRPr="00734C2B">
        <w:rPr>
          <w:rFonts w:ascii="Arial" w:eastAsia="Times New Roman" w:hAnsi="Arial" w:cs="Arial"/>
          <w:b/>
          <w:kern w:val="2"/>
          <w:sz w:val="24"/>
          <w:szCs w:val="28"/>
          <w:lang w:eastAsia="ru-RU"/>
        </w:rPr>
        <w:t xml:space="preserve">ПРЕДОСТАВЛЕНИЯ МУНИЦИПАЛЬНОЙ </w:t>
      </w:r>
      <w:r w:rsidR="00995BEB" w:rsidRPr="00734C2B">
        <w:rPr>
          <w:rFonts w:ascii="Arial" w:eastAsia="Times New Roman" w:hAnsi="Arial" w:cs="Arial"/>
          <w:b/>
          <w:kern w:val="2"/>
          <w:sz w:val="24"/>
          <w:szCs w:val="28"/>
          <w:lang w:eastAsia="ru-RU"/>
        </w:rPr>
        <w:t>УСЛУГИ «ПРЕДВАРИТЕЛЬНОЕ СОГЛАСОВАНИЕ</w:t>
      </w:r>
      <w:r w:rsidR="00AE1F87">
        <w:rPr>
          <w:rFonts w:ascii="Arial" w:eastAsia="Times New Roman" w:hAnsi="Arial" w:cs="Arial"/>
          <w:b/>
          <w:kern w:val="2"/>
          <w:sz w:val="24"/>
          <w:szCs w:val="28"/>
          <w:lang w:eastAsia="ru-RU"/>
        </w:rPr>
        <w:t xml:space="preserve"> </w:t>
      </w:r>
      <w:r w:rsidR="00995BEB" w:rsidRPr="00734C2B">
        <w:rPr>
          <w:rFonts w:ascii="Arial" w:eastAsia="Times New Roman" w:hAnsi="Arial" w:cs="Arial"/>
          <w:b/>
          <w:kern w:val="2"/>
          <w:sz w:val="24"/>
          <w:szCs w:val="28"/>
          <w:lang w:eastAsia="ru-RU"/>
        </w:rPr>
        <w:t>ПРЕДОСТАВЛЕНИЯ</w:t>
      </w:r>
      <w:r w:rsidRPr="00734C2B">
        <w:rPr>
          <w:rFonts w:ascii="Arial" w:eastAsia="Times New Roman" w:hAnsi="Arial" w:cs="Arial"/>
          <w:b/>
          <w:kern w:val="2"/>
          <w:sz w:val="24"/>
          <w:szCs w:val="28"/>
          <w:lang w:eastAsia="ru-RU"/>
        </w:rPr>
        <w:t xml:space="preserve"> ЗЕМЕЛЬНЫХ УЧАСТК</w:t>
      </w:r>
      <w:r w:rsidR="000237F2" w:rsidRPr="00734C2B">
        <w:rPr>
          <w:rFonts w:ascii="Arial" w:eastAsia="Times New Roman" w:hAnsi="Arial" w:cs="Arial"/>
          <w:b/>
          <w:kern w:val="2"/>
          <w:sz w:val="24"/>
          <w:szCs w:val="28"/>
          <w:lang w:eastAsia="ru-RU"/>
        </w:rPr>
        <w:t>ОВ</w:t>
      </w:r>
      <w:r w:rsidR="000237F2" w:rsidRPr="00734C2B">
        <w:rPr>
          <w:rFonts w:ascii="Arial" w:hAnsi="Arial" w:cs="Arial"/>
          <w:b/>
          <w:bCs/>
          <w:kern w:val="2"/>
          <w:sz w:val="24"/>
          <w:szCs w:val="28"/>
        </w:rPr>
        <w:t xml:space="preserve">, НАХОДЯЩИХСЯ В МУНИЦИПАЛЬНОЙ СОБСТВЕННОСТИ МУНИЦИПАЛЬНОГО ОБРАЗОВАНИЯ </w:t>
      </w:r>
      <w:r w:rsidR="008F673E">
        <w:rPr>
          <w:rFonts w:ascii="Arial" w:eastAsia="Calibri" w:hAnsi="Arial" w:cs="Arial"/>
          <w:b/>
          <w:kern w:val="2"/>
          <w:sz w:val="24"/>
          <w:szCs w:val="28"/>
        </w:rPr>
        <w:t>«АЛАРЬ</w:t>
      </w:r>
      <w:r w:rsidR="000237F2" w:rsidRPr="00734C2B">
        <w:rPr>
          <w:rFonts w:ascii="Arial" w:eastAsia="Times New Roman" w:hAnsi="Arial" w:cs="Arial"/>
          <w:b/>
          <w:kern w:val="2"/>
          <w:sz w:val="24"/>
          <w:szCs w:val="28"/>
          <w:lang w:eastAsia="ru-RU"/>
        </w:rPr>
        <w:t>»</w:t>
      </w:r>
    </w:p>
    <w:p w:rsidR="009D5EFC" w:rsidRPr="00734C2B" w:rsidRDefault="009D5EFC" w:rsidP="004C5289">
      <w:pPr>
        <w:keepNext/>
        <w:autoSpaceDE w:val="0"/>
        <w:autoSpaceDN w:val="0"/>
        <w:spacing w:after="0" w:line="240" w:lineRule="auto"/>
        <w:jc w:val="center"/>
        <w:outlineLvl w:val="1"/>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РАЗДЕЛ </w:t>
      </w:r>
      <w:r w:rsidR="000065A6" w:rsidRPr="00734C2B">
        <w:rPr>
          <w:rFonts w:ascii="Arial" w:eastAsia="Times New Roman" w:hAnsi="Arial" w:cs="Arial"/>
          <w:kern w:val="2"/>
          <w:sz w:val="24"/>
          <w:szCs w:val="28"/>
          <w:lang w:eastAsia="ru-RU"/>
        </w:rPr>
        <w:t>I. ОБЩИЕ ПОЛОЖЕНИЯ</w:t>
      </w:r>
    </w:p>
    <w:p w:rsidR="000065A6" w:rsidRPr="00734C2B"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8F673E">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 xml:space="preserve">1. </w:t>
      </w:r>
      <w:r w:rsidR="00580D23" w:rsidRPr="00734C2B">
        <w:rPr>
          <w:rFonts w:ascii="Arial" w:eastAsia="Times New Roman" w:hAnsi="Arial" w:cs="Arial"/>
          <w:kern w:val="2"/>
          <w:sz w:val="24"/>
          <w:szCs w:val="28"/>
          <w:lang w:eastAsia="ru-RU"/>
        </w:rPr>
        <w:t>Предмет регулирования</w:t>
      </w:r>
      <w:r w:rsidR="00AE1F87">
        <w:rPr>
          <w:rFonts w:ascii="Arial" w:eastAsia="Times New Roman" w:hAnsi="Arial" w:cs="Arial"/>
          <w:kern w:val="2"/>
          <w:sz w:val="24"/>
          <w:szCs w:val="28"/>
          <w:lang w:eastAsia="ru-RU"/>
        </w:rPr>
        <w:t xml:space="preserve"> </w:t>
      </w:r>
      <w:r w:rsidR="00580D23" w:rsidRPr="00734C2B">
        <w:rPr>
          <w:rFonts w:ascii="Arial" w:eastAsia="Times New Roman" w:hAnsi="Arial" w:cs="Arial"/>
          <w:kern w:val="2"/>
          <w:sz w:val="24"/>
          <w:szCs w:val="28"/>
          <w:lang w:eastAsia="ru-RU"/>
        </w:rPr>
        <w:t>административного регламента</w:t>
      </w:r>
    </w:p>
    <w:p w:rsidR="000065A6" w:rsidRPr="00734C2B" w:rsidRDefault="000065A6"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95CDF" w:rsidRPr="00734C2B" w:rsidRDefault="001E3A18" w:rsidP="004C5289">
      <w:pPr>
        <w:autoSpaceDE w:val="0"/>
        <w:autoSpaceDN w:val="0"/>
        <w:spacing w:after="0" w:line="240" w:lineRule="auto"/>
        <w:ind w:firstLine="709"/>
        <w:jc w:val="both"/>
        <w:rPr>
          <w:rFonts w:ascii="Arial" w:hAnsi="Arial" w:cs="Arial"/>
          <w:bCs/>
          <w:kern w:val="2"/>
          <w:sz w:val="24"/>
          <w:szCs w:val="28"/>
        </w:rPr>
      </w:pPr>
      <w:r w:rsidRPr="00734C2B">
        <w:rPr>
          <w:rFonts w:ascii="Arial" w:eastAsia="Times New Roman" w:hAnsi="Arial" w:cs="Arial"/>
          <w:kern w:val="2"/>
          <w:sz w:val="24"/>
          <w:szCs w:val="28"/>
          <w:lang w:eastAsia="ru-RU"/>
        </w:rPr>
        <w:t>1</w:t>
      </w:r>
      <w:r w:rsidR="00995CDF" w:rsidRPr="00734C2B">
        <w:rPr>
          <w:rFonts w:ascii="Arial" w:eastAsia="Times New Roman" w:hAnsi="Arial" w:cs="Arial"/>
          <w:kern w:val="2"/>
          <w:sz w:val="24"/>
          <w:szCs w:val="28"/>
          <w:lang w:eastAsia="ru-RU"/>
        </w:rPr>
        <w:t xml:space="preserve">. </w:t>
      </w:r>
      <w:proofErr w:type="gramStart"/>
      <w:r w:rsidR="00995CDF" w:rsidRPr="00734C2B">
        <w:rPr>
          <w:rFonts w:ascii="Arial" w:eastAsia="Times New Roman" w:hAnsi="Arial" w:cs="Arial"/>
          <w:kern w:val="2"/>
          <w:sz w:val="24"/>
          <w:szCs w:val="28"/>
          <w:lang w:eastAsia="ru-RU"/>
        </w:rPr>
        <w:t xml:space="preserve">Настоящий административный регламент </w:t>
      </w:r>
      <w:r w:rsidR="007A5020" w:rsidRPr="00734C2B">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D23432" w:rsidRPr="00734C2B">
        <w:rPr>
          <w:rFonts w:ascii="Arial" w:eastAsia="Times New Roman" w:hAnsi="Arial" w:cs="Arial"/>
          <w:kern w:val="2"/>
          <w:sz w:val="24"/>
          <w:szCs w:val="28"/>
          <w:lang w:eastAsia="ru-RU"/>
        </w:rPr>
        <w:t xml:space="preserve"> «Предварительное согласование предоставления</w:t>
      </w:r>
      <w:r w:rsidR="001B21F9" w:rsidRPr="00734C2B">
        <w:rPr>
          <w:rFonts w:ascii="Arial" w:eastAsia="Times New Roman" w:hAnsi="Arial" w:cs="Arial"/>
          <w:kern w:val="2"/>
          <w:sz w:val="24"/>
          <w:szCs w:val="28"/>
          <w:lang w:eastAsia="ru-RU"/>
        </w:rPr>
        <w:t xml:space="preserve"> земельных участков</w:t>
      </w:r>
      <w:r w:rsidR="000237F2" w:rsidRPr="00734C2B">
        <w:rPr>
          <w:rFonts w:ascii="Arial" w:hAnsi="Arial" w:cs="Arial"/>
          <w:bCs/>
          <w:kern w:val="2"/>
          <w:sz w:val="24"/>
          <w:szCs w:val="28"/>
        </w:rPr>
        <w:t xml:space="preserve">, находящихся в муниципальной собственности муниципального образования </w:t>
      </w:r>
      <w:r w:rsidR="008F673E">
        <w:rPr>
          <w:rFonts w:ascii="Arial" w:eastAsia="Calibri" w:hAnsi="Arial" w:cs="Arial"/>
          <w:kern w:val="2"/>
          <w:sz w:val="24"/>
          <w:szCs w:val="28"/>
        </w:rPr>
        <w:t>«Аларь</w:t>
      </w:r>
      <w:r w:rsidR="00AE1F87">
        <w:rPr>
          <w:rFonts w:ascii="Arial" w:eastAsia="Calibri" w:hAnsi="Arial" w:cs="Arial"/>
          <w:kern w:val="2"/>
          <w:sz w:val="24"/>
          <w:szCs w:val="28"/>
        </w:rPr>
        <w:t>»</w:t>
      </w:r>
      <w:r w:rsidR="001B21F9" w:rsidRPr="00734C2B">
        <w:rPr>
          <w:rFonts w:ascii="Arial" w:eastAsia="Times New Roman" w:hAnsi="Arial" w:cs="Arial"/>
          <w:kern w:val="2"/>
          <w:sz w:val="24"/>
          <w:szCs w:val="28"/>
          <w:lang w:eastAsia="ru-RU"/>
        </w:rPr>
        <w:t>»</w:t>
      </w:r>
      <w:r w:rsidR="007A5020" w:rsidRPr="00734C2B">
        <w:rPr>
          <w:rFonts w:ascii="Arial" w:eastAsia="Times New Roman" w:hAnsi="Arial" w:cs="Arial"/>
          <w:kern w:val="2"/>
          <w:sz w:val="24"/>
          <w:szCs w:val="28"/>
          <w:lang w:eastAsia="ru-RU"/>
        </w:rPr>
        <w:t xml:space="preserve">, в том числе </w:t>
      </w:r>
      <w:r w:rsidR="00995CDF" w:rsidRPr="00734C2B">
        <w:rPr>
          <w:rFonts w:ascii="Arial" w:hAnsi="Arial" w:cs="Arial"/>
          <w:bCs/>
          <w:kern w:val="2"/>
          <w:sz w:val="24"/>
          <w:szCs w:val="28"/>
        </w:rPr>
        <w:t>порядок взаимодействия администрации</w:t>
      </w:r>
      <w:r w:rsidR="00912635" w:rsidRPr="00734C2B">
        <w:rPr>
          <w:rFonts w:ascii="Arial" w:hAnsi="Arial" w:cs="Arial"/>
          <w:bCs/>
          <w:kern w:val="2"/>
          <w:sz w:val="24"/>
          <w:szCs w:val="28"/>
        </w:rPr>
        <w:t xml:space="preserve"> муниципального образования </w:t>
      </w:r>
      <w:r w:rsidR="008F673E">
        <w:rPr>
          <w:rFonts w:ascii="Arial" w:hAnsi="Arial" w:cs="Arial"/>
          <w:bCs/>
          <w:kern w:val="2"/>
          <w:sz w:val="24"/>
          <w:szCs w:val="28"/>
        </w:rPr>
        <w:t>«Аларь</w:t>
      </w:r>
      <w:r w:rsidR="002C57AE" w:rsidRPr="002C57AE">
        <w:rPr>
          <w:rFonts w:ascii="Arial" w:hAnsi="Arial" w:cs="Arial"/>
          <w:bCs/>
          <w:kern w:val="2"/>
          <w:sz w:val="24"/>
          <w:szCs w:val="28"/>
        </w:rPr>
        <w:t>»</w:t>
      </w:r>
      <w:r w:rsidR="002C57AE">
        <w:rPr>
          <w:rFonts w:ascii="Arial" w:hAnsi="Arial" w:cs="Arial"/>
          <w:bCs/>
          <w:i/>
          <w:kern w:val="2"/>
          <w:sz w:val="24"/>
          <w:szCs w:val="28"/>
        </w:rPr>
        <w:t xml:space="preserve"> </w:t>
      </w:r>
      <w:r w:rsidR="00912635" w:rsidRPr="00734C2B">
        <w:rPr>
          <w:rFonts w:ascii="Arial" w:hAnsi="Arial" w:cs="Arial"/>
          <w:bCs/>
          <w:kern w:val="2"/>
          <w:sz w:val="24"/>
          <w:szCs w:val="28"/>
        </w:rPr>
        <w:t xml:space="preserve">(далее – администрация) с </w:t>
      </w:r>
      <w:r w:rsidR="00995CDF" w:rsidRPr="00734C2B">
        <w:rPr>
          <w:rFonts w:ascii="Arial" w:hAnsi="Arial" w:cs="Arial"/>
          <w:bCs/>
          <w:kern w:val="2"/>
          <w:sz w:val="24"/>
          <w:szCs w:val="28"/>
        </w:rPr>
        <w:t>физическими или юридическими лицами</w:t>
      </w:r>
      <w:r w:rsidR="002C57AE">
        <w:rPr>
          <w:rFonts w:ascii="Arial" w:hAnsi="Arial" w:cs="Arial"/>
          <w:bCs/>
          <w:kern w:val="2"/>
          <w:sz w:val="24"/>
          <w:szCs w:val="28"/>
        </w:rPr>
        <w:t xml:space="preserve"> </w:t>
      </w:r>
      <w:r w:rsidR="00995CDF" w:rsidRPr="00734C2B">
        <w:rPr>
          <w:rFonts w:ascii="Arial" w:hAnsi="Arial" w:cs="Arial"/>
          <w:bCs/>
          <w:kern w:val="2"/>
          <w:sz w:val="24"/>
          <w:szCs w:val="28"/>
        </w:rPr>
        <w:t xml:space="preserve">и их уполномоченными представителями, органами </w:t>
      </w:r>
      <w:r w:rsidR="002E0AB3" w:rsidRPr="00734C2B">
        <w:rPr>
          <w:rFonts w:ascii="Arial" w:hAnsi="Arial" w:cs="Arial"/>
          <w:bCs/>
          <w:kern w:val="2"/>
          <w:sz w:val="24"/>
          <w:szCs w:val="28"/>
        </w:rPr>
        <w:t xml:space="preserve">государственной </w:t>
      </w:r>
      <w:r w:rsidR="00995CDF" w:rsidRPr="00734C2B">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2C57AE">
        <w:rPr>
          <w:rFonts w:ascii="Arial" w:hAnsi="Arial" w:cs="Arial"/>
          <w:bCs/>
          <w:kern w:val="2"/>
          <w:sz w:val="24"/>
          <w:szCs w:val="28"/>
        </w:rPr>
        <w:t xml:space="preserve"> </w:t>
      </w:r>
      <w:r w:rsidR="00995CDF" w:rsidRPr="00734C2B">
        <w:rPr>
          <w:rFonts w:ascii="Arial" w:hAnsi="Arial" w:cs="Arial"/>
          <w:bCs/>
          <w:kern w:val="2"/>
          <w:sz w:val="24"/>
          <w:szCs w:val="28"/>
        </w:rPr>
        <w:t>в процессе реализации полномочий</w:t>
      </w:r>
      <w:proofErr w:type="gramEnd"/>
      <w:r w:rsidR="00995CDF" w:rsidRPr="00734C2B">
        <w:rPr>
          <w:rFonts w:ascii="Arial" w:hAnsi="Arial" w:cs="Arial"/>
          <w:bCs/>
          <w:kern w:val="2"/>
          <w:sz w:val="24"/>
          <w:szCs w:val="28"/>
        </w:rPr>
        <w:t xml:space="preserve"> по принятию решений о </w:t>
      </w:r>
      <w:r w:rsidR="000C6512" w:rsidRPr="00734C2B">
        <w:rPr>
          <w:rFonts w:ascii="Arial" w:hAnsi="Arial" w:cs="Arial"/>
          <w:bCs/>
          <w:kern w:val="2"/>
          <w:sz w:val="24"/>
          <w:szCs w:val="28"/>
        </w:rPr>
        <w:t>предварительном согласовании предоставления земельных участков</w:t>
      </w:r>
      <w:r w:rsidR="00995CDF" w:rsidRPr="00734C2B">
        <w:rPr>
          <w:rFonts w:ascii="Arial" w:hAnsi="Arial" w:cs="Arial"/>
          <w:bCs/>
          <w:kern w:val="2"/>
          <w:sz w:val="24"/>
          <w:szCs w:val="28"/>
        </w:rPr>
        <w:t xml:space="preserve">, находящихся в </w:t>
      </w:r>
      <w:r w:rsidR="009823C8" w:rsidRPr="00734C2B">
        <w:rPr>
          <w:rFonts w:ascii="Arial" w:hAnsi="Arial" w:cs="Arial"/>
          <w:bCs/>
          <w:kern w:val="2"/>
          <w:sz w:val="24"/>
          <w:szCs w:val="28"/>
        </w:rPr>
        <w:t>муни</w:t>
      </w:r>
      <w:r w:rsidRPr="00734C2B">
        <w:rPr>
          <w:rFonts w:ascii="Arial" w:hAnsi="Arial" w:cs="Arial"/>
          <w:bCs/>
          <w:kern w:val="2"/>
          <w:sz w:val="24"/>
          <w:szCs w:val="28"/>
        </w:rPr>
        <w:t>ци</w:t>
      </w:r>
      <w:r w:rsidR="009823C8" w:rsidRPr="00734C2B">
        <w:rPr>
          <w:rFonts w:ascii="Arial" w:hAnsi="Arial" w:cs="Arial"/>
          <w:bCs/>
          <w:kern w:val="2"/>
          <w:sz w:val="24"/>
          <w:szCs w:val="28"/>
        </w:rPr>
        <w:t xml:space="preserve">пальной </w:t>
      </w:r>
      <w:r w:rsidR="00995CDF" w:rsidRPr="00734C2B">
        <w:rPr>
          <w:rFonts w:ascii="Arial" w:hAnsi="Arial" w:cs="Arial"/>
          <w:bCs/>
          <w:kern w:val="2"/>
          <w:sz w:val="24"/>
          <w:szCs w:val="28"/>
        </w:rPr>
        <w:t>собственности</w:t>
      </w:r>
      <w:r w:rsidR="002C57AE">
        <w:rPr>
          <w:rFonts w:ascii="Arial" w:hAnsi="Arial" w:cs="Arial"/>
          <w:bCs/>
          <w:kern w:val="2"/>
          <w:sz w:val="24"/>
          <w:szCs w:val="28"/>
        </w:rPr>
        <w:t xml:space="preserve"> </w:t>
      </w:r>
      <w:r w:rsidR="00262CCA" w:rsidRPr="00734C2B">
        <w:rPr>
          <w:rFonts w:ascii="Arial" w:hAnsi="Arial" w:cs="Arial"/>
          <w:bCs/>
          <w:kern w:val="2"/>
          <w:sz w:val="24"/>
          <w:szCs w:val="28"/>
        </w:rPr>
        <w:t xml:space="preserve">муниципального образования </w:t>
      </w:r>
      <w:r w:rsidR="008F673E">
        <w:rPr>
          <w:rFonts w:ascii="Arial" w:eastAsia="Calibri" w:hAnsi="Arial" w:cs="Arial"/>
          <w:kern w:val="2"/>
          <w:sz w:val="24"/>
          <w:szCs w:val="28"/>
        </w:rPr>
        <w:t>«Аларь</w:t>
      </w:r>
      <w:r w:rsidR="002C57AE">
        <w:rPr>
          <w:rFonts w:ascii="Arial" w:eastAsia="Calibri" w:hAnsi="Arial" w:cs="Arial"/>
          <w:kern w:val="2"/>
          <w:sz w:val="24"/>
          <w:szCs w:val="28"/>
        </w:rPr>
        <w:t>»</w:t>
      </w:r>
      <w:r w:rsidR="00262CCA" w:rsidRPr="00734C2B">
        <w:rPr>
          <w:rFonts w:ascii="Arial" w:eastAsia="Times New Roman" w:hAnsi="Arial" w:cs="Arial"/>
          <w:kern w:val="2"/>
          <w:sz w:val="24"/>
          <w:szCs w:val="28"/>
          <w:lang w:eastAsia="ru-RU"/>
        </w:rPr>
        <w:t xml:space="preserve"> (далее – </w:t>
      </w:r>
      <w:r w:rsidR="00862EA8" w:rsidRPr="00734C2B">
        <w:rPr>
          <w:rFonts w:ascii="Arial" w:eastAsia="Times New Roman" w:hAnsi="Arial" w:cs="Arial"/>
          <w:kern w:val="2"/>
          <w:sz w:val="24"/>
          <w:szCs w:val="28"/>
          <w:lang w:eastAsia="ru-RU"/>
        </w:rPr>
        <w:t>земельные участки</w:t>
      </w:r>
      <w:r w:rsidR="00262CCA" w:rsidRPr="00734C2B">
        <w:rPr>
          <w:rFonts w:ascii="Arial" w:eastAsia="Times New Roman" w:hAnsi="Arial" w:cs="Arial"/>
          <w:kern w:val="2"/>
          <w:sz w:val="24"/>
          <w:szCs w:val="28"/>
          <w:lang w:eastAsia="ru-RU"/>
        </w:rPr>
        <w:t>)</w:t>
      </w:r>
      <w:r w:rsidR="00995CDF" w:rsidRPr="00734C2B">
        <w:rPr>
          <w:rFonts w:ascii="Arial" w:hAnsi="Arial" w:cs="Arial"/>
          <w:bCs/>
          <w:kern w:val="2"/>
          <w:sz w:val="24"/>
          <w:szCs w:val="28"/>
        </w:rPr>
        <w:t>.</w:t>
      </w:r>
    </w:p>
    <w:p w:rsidR="00DF08BF"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734C2B">
        <w:rPr>
          <w:rFonts w:ascii="Arial" w:eastAsia="Times New Roman" w:hAnsi="Arial" w:cs="Arial"/>
          <w:kern w:val="2"/>
          <w:sz w:val="24"/>
          <w:szCs w:val="28"/>
          <w:lang w:eastAsia="ru-RU"/>
        </w:rPr>
        <w:t xml:space="preserve"> указанной в пункте 1 настоящего административного регламента (далее – муниципальная услуга), </w:t>
      </w:r>
      <w:r w:rsidRPr="00734C2B">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34C2B"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8F673E">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 xml:space="preserve">2. </w:t>
      </w:r>
      <w:r w:rsidR="00580D23" w:rsidRPr="00734C2B">
        <w:rPr>
          <w:rFonts w:ascii="Arial" w:eastAsia="Times New Roman" w:hAnsi="Arial" w:cs="Arial"/>
          <w:kern w:val="2"/>
          <w:sz w:val="24"/>
          <w:szCs w:val="28"/>
          <w:lang w:eastAsia="ru-RU"/>
        </w:rPr>
        <w:t>Круг заявителей</w:t>
      </w:r>
    </w:p>
    <w:p w:rsidR="000065A6" w:rsidRPr="00734C2B"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990E3D"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0065A6" w:rsidRPr="00734C2B">
        <w:rPr>
          <w:rFonts w:ascii="Arial" w:eastAsia="Times New Roman" w:hAnsi="Arial" w:cs="Arial"/>
          <w:kern w:val="2"/>
          <w:sz w:val="24"/>
          <w:szCs w:val="28"/>
          <w:lang w:eastAsia="ru-RU"/>
        </w:rPr>
        <w:t>. Заявителями на</w:t>
      </w:r>
      <w:r w:rsidR="00990E3D" w:rsidRPr="00734C2B">
        <w:rPr>
          <w:rFonts w:ascii="Arial" w:eastAsia="Times New Roman" w:hAnsi="Arial" w:cs="Arial"/>
          <w:kern w:val="2"/>
          <w:sz w:val="24"/>
          <w:szCs w:val="28"/>
          <w:lang w:eastAsia="ru-RU"/>
        </w:rPr>
        <w:t xml:space="preserve"> предоставление</w:t>
      </w:r>
      <w:r w:rsidR="00520A67">
        <w:rPr>
          <w:rFonts w:ascii="Arial" w:eastAsia="Times New Roman" w:hAnsi="Arial" w:cs="Arial"/>
          <w:kern w:val="2"/>
          <w:sz w:val="24"/>
          <w:szCs w:val="28"/>
          <w:lang w:eastAsia="ru-RU"/>
        </w:rPr>
        <w:t xml:space="preserve"> </w:t>
      </w:r>
      <w:r w:rsidR="00990E3D" w:rsidRPr="00734C2B">
        <w:rPr>
          <w:rFonts w:ascii="Arial" w:eastAsia="Times New Roman" w:hAnsi="Arial" w:cs="Arial"/>
          <w:kern w:val="2"/>
          <w:sz w:val="24"/>
          <w:szCs w:val="28"/>
          <w:lang w:eastAsia="ru-RU"/>
        </w:rPr>
        <w:t xml:space="preserve">муниципальной услуги являются </w:t>
      </w:r>
      <w:r w:rsidR="001B115E" w:rsidRPr="00734C2B">
        <w:rPr>
          <w:rFonts w:ascii="Arial" w:eastAsia="Times New Roman" w:hAnsi="Arial" w:cs="Arial"/>
          <w:kern w:val="2"/>
          <w:sz w:val="24"/>
          <w:szCs w:val="28"/>
          <w:lang w:eastAsia="ru-RU"/>
        </w:rPr>
        <w:t xml:space="preserve">физические и </w:t>
      </w:r>
      <w:r w:rsidR="00990E3D" w:rsidRPr="00734C2B">
        <w:rPr>
          <w:rFonts w:ascii="Arial" w:eastAsia="Times New Roman" w:hAnsi="Arial" w:cs="Arial"/>
          <w:kern w:val="2"/>
          <w:sz w:val="24"/>
          <w:szCs w:val="28"/>
          <w:lang w:eastAsia="ru-RU"/>
        </w:rPr>
        <w:t>юридические</w:t>
      </w:r>
      <w:r w:rsidR="001B115E" w:rsidRPr="00734C2B">
        <w:rPr>
          <w:rFonts w:ascii="Arial" w:eastAsia="Times New Roman" w:hAnsi="Arial" w:cs="Arial"/>
          <w:kern w:val="2"/>
          <w:sz w:val="24"/>
          <w:szCs w:val="28"/>
          <w:lang w:eastAsia="ru-RU"/>
        </w:rPr>
        <w:t xml:space="preserve"> лица</w:t>
      </w:r>
      <w:r w:rsidR="00DE5D96">
        <w:rPr>
          <w:rFonts w:ascii="Arial" w:eastAsia="Times New Roman" w:hAnsi="Arial" w:cs="Arial"/>
          <w:kern w:val="2"/>
          <w:sz w:val="24"/>
          <w:szCs w:val="28"/>
          <w:lang w:eastAsia="ru-RU"/>
        </w:rPr>
        <w:t xml:space="preserve"> </w:t>
      </w:r>
      <w:r w:rsidR="00AA5688" w:rsidRPr="00734C2B">
        <w:rPr>
          <w:rFonts w:ascii="Arial" w:eastAsia="Times New Roman" w:hAnsi="Arial" w:cs="Arial"/>
          <w:kern w:val="2"/>
          <w:sz w:val="24"/>
          <w:szCs w:val="28"/>
          <w:lang w:eastAsia="ru-RU"/>
        </w:rPr>
        <w:t>(далее – заявители).</w:t>
      </w:r>
    </w:p>
    <w:p w:rsidR="00AA5688"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w:t>
      </w:r>
      <w:r w:rsidR="00AA5688" w:rsidRPr="00734C2B">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734C2B">
        <w:rPr>
          <w:rFonts w:ascii="Arial" w:eastAsia="Times New Roman" w:hAnsi="Arial" w:cs="Arial"/>
          <w:kern w:val="2"/>
          <w:sz w:val="24"/>
          <w:szCs w:val="28"/>
          <w:lang w:eastAsia="ru-RU"/>
        </w:rPr>
        <w:t xml:space="preserve"> (далее – представитель)</w:t>
      </w:r>
      <w:r w:rsidR="00AA5688" w:rsidRPr="00734C2B">
        <w:rPr>
          <w:rFonts w:ascii="Arial" w:eastAsia="Times New Roman" w:hAnsi="Arial" w:cs="Arial"/>
          <w:kern w:val="2"/>
          <w:sz w:val="24"/>
          <w:szCs w:val="28"/>
          <w:lang w:eastAsia="ru-RU"/>
        </w:rPr>
        <w:t>.</w:t>
      </w:r>
    </w:p>
    <w:p w:rsidR="00BD4543"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w:t>
      </w:r>
      <w:r w:rsidR="00BD4543" w:rsidRPr="00734C2B">
        <w:rPr>
          <w:rFonts w:ascii="Arial" w:eastAsia="Times New Roman" w:hAnsi="Arial" w:cs="Arial"/>
          <w:kern w:val="2"/>
          <w:sz w:val="24"/>
          <w:szCs w:val="28"/>
          <w:lang w:eastAsia="ru-RU"/>
        </w:rPr>
        <w:t>.</w:t>
      </w:r>
      <w:r w:rsidR="00F000C7" w:rsidRPr="00734C2B">
        <w:rPr>
          <w:rFonts w:ascii="Arial" w:eastAsia="Times New Roman" w:hAnsi="Arial" w:cs="Arial"/>
          <w:kern w:val="2"/>
          <w:sz w:val="24"/>
          <w:szCs w:val="28"/>
          <w:lang w:eastAsia="ru-RU"/>
        </w:rPr>
        <w:t xml:space="preserve"> </w:t>
      </w:r>
      <w:proofErr w:type="gramStart"/>
      <w:r w:rsidR="00F000C7" w:rsidRPr="00734C2B">
        <w:rPr>
          <w:rFonts w:ascii="Arial" w:eastAsia="Times New Roman" w:hAnsi="Arial" w:cs="Arial"/>
          <w:kern w:val="2"/>
          <w:sz w:val="24"/>
          <w:szCs w:val="28"/>
          <w:lang w:eastAsia="ru-RU"/>
        </w:rPr>
        <w:t>В случае обращения заявителя с запросом о предоставлении нескольких государственных услуг и</w:t>
      </w:r>
      <w:r w:rsidR="00A404B2" w:rsidRPr="00734C2B">
        <w:rPr>
          <w:rFonts w:ascii="Arial" w:eastAsia="Times New Roman" w:hAnsi="Arial" w:cs="Arial"/>
          <w:kern w:val="2"/>
          <w:sz w:val="24"/>
          <w:szCs w:val="28"/>
          <w:lang w:eastAsia="ru-RU"/>
        </w:rPr>
        <w:t xml:space="preserve"> (или)</w:t>
      </w:r>
      <w:r w:rsidR="00F000C7" w:rsidRPr="00734C2B">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734C2B">
        <w:rPr>
          <w:rFonts w:ascii="Arial" w:eastAsia="Times New Roman" w:hAnsi="Arial" w:cs="Arial"/>
          <w:kern w:val="2"/>
          <w:sz w:val="24"/>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734C2B">
        <w:rPr>
          <w:rFonts w:ascii="Arial" w:eastAsia="Times New Roman" w:hAnsi="Arial" w:cs="Arial"/>
          <w:kern w:val="2"/>
          <w:sz w:val="24"/>
          <w:szCs w:val="28"/>
          <w:lang w:eastAsia="ru-RU"/>
        </w:rPr>
        <w:t xml:space="preserve"> </w:t>
      </w:r>
      <w:proofErr w:type="gramStart"/>
      <w:r w:rsidR="004667B0" w:rsidRPr="00734C2B">
        <w:rPr>
          <w:rFonts w:ascii="Arial" w:eastAsia="Times New Roman" w:hAnsi="Arial" w:cs="Arial"/>
          <w:kern w:val="2"/>
          <w:sz w:val="24"/>
          <w:szCs w:val="28"/>
          <w:lang w:eastAsia="ru-RU"/>
        </w:rPr>
        <w:t xml:space="preserve">с настоящим административным регламентом, </w:t>
      </w:r>
      <w:r w:rsidR="00F000C7" w:rsidRPr="00734C2B">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734C2B">
        <w:rPr>
          <w:rFonts w:ascii="Arial" w:eastAsia="Times New Roman" w:hAnsi="Arial" w:cs="Arial"/>
          <w:kern w:val="2"/>
          <w:sz w:val="24"/>
          <w:szCs w:val="28"/>
          <w:lang w:eastAsia="ru-RU"/>
        </w:rPr>
        <w:t xml:space="preserve">муниципальной </w:t>
      </w:r>
      <w:r w:rsidR="00F000C7" w:rsidRPr="00734C2B">
        <w:rPr>
          <w:rFonts w:ascii="Arial" w:eastAsia="Times New Roman" w:hAnsi="Arial" w:cs="Arial"/>
          <w:kern w:val="2"/>
          <w:sz w:val="24"/>
          <w:szCs w:val="28"/>
          <w:lang w:eastAsia="ru-RU"/>
        </w:rPr>
        <w:t>услуг</w:t>
      </w:r>
      <w:r w:rsidR="00BB7EE4" w:rsidRPr="00734C2B">
        <w:rPr>
          <w:rFonts w:ascii="Arial" w:eastAsia="Times New Roman" w:hAnsi="Arial" w:cs="Arial"/>
          <w:kern w:val="2"/>
          <w:sz w:val="24"/>
          <w:szCs w:val="28"/>
          <w:lang w:eastAsia="ru-RU"/>
        </w:rPr>
        <w:t>и</w:t>
      </w:r>
      <w:r w:rsidR="00DE5D96">
        <w:rPr>
          <w:rFonts w:ascii="Arial" w:eastAsia="Times New Roman" w:hAnsi="Arial" w:cs="Arial"/>
          <w:kern w:val="2"/>
          <w:sz w:val="24"/>
          <w:szCs w:val="28"/>
          <w:lang w:eastAsia="ru-RU"/>
        </w:rPr>
        <w:t xml:space="preserve"> </w:t>
      </w:r>
      <w:r w:rsidR="00F000C7" w:rsidRPr="00734C2B">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734C2B">
        <w:rPr>
          <w:rFonts w:ascii="Arial" w:eastAsia="Times New Roman" w:hAnsi="Arial" w:cs="Arial"/>
          <w:kern w:val="2"/>
          <w:sz w:val="24"/>
          <w:szCs w:val="28"/>
          <w:lang w:eastAsia="ru-RU"/>
        </w:rPr>
        <w:t>администрацию</w:t>
      </w:r>
      <w:r w:rsidR="00DE5D96">
        <w:rPr>
          <w:rFonts w:ascii="Arial" w:eastAsia="Times New Roman" w:hAnsi="Arial" w:cs="Arial"/>
          <w:kern w:val="2"/>
          <w:sz w:val="24"/>
          <w:szCs w:val="28"/>
          <w:lang w:eastAsia="ru-RU"/>
        </w:rPr>
        <w:t xml:space="preserve"> </w:t>
      </w:r>
      <w:r w:rsidR="004B46D0" w:rsidRPr="00734C2B">
        <w:rPr>
          <w:rFonts w:ascii="Arial" w:eastAsia="Times New Roman" w:hAnsi="Arial" w:cs="Arial"/>
          <w:kern w:val="2"/>
          <w:sz w:val="24"/>
          <w:szCs w:val="28"/>
          <w:lang w:eastAsia="ru-RU"/>
        </w:rPr>
        <w:t>запрос о предоставлении муниципальной услуги</w:t>
      </w:r>
      <w:r w:rsidR="00F000C7" w:rsidRPr="00734C2B">
        <w:rPr>
          <w:rFonts w:ascii="Arial" w:eastAsia="Times New Roman" w:hAnsi="Arial" w:cs="Arial"/>
          <w:kern w:val="2"/>
          <w:sz w:val="24"/>
          <w:szCs w:val="28"/>
          <w:lang w:eastAsia="ru-RU"/>
        </w:rPr>
        <w:t>, подписанны</w:t>
      </w:r>
      <w:r w:rsidR="004B46D0" w:rsidRPr="00734C2B">
        <w:rPr>
          <w:rFonts w:ascii="Arial" w:eastAsia="Times New Roman" w:hAnsi="Arial" w:cs="Arial"/>
          <w:kern w:val="2"/>
          <w:sz w:val="24"/>
          <w:szCs w:val="28"/>
          <w:lang w:eastAsia="ru-RU"/>
        </w:rPr>
        <w:t>й</w:t>
      </w:r>
      <w:r w:rsidR="00F000C7" w:rsidRPr="00734C2B">
        <w:rPr>
          <w:rFonts w:ascii="Arial" w:eastAsia="Times New Roman" w:hAnsi="Arial" w:cs="Arial"/>
          <w:kern w:val="2"/>
          <w:sz w:val="24"/>
          <w:szCs w:val="28"/>
          <w:lang w:eastAsia="ru-RU"/>
        </w:rPr>
        <w:t xml:space="preserve"> уполномоченным работником МФЦ и скрепленны</w:t>
      </w:r>
      <w:r w:rsidR="004B46D0" w:rsidRPr="00734C2B">
        <w:rPr>
          <w:rFonts w:ascii="Arial" w:eastAsia="Times New Roman" w:hAnsi="Arial" w:cs="Arial"/>
          <w:kern w:val="2"/>
          <w:sz w:val="24"/>
          <w:szCs w:val="28"/>
          <w:lang w:eastAsia="ru-RU"/>
        </w:rPr>
        <w:t>й</w:t>
      </w:r>
      <w:r w:rsidR="00F000C7" w:rsidRPr="00734C2B">
        <w:rPr>
          <w:rFonts w:ascii="Arial" w:eastAsia="Times New Roman" w:hAnsi="Arial" w:cs="Arial"/>
          <w:kern w:val="2"/>
          <w:sz w:val="24"/>
          <w:szCs w:val="28"/>
          <w:lang w:eastAsia="ru-RU"/>
        </w:rPr>
        <w:t xml:space="preserve"> печатью МФЦ, а </w:t>
      </w:r>
      <w:r w:rsidR="00F000C7" w:rsidRPr="00734C2B">
        <w:rPr>
          <w:rFonts w:ascii="Arial" w:eastAsia="Times New Roman" w:hAnsi="Arial" w:cs="Arial"/>
          <w:kern w:val="2"/>
          <w:sz w:val="24"/>
          <w:szCs w:val="28"/>
          <w:lang w:eastAsia="ru-RU"/>
        </w:rPr>
        <w:lastRenderedPageBreak/>
        <w:t>также сведения, документы и (или) информацию, необходимые для предоставления</w:t>
      </w:r>
      <w:r w:rsidR="001C79B4" w:rsidRPr="00734C2B">
        <w:rPr>
          <w:rFonts w:ascii="Arial" w:eastAsia="Times New Roman" w:hAnsi="Arial" w:cs="Arial"/>
          <w:kern w:val="2"/>
          <w:sz w:val="24"/>
          <w:szCs w:val="28"/>
          <w:lang w:eastAsia="ru-RU"/>
        </w:rPr>
        <w:t xml:space="preserve"> муниципальной услуги</w:t>
      </w:r>
      <w:r w:rsidR="00F000C7" w:rsidRPr="00734C2B">
        <w:rPr>
          <w:rFonts w:ascii="Arial" w:eastAsia="Times New Roman" w:hAnsi="Arial" w:cs="Arial"/>
          <w:kern w:val="2"/>
          <w:sz w:val="24"/>
          <w:szCs w:val="28"/>
          <w:lang w:eastAsia="ru-RU"/>
        </w:rPr>
        <w:t>, с приложением заверенной МФЦ копии комплексного</w:t>
      </w:r>
      <w:proofErr w:type="gramEnd"/>
      <w:r w:rsidR="00F000C7" w:rsidRPr="00734C2B">
        <w:rPr>
          <w:rFonts w:ascii="Arial" w:eastAsia="Times New Roman" w:hAnsi="Arial" w:cs="Arial"/>
          <w:kern w:val="2"/>
          <w:sz w:val="24"/>
          <w:szCs w:val="28"/>
          <w:lang w:eastAsia="ru-RU"/>
        </w:rPr>
        <w:t xml:space="preserve"> запроса, без составления и подписания так</w:t>
      </w:r>
      <w:r w:rsidR="001C79B4" w:rsidRPr="00734C2B">
        <w:rPr>
          <w:rFonts w:ascii="Arial" w:eastAsia="Times New Roman" w:hAnsi="Arial" w:cs="Arial"/>
          <w:kern w:val="2"/>
          <w:sz w:val="24"/>
          <w:szCs w:val="28"/>
          <w:lang w:eastAsia="ru-RU"/>
        </w:rPr>
        <w:t>ого</w:t>
      </w:r>
      <w:r w:rsidR="000B27C1">
        <w:rPr>
          <w:rFonts w:ascii="Arial" w:eastAsia="Times New Roman" w:hAnsi="Arial" w:cs="Arial"/>
          <w:kern w:val="2"/>
          <w:sz w:val="24"/>
          <w:szCs w:val="28"/>
          <w:lang w:eastAsia="ru-RU"/>
        </w:rPr>
        <w:t xml:space="preserve"> </w:t>
      </w:r>
      <w:r w:rsidR="001C79B4" w:rsidRPr="00734C2B">
        <w:rPr>
          <w:rFonts w:ascii="Arial" w:eastAsia="Times New Roman" w:hAnsi="Arial" w:cs="Arial"/>
          <w:kern w:val="2"/>
          <w:sz w:val="24"/>
          <w:szCs w:val="28"/>
          <w:lang w:eastAsia="ru-RU"/>
        </w:rPr>
        <w:t xml:space="preserve">запроса </w:t>
      </w:r>
      <w:r w:rsidR="00F000C7" w:rsidRPr="00734C2B">
        <w:rPr>
          <w:rFonts w:ascii="Arial" w:eastAsia="Times New Roman" w:hAnsi="Arial" w:cs="Arial"/>
          <w:kern w:val="2"/>
          <w:sz w:val="24"/>
          <w:szCs w:val="28"/>
          <w:lang w:eastAsia="ru-RU"/>
        </w:rPr>
        <w:t>заявителем.</w:t>
      </w:r>
    </w:p>
    <w:p w:rsidR="00AA5688" w:rsidRPr="00734C2B" w:rsidRDefault="00AA5688"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0065A6" w:rsidRPr="00734C2B">
        <w:rPr>
          <w:rFonts w:ascii="Arial" w:eastAsia="Times New Roman" w:hAnsi="Arial" w:cs="Arial"/>
          <w:kern w:val="2"/>
          <w:sz w:val="24"/>
          <w:szCs w:val="28"/>
          <w:lang w:eastAsia="ru-RU"/>
        </w:rPr>
        <w:t xml:space="preserve">3. </w:t>
      </w:r>
      <w:r w:rsidR="00580D23" w:rsidRPr="00734C2B">
        <w:rPr>
          <w:rFonts w:ascii="Arial" w:eastAsia="Times New Roman" w:hAnsi="Arial" w:cs="Arial"/>
          <w:kern w:val="2"/>
          <w:sz w:val="24"/>
          <w:szCs w:val="28"/>
          <w:lang w:eastAsia="ru-RU"/>
        </w:rPr>
        <w:t>Требования к порядку информирования</w:t>
      </w:r>
      <w:r w:rsidR="00BB7EE4" w:rsidRPr="00734C2B">
        <w:rPr>
          <w:rFonts w:ascii="Arial" w:eastAsia="Times New Roman" w:hAnsi="Arial" w:cs="Arial"/>
          <w:kern w:val="2"/>
          <w:sz w:val="24"/>
          <w:szCs w:val="28"/>
          <w:lang w:eastAsia="ru-RU"/>
        </w:rPr>
        <w:br/>
      </w:r>
      <w:r w:rsidR="00580D23" w:rsidRPr="00734C2B">
        <w:rPr>
          <w:rFonts w:ascii="Arial" w:eastAsia="Times New Roman" w:hAnsi="Arial" w:cs="Arial"/>
          <w:kern w:val="2"/>
          <w:sz w:val="24"/>
          <w:szCs w:val="28"/>
          <w:lang w:eastAsia="ru-RU"/>
        </w:rPr>
        <w:t>о предоставлении муниципальной услуги</w:t>
      </w:r>
    </w:p>
    <w:p w:rsidR="000065A6" w:rsidRPr="00734C2B"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w:t>
      </w:r>
      <w:r w:rsidR="000065A6" w:rsidRPr="00734C2B">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734C2B">
        <w:rPr>
          <w:rFonts w:ascii="Arial" w:eastAsia="Times New Roman" w:hAnsi="Arial" w:cs="Arial"/>
          <w:kern w:val="2"/>
          <w:sz w:val="24"/>
          <w:szCs w:val="28"/>
          <w:lang w:eastAsia="ru-RU"/>
        </w:rPr>
        <w:t xml:space="preserve">муниципальной </w:t>
      </w:r>
      <w:r w:rsidR="000065A6" w:rsidRPr="00734C2B">
        <w:rPr>
          <w:rFonts w:ascii="Arial" w:eastAsia="Times New Roman" w:hAnsi="Arial" w:cs="Arial"/>
          <w:kern w:val="2"/>
          <w:sz w:val="24"/>
          <w:szCs w:val="28"/>
          <w:lang w:eastAsia="ru-RU"/>
        </w:rPr>
        <w:t xml:space="preserve">услуги и о ходе предоставления </w:t>
      </w:r>
      <w:r w:rsidR="00D04176" w:rsidRPr="00734C2B">
        <w:rPr>
          <w:rFonts w:ascii="Arial" w:eastAsia="Times New Roman" w:hAnsi="Arial" w:cs="Arial"/>
          <w:kern w:val="2"/>
          <w:sz w:val="24"/>
          <w:szCs w:val="28"/>
          <w:lang w:eastAsia="ru-RU"/>
        </w:rPr>
        <w:t xml:space="preserve">муниципальной </w:t>
      </w:r>
      <w:r w:rsidR="000065A6" w:rsidRPr="00734C2B">
        <w:rPr>
          <w:rFonts w:ascii="Arial" w:eastAsia="Times New Roman" w:hAnsi="Arial" w:cs="Arial"/>
          <w:kern w:val="2"/>
          <w:sz w:val="24"/>
          <w:szCs w:val="28"/>
          <w:lang w:eastAsia="ru-RU"/>
        </w:rPr>
        <w:t>услуги</w:t>
      </w:r>
      <w:r w:rsidR="000B27C1">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 xml:space="preserve">заявитель обращается в </w:t>
      </w:r>
      <w:r w:rsidR="00D04176" w:rsidRPr="00734C2B">
        <w:rPr>
          <w:rFonts w:ascii="Arial" w:eastAsia="Times New Roman" w:hAnsi="Arial" w:cs="Arial"/>
          <w:kern w:val="2"/>
          <w:sz w:val="24"/>
          <w:szCs w:val="28"/>
          <w:lang w:eastAsia="ru-RU"/>
        </w:rPr>
        <w:t>администрацию</w:t>
      </w:r>
      <w:r w:rsidR="000065A6" w:rsidRPr="00734C2B">
        <w:rPr>
          <w:rFonts w:ascii="Arial" w:eastAsia="Times New Roman" w:hAnsi="Arial" w:cs="Arial"/>
          <w:kern w:val="2"/>
          <w:sz w:val="24"/>
          <w:szCs w:val="28"/>
          <w:lang w:eastAsia="ru-RU"/>
        </w:rPr>
        <w:t>.</w:t>
      </w:r>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w:t>
      </w:r>
      <w:r w:rsidR="00D04176" w:rsidRPr="00734C2B">
        <w:rPr>
          <w:rFonts w:ascii="Arial" w:eastAsia="Times New Roman" w:hAnsi="Arial" w:cs="Arial"/>
          <w:kern w:val="2"/>
          <w:sz w:val="24"/>
          <w:szCs w:val="28"/>
          <w:lang w:eastAsia="ru-RU"/>
        </w:rPr>
        <w:t xml:space="preserve">. Информация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0B27C1">
        <w:rPr>
          <w:rFonts w:ascii="Arial" w:eastAsia="Times New Roman" w:hAnsi="Arial" w:cs="Arial"/>
          <w:kern w:val="2"/>
          <w:sz w:val="24"/>
          <w:szCs w:val="28"/>
          <w:lang w:eastAsia="ru-RU"/>
        </w:rPr>
        <w:t xml:space="preserve"> </w:t>
      </w:r>
      <w:r w:rsidR="00D04176" w:rsidRPr="00734C2B">
        <w:rPr>
          <w:rFonts w:ascii="Arial" w:eastAsia="Times New Roman" w:hAnsi="Arial" w:cs="Arial"/>
          <w:kern w:val="2"/>
          <w:sz w:val="24"/>
          <w:szCs w:val="28"/>
          <w:lang w:eastAsia="ru-RU"/>
        </w:rPr>
        <w:t>предоставляется:</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D04176" w:rsidRPr="00734C2B">
        <w:rPr>
          <w:rFonts w:ascii="Arial" w:eastAsia="Times New Roman" w:hAnsi="Arial" w:cs="Arial"/>
          <w:kern w:val="2"/>
          <w:sz w:val="24"/>
          <w:szCs w:val="28"/>
          <w:lang w:eastAsia="ru-RU"/>
        </w:rPr>
        <w:t>) при личном контакте с заявителем или его представителем;</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D04176" w:rsidRPr="00734C2B">
        <w:rPr>
          <w:rFonts w:ascii="Arial" w:eastAsia="Times New Roman" w:hAnsi="Arial" w:cs="Arial"/>
          <w:kern w:val="2"/>
          <w:sz w:val="24"/>
          <w:szCs w:val="28"/>
          <w:lang w:eastAsia="ru-RU"/>
        </w:rPr>
        <w:t xml:space="preserve">) с использованием средств </w:t>
      </w:r>
      <w:r w:rsidR="00001058" w:rsidRPr="00734C2B">
        <w:rPr>
          <w:rFonts w:ascii="Arial" w:eastAsia="Times New Roman" w:hAnsi="Arial" w:cs="Arial"/>
          <w:kern w:val="2"/>
          <w:sz w:val="24"/>
          <w:szCs w:val="28"/>
          <w:lang w:eastAsia="ru-RU"/>
        </w:rPr>
        <w:t xml:space="preserve">телефонной связи, </w:t>
      </w:r>
      <w:r w:rsidR="00D04176" w:rsidRPr="00734C2B">
        <w:rPr>
          <w:rFonts w:ascii="Arial" w:eastAsia="Times New Roman" w:hAnsi="Arial" w:cs="Arial"/>
          <w:kern w:val="2"/>
          <w:sz w:val="24"/>
          <w:szCs w:val="28"/>
          <w:lang w:eastAsia="ru-RU"/>
        </w:rPr>
        <w:t xml:space="preserve">через официальный сайт </w:t>
      </w:r>
      <w:r w:rsidR="003E55BD" w:rsidRPr="00734C2B">
        <w:rPr>
          <w:rFonts w:ascii="Arial" w:eastAsia="Times New Roman" w:hAnsi="Arial" w:cs="Arial"/>
          <w:kern w:val="2"/>
          <w:sz w:val="24"/>
          <w:szCs w:val="28"/>
          <w:lang w:eastAsia="ru-RU"/>
        </w:rPr>
        <w:t xml:space="preserve">администрации </w:t>
      </w:r>
      <w:r w:rsidR="00D04176" w:rsidRPr="00734C2B">
        <w:rPr>
          <w:rFonts w:ascii="Arial" w:eastAsia="Times New Roman" w:hAnsi="Arial" w:cs="Arial"/>
          <w:kern w:val="2"/>
          <w:sz w:val="24"/>
          <w:szCs w:val="28"/>
          <w:lang w:eastAsia="ru-RU"/>
        </w:rPr>
        <w:t xml:space="preserve">в информационно-телекоммуникационной сети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(далее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сеть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w:t>
      </w:r>
      <w:r w:rsidR="000B27C1">
        <w:rPr>
          <w:rFonts w:ascii="Arial" w:eastAsia="Times New Roman" w:hAnsi="Arial" w:cs="Arial"/>
          <w:kern w:val="2"/>
          <w:sz w:val="24"/>
          <w:szCs w:val="28"/>
          <w:lang w:eastAsia="ru-RU"/>
        </w:rPr>
        <w:t xml:space="preserve"> </w:t>
      </w:r>
      <w:r w:rsidR="00C92D4E" w:rsidRPr="00734C2B">
        <w:rPr>
          <w:rFonts w:ascii="Arial" w:eastAsia="Times New Roman" w:hAnsi="Arial" w:cs="Arial"/>
          <w:kern w:val="2"/>
          <w:sz w:val="24"/>
          <w:szCs w:val="28"/>
          <w:lang w:eastAsia="ru-RU"/>
        </w:rPr>
        <w:t xml:space="preserve">по адресу </w:t>
      </w:r>
      <w:r w:rsidR="008F673E" w:rsidRPr="008F673E">
        <w:rPr>
          <w:rFonts w:ascii="Arial" w:eastAsia="Times New Roman" w:hAnsi="Arial" w:cs="Arial"/>
          <w:kern w:val="2"/>
          <w:sz w:val="24"/>
          <w:szCs w:val="24"/>
          <w:lang w:eastAsia="ru-RU"/>
        </w:rPr>
        <w:t>(</w:t>
      </w:r>
      <w:r w:rsidR="008F673E" w:rsidRPr="008F673E">
        <w:rPr>
          <w:rFonts w:ascii="Arial" w:eastAsia="Calibri" w:hAnsi="Arial" w:cs="Arial"/>
          <w:bCs/>
          <w:sz w:val="24"/>
          <w:szCs w:val="24"/>
          <w:lang w:val="en-US"/>
        </w:rPr>
        <w:t>http</w:t>
      </w:r>
      <w:r w:rsidR="008F673E" w:rsidRPr="008F673E">
        <w:rPr>
          <w:rFonts w:ascii="Arial" w:eastAsia="Calibri" w:hAnsi="Arial" w:cs="Arial"/>
          <w:bCs/>
          <w:sz w:val="24"/>
          <w:szCs w:val="24"/>
        </w:rPr>
        <w:t>://</w:t>
      </w:r>
      <w:proofErr w:type="spellStart"/>
      <w:r w:rsidR="008F673E" w:rsidRPr="008F673E">
        <w:rPr>
          <w:rFonts w:ascii="Arial" w:eastAsia="Calibri" w:hAnsi="Arial" w:cs="Arial"/>
          <w:bCs/>
          <w:sz w:val="24"/>
          <w:szCs w:val="24"/>
        </w:rPr>
        <w:t>аларь</w:t>
      </w:r>
      <w:proofErr w:type="gramStart"/>
      <w:r w:rsidR="008F673E" w:rsidRPr="008F673E">
        <w:rPr>
          <w:rFonts w:ascii="Arial" w:eastAsia="Calibri" w:hAnsi="Arial" w:cs="Arial"/>
          <w:bCs/>
          <w:sz w:val="24"/>
          <w:szCs w:val="24"/>
        </w:rPr>
        <w:t>.р</w:t>
      </w:r>
      <w:proofErr w:type="gramEnd"/>
      <w:r w:rsidR="008F673E" w:rsidRPr="008F673E">
        <w:rPr>
          <w:rFonts w:ascii="Arial" w:eastAsia="Calibri" w:hAnsi="Arial" w:cs="Arial"/>
          <w:bCs/>
          <w:sz w:val="24"/>
          <w:szCs w:val="24"/>
        </w:rPr>
        <w:t>ф</w:t>
      </w:r>
      <w:proofErr w:type="spellEnd"/>
      <w:r w:rsidR="008F673E" w:rsidRPr="008F673E">
        <w:rPr>
          <w:rFonts w:ascii="Arial" w:eastAsia="Calibri" w:hAnsi="Arial" w:cs="Arial"/>
          <w:bCs/>
          <w:sz w:val="24"/>
          <w:szCs w:val="24"/>
        </w:rPr>
        <w:t>).</w:t>
      </w:r>
      <w:r w:rsidR="008F673E" w:rsidRPr="008F673E">
        <w:rPr>
          <w:rFonts w:ascii="Arial" w:eastAsia="Times New Roman" w:hAnsi="Arial" w:cs="Arial"/>
          <w:sz w:val="24"/>
          <w:szCs w:val="24"/>
          <w:lang w:eastAsia="ru-RU"/>
        </w:rPr>
        <w:t xml:space="preserve"> </w:t>
      </w:r>
      <w:r w:rsidR="003D6857" w:rsidRPr="00734C2B">
        <w:rPr>
          <w:rFonts w:ascii="Arial" w:eastAsia="Times New Roman" w:hAnsi="Arial" w:cs="Arial"/>
          <w:kern w:val="2"/>
          <w:sz w:val="24"/>
          <w:szCs w:val="28"/>
        </w:rPr>
        <w:t>(далее – официальный сайт администрации)</w:t>
      </w:r>
      <w:r w:rsidR="00D04176" w:rsidRPr="00734C2B">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в сети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C92D4E" w:rsidRPr="00734C2B">
        <w:rPr>
          <w:rFonts w:ascii="Arial" w:eastAsia="Times New Roman" w:hAnsi="Arial" w:cs="Arial"/>
          <w:kern w:val="2"/>
          <w:sz w:val="24"/>
          <w:szCs w:val="28"/>
          <w:lang w:eastAsia="ru-RU"/>
        </w:rPr>
        <w:t xml:space="preserve"> по адресу </w:t>
      </w:r>
      <w:r w:rsidR="00D04176" w:rsidRPr="00734C2B">
        <w:rPr>
          <w:rFonts w:ascii="Arial" w:eastAsia="Times New Roman" w:hAnsi="Arial" w:cs="Arial"/>
          <w:kern w:val="2"/>
          <w:sz w:val="24"/>
          <w:szCs w:val="28"/>
          <w:lang w:eastAsia="ru-RU"/>
        </w:rPr>
        <w:t xml:space="preserve">http://38.gosuslugi.ru (далее </w:t>
      </w:r>
      <w:r w:rsidR="003E55BD" w:rsidRPr="00734C2B">
        <w:rPr>
          <w:rFonts w:ascii="Arial" w:eastAsia="Times New Roman" w:hAnsi="Arial" w:cs="Arial"/>
          <w:kern w:val="2"/>
          <w:sz w:val="24"/>
          <w:szCs w:val="28"/>
          <w:lang w:eastAsia="ru-RU"/>
        </w:rPr>
        <w:t>–</w:t>
      </w:r>
      <w:r w:rsidR="0005034C" w:rsidRPr="00734C2B">
        <w:rPr>
          <w:rFonts w:ascii="Arial" w:eastAsia="Times New Roman" w:hAnsi="Arial" w:cs="Arial"/>
          <w:kern w:val="2"/>
          <w:sz w:val="24"/>
          <w:szCs w:val="28"/>
          <w:lang w:eastAsia="ru-RU"/>
        </w:rPr>
        <w:t xml:space="preserve"> Портал), по электронной почте администрации </w:t>
      </w:r>
      <w:hyperlink r:id="rId8" w:history="1">
        <w:r w:rsidR="008F673E" w:rsidRPr="00E72E5E">
          <w:rPr>
            <w:rStyle w:val="ae"/>
            <w:rFonts w:ascii="Arial" w:hAnsi="Arial" w:cs="Arial"/>
            <w:sz w:val="24"/>
            <w:lang w:val="en-US"/>
          </w:rPr>
          <w:t>admalarmo</w:t>
        </w:r>
        <w:r w:rsidR="008F673E" w:rsidRPr="00E72E5E">
          <w:rPr>
            <w:rStyle w:val="ae"/>
            <w:rFonts w:ascii="Arial" w:hAnsi="Arial" w:cs="Arial"/>
            <w:sz w:val="24"/>
          </w:rPr>
          <w:t>@</w:t>
        </w:r>
        <w:r w:rsidR="008F673E" w:rsidRPr="00E72E5E">
          <w:rPr>
            <w:rStyle w:val="ae"/>
            <w:rFonts w:ascii="Arial" w:hAnsi="Arial" w:cs="Arial"/>
            <w:sz w:val="24"/>
            <w:lang w:val="en-US"/>
          </w:rPr>
          <w:t>mail</w:t>
        </w:r>
        <w:r w:rsidR="008F673E" w:rsidRPr="00E72E5E">
          <w:rPr>
            <w:rStyle w:val="ae"/>
            <w:rFonts w:ascii="Arial" w:hAnsi="Arial" w:cs="Arial"/>
            <w:sz w:val="24"/>
          </w:rPr>
          <w:t>.</w:t>
        </w:r>
        <w:proofErr w:type="spellStart"/>
        <w:r w:rsidR="008F673E" w:rsidRPr="00E72E5E">
          <w:rPr>
            <w:rStyle w:val="ae"/>
            <w:rFonts w:ascii="Arial" w:hAnsi="Arial" w:cs="Arial"/>
            <w:sz w:val="24"/>
            <w:lang w:val="en-US"/>
          </w:rPr>
          <w:t>ru</w:t>
        </w:r>
        <w:proofErr w:type="spellEnd"/>
      </w:hyperlink>
      <w:r w:rsidR="0005034C" w:rsidRPr="00734C2B">
        <w:rPr>
          <w:rFonts w:ascii="Arial" w:eastAsia="Times New Roman" w:hAnsi="Arial" w:cs="Arial"/>
          <w:kern w:val="2"/>
          <w:sz w:val="24"/>
          <w:szCs w:val="28"/>
          <w:lang w:eastAsia="ru-RU"/>
        </w:rPr>
        <w:t xml:space="preserve"> (далее – электронная почта администрации);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D04176" w:rsidRPr="00734C2B">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w:t>
      </w:r>
      <w:r w:rsidR="00D04176" w:rsidRPr="00734C2B">
        <w:rPr>
          <w:rFonts w:ascii="Arial" w:eastAsia="Times New Roman" w:hAnsi="Arial" w:cs="Arial"/>
          <w:kern w:val="2"/>
          <w:sz w:val="24"/>
          <w:szCs w:val="28"/>
          <w:lang w:eastAsia="ru-RU"/>
        </w:rPr>
        <w:t xml:space="preserve">. </w:t>
      </w:r>
      <w:proofErr w:type="gramStart"/>
      <w:r w:rsidR="00D04176" w:rsidRPr="00734C2B">
        <w:rPr>
          <w:rFonts w:ascii="Arial" w:eastAsia="Times New Roman" w:hAnsi="Arial" w:cs="Arial"/>
          <w:kern w:val="2"/>
          <w:sz w:val="24"/>
          <w:szCs w:val="28"/>
          <w:lang w:eastAsia="ru-RU"/>
        </w:rPr>
        <w:t>Должностные лица</w:t>
      </w:r>
      <w:r w:rsidR="003E55BD" w:rsidRPr="00734C2B">
        <w:rPr>
          <w:rFonts w:ascii="Arial" w:eastAsia="Times New Roman" w:hAnsi="Arial" w:cs="Arial"/>
          <w:kern w:val="2"/>
          <w:sz w:val="24"/>
          <w:szCs w:val="28"/>
          <w:lang w:eastAsia="ru-RU"/>
        </w:rPr>
        <w:t xml:space="preserve"> администрации</w:t>
      </w:r>
      <w:r w:rsidR="00D04176" w:rsidRPr="00734C2B">
        <w:rPr>
          <w:rFonts w:ascii="Arial" w:eastAsia="Times New Roman" w:hAnsi="Arial" w:cs="Arial"/>
          <w:kern w:val="2"/>
          <w:sz w:val="24"/>
          <w:szCs w:val="28"/>
          <w:lang w:eastAsia="ru-RU"/>
        </w:rPr>
        <w:t>, осуществляющие предоставление информации</w:t>
      </w:r>
      <w:r w:rsidR="00BF5D05">
        <w:rPr>
          <w:rFonts w:ascii="Arial" w:eastAsia="Times New Roman" w:hAnsi="Arial" w:cs="Arial"/>
          <w:kern w:val="2"/>
          <w:sz w:val="24"/>
          <w:szCs w:val="28"/>
          <w:lang w:eastAsia="ru-RU"/>
        </w:rPr>
        <w:t xml:space="preserve">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734C2B">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734C2B">
        <w:rPr>
          <w:rFonts w:ascii="Arial" w:eastAsia="Times New Roman" w:hAnsi="Arial" w:cs="Arial"/>
          <w:kern w:val="2"/>
          <w:sz w:val="24"/>
          <w:szCs w:val="28"/>
          <w:lang w:eastAsia="ru-RU"/>
        </w:rPr>
        <w:t>ю и его представителю</w:t>
      </w:r>
      <w:r w:rsidR="00D04176" w:rsidRPr="00734C2B">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734C2B">
        <w:rPr>
          <w:rFonts w:ascii="Arial" w:eastAsia="Times New Roman" w:hAnsi="Arial" w:cs="Arial"/>
          <w:kern w:val="2"/>
          <w:sz w:val="24"/>
          <w:szCs w:val="28"/>
          <w:lang w:eastAsia="ru-RU"/>
        </w:rPr>
        <w:t xml:space="preserve"> администрации</w:t>
      </w:r>
      <w:r w:rsidR="00D04176" w:rsidRPr="00734C2B">
        <w:rPr>
          <w:rFonts w:ascii="Arial" w:eastAsia="Times New Roman" w:hAnsi="Arial" w:cs="Arial"/>
          <w:kern w:val="2"/>
          <w:sz w:val="24"/>
          <w:szCs w:val="28"/>
          <w:lang w:eastAsia="ru-RU"/>
        </w:rPr>
        <w:t>.</w:t>
      </w:r>
      <w:proofErr w:type="gramEnd"/>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9</w:t>
      </w:r>
      <w:r w:rsidR="00D04176" w:rsidRPr="00734C2B">
        <w:rPr>
          <w:rFonts w:ascii="Arial" w:eastAsia="Times New Roman" w:hAnsi="Arial" w:cs="Arial"/>
          <w:kern w:val="2"/>
          <w:sz w:val="24"/>
          <w:szCs w:val="28"/>
          <w:lang w:eastAsia="ru-RU"/>
        </w:rPr>
        <w:t xml:space="preserve">. Должностные лица </w:t>
      </w:r>
      <w:r w:rsidR="003E55BD" w:rsidRPr="00734C2B">
        <w:rPr>
          <w:rFonts w:ascii="Arial" w:eastAsia="Times New Roman" w:hAnsi="Arial" w:cs="Arial"/>
          <w:kern w:val="2"/>
          <w:sz w:val="24"/>
          <w:szCs w:val="28"/>
          <w:lang w:eastAsia="ru-RU"/>
        </w:rPr>
        <w:t xml:space="preserve">администрации </w:t>
      </w:r>
      <w:r w:rsidR="00D04176" w:rsidRPr="00734C2B">
        <w:rPr>
          <w:rFonts w:ascii="Arial" w:eastAsia="Times New Roman" w:hAnsi="Arial" w:cs="Arial"/>
          <w:kern w:val="2"/>
          <w:sz w:val="24"/>
          <w:szCs w:val="28"/>
          <w:lang w:eastAsia="ru-RU"/>
        </w:rPr>
        <w:t xml:space="preserve">предоставляют </w:t>
      </w:r>
      <w:r w:rsidR="00633D26" w:rsidRPr="00734C2B">
        <w:rPr>
          <w:rFonts w:ascii="Arial" w:eastAsia="Times New Roman" w:hAnsi="Arial" w:cs="Arial"/>
          <w:kern w:val="2"/>
          <w:sz w:val="24"/>
          <w:szCs w:val="28"/>
          <w:lang w:eastAsia="ru-RU"/>
        </w:rPr>
        <w:t xml:space="preserve">следующую </w:t>
      </w:r>
      <w:r w:rsidR="00D04176" w:rsidRPr="00734C2B">
        <w:rPr>
          <w:rFonts w:ascii="Arial" w:eastAsia="Times New Roman" w:hAnsi="Arial" w:cs="Arial"/>
          <w:kern w:val="2"/>
          <w:sz w:val="24"/>
          <w:szCs w:val="28"/>
          <w:lang w:eastAsia="ru-RU"/>
        </w:rPr>
        <w:t xml:space="preserve">информацию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734C2B">
        <w:rPr>
          <w:rFonts w:ascii="Arial" w:eastAsia="Times New Roman" w:hAnsi="Arial" w:cs="Arial"/>
          <w:kern w:val="2"/>
          <w:sz w:val="24"/>
          <w:szCs w:val="28"/>
          <w:lang w:eastAsia="ru-RU"/>
        </w:rPr>
        <w:t>:</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D04176" w:rsidRPr="00734C2B">
        <w:rPr>
          <w:rFonts w:ascii="Arial" w:eastAsia="Times New Roman" w:hAnsi="Arial" w:cs="Arial"/>
          <w:kern w:val="2"/>
          <w:sz w:val="24"/>
          <w:szCs w:val="28"/>
          <w:lang w:eastAsia="ru-RU"/>
        </w:rPr>
        <w:t>) об</w:t>
      </w:r>
      <w:r w:rsidR="003E55BD" w:rsidRPr="00734C2B">
        <w:rPr>
          <w:rFonts w:ascii="Arial" w:eastAsia="Times New Roman" w:hAnsi="Arial" w:cs="Arial"/>
          <w:kern w:val="2"/>
          <w:sz w:val="24"/>
          <w:szCs w:val="28"/>
          <w:lang w:eastAsia="ru-RU"/>
        </w:rPr>
        <w:t xml:space="preserve"> органе местного самоуправления </w:t>
      </w:r>
      <w:r w:rsidR="0085254B" w:rsidRPr="00734C2B">
        <w:rPr>
          <w:rFonts w:ascii="Arial" w:eastAsia="Times New Roman" w:hAnsi="Arial" w:cs="Arial"/>
          <w:kern w:val="2"/>
          <w:sz w:val="24"/>
          <w:szCs w:val="28"/>
          <w:lang w:eastAsia="ru-RU"/>
        </w:rPr>
        <w:t>муниципального образования</w:t>
      </w:r>
      <w:r w:rsidR="00BF5D05">
        <w:rPr>
          <w:rFonts w:ascii="Arial" w:eastAsia="Times New Roman" w:hAnsi="Arial" w:cs="Arial"/>
          <w:kern w:val="2"/>
          <w:sz w:val="24"/>
          <w:szCs w:val="28"/>
          <w:lang w:eastAsia="ru-RU"/>
        </w:rPr>
        <w:t xml:space="preserve"> </w:t>
      </w:r>
      <w:r w:rsidR="008F673E">
        <w:rPr>
          <w:rFonts w:ascii="Arial" w:eastAsia="Times New Roman" w:hAnsi="Arial" w:cs="Arial"/>
          <w:kern w:val="2"/>
          <w:sz w:val="24"/>
          <w:szCs w:val="28"/>
          <w:lang w:eastAsia="ru-RU"/>
        </w:rPr>
        <w:t>«Аларь</w:t>
      </w:r>
      <w:r w:rsidR="00BF5D05" w:rsidRPr="00BF5D05">
        <w:rPr>
          <w:rFonts w:ascii="Arial" w:eastAsia="Times New Roman" w:hAnsi="Arial" w:cs="Arial"/>
          <w:kern w:val="2"/>
          <w:sz w:val="24"/>
          <w:szCs w:val="28"/>
          <w:lang w:eastAsia="ru-RU"/>
        </w:rPr>
        <w:t>»</w:t>
      </w:r>
      <w:r w:rsidR="00D30E77" w:rsidRPr="00734C2B">
        <w:rPr>
          <w:rFonts w:ascii="Arial" w:eastAsia="Times New Roman" w:hAnsi="Arial" w:cs="Arial"/>
          <w:kern w:val="2"/>
          <w:sz w:val="24"/>
          <w:szCs w:val="28"/>
          <w:lang w:eastAsia="ru-RU"/>
        </w:rPr>
        <w:t xml:space="preserve"> (далее – муниципальное образование)</w:t>
      </w:r>
      <w:r w:rsidR="00D04176" w:rsidRPr="00734C2B">
        <w:rPr>
          <w:rFonts w:ascii="Arial" w:eastAsia="Times New Roman" w:hAnsi="Arial" w:cs="Arial"/>
          <w:kern w:val="2"/>
          <w:sz w:val="24"/>
          <w:szCs w:val="28"/>
          <w:lang w:eastAsia="ru-RU"/>
        </w:rPr>
        <w:t xml:space="preserve">, предоставляющем </w:t>
      </w:r>
      <w:r w:rsidR="003E55BD" w:rsidRPr="00734C2B">
        <w:rPr>
          <w:rFonts w:ascii="Arial" w:eastAsia="Times New Roman" w:hAnsi="Arial" w:cs="Arial"/>
          <w:kern w:val="2"/>
          <w:sz w:val="24"/>
          <w:szCs w:val="28"/>
          <w:lang w:eastAsia="ru-RU"/>
        </w:rPr>
        <w:t xml:space="preserve">муниципальную </w:t>
      </w:r>
      <w:r w:rsidR="00D04176" w:rsidRPr="00734C2B">
        <w:rPr>
          <w:rFonts w:ascii="Arial" w:eastAsia="Times New Roman" w:hAnsi="Arial" w:cs="Arial"/>
          <w:kern w:val="2"/>
          <w:sz w:val="24"/>
          <w:szCs w:val="28"/>
          <w:lang w:eastAsia="ru-RU"/>
        </w:rPr>
        <w:t xml:space="preserve">услугу, </w:t>
      </w:r>
      <w:r w:rsidR="003E55BD" w:rsidRPr="00734C2B">
        <w:rPr>
          <w:rFonts w:ascii="Arial" w:eastAsia="Times New Roman" w:hAnsi="Arial" w:cs="Arial"/>
          <w:kern w:val="2"/>
          <w:sz w:val="24"/>
          <w:szCs w:val="28"/>
          <w:lang w:eastAsia="ru-RU"/>
        </w:rPr>
        <w:t xml:space="preserve">органах </w:t>
      </w:r>
      <w:r w:rsidR="00FB550D" w:rsidRPr="00734C2B">
        <w:rPr>
          <w:rFonts w:ascii="Arial" w:eastAsia="Times New Roman" w:hAnsi="Arial" w:cs="Arial"/>
          <w:kern w:val="2"/>
          <w:sz w:val="24"/>
          <w:szCs w:val="28"/>
          <w:lang w:eastAsia="ru-RU"/>
        </w:rPr>
        <w:t xml:space="preserve">государственной </w:t>
      </w:r>
      <w:r w:rsidR="003E55BD" w:rsidRPr="00734C2B">
        <w:rPr>
          <w:rFonts w:ascii="Arial" w:eastAsia="Times New Roman" w:hAnsi="Arial" w:cs="Arial"/>
          <w:kern w:val="2"/>
          <w:sz w:val="24"/>
          <w:szCs w:val="28"/>
          <w:lang w:eastAsia="ru-RU"/>
        </w:rPr>
        <w:t xml:space="preserve">власти и </w:t>
      </w:r>
      <w:r w:rsidR="00D04176" w:rsidRPr="00734C2B">
        <w:rPr>
          <w:rFonts w:ascii="Arial" w:eastAsia="Times New Roman" w:hAnsi="Arial" w:cs="Arial"/>
          <w:kern w:val="2"/>
          <w:sz w:val="24"/>
          <w:szCs w:val="28"/>
          <w:lang w:eastAsia="ru-RU"/>
        </w:rPr>
        <w:t xml:space="preserve">организациях, участвующих в предоставлении </w:t>
      </w:r>
      <w:r w:rsidR="003E55BD" w:rsidRPr="00734C2B">
        <w:rPr>
          <w:rFonts w:ascii="Arial" w:eastAsia="Times New Roman" w:hAnsi="Arial" w:cs="Arial"/>
          <w:kern w:val="2"/>
          <w:sz w:val="24"/>
          <w:szCs w:val="28"/>
          <w:lang w:eastAsia="ru-RU"/>
        </w:rPr>
        <w:t>муниципальной услуги</w:t>
      </w:r>
      <w:r w:rsidR="00D04176" w:rsidRPr="00734C2B">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734C2B">
        <w:rPr>
          <w:rFonts w:ascii="Arial" w:eastAsia="Times New Roman" w:hAnsi="Arial" w:cs="Arial"/>
          <w:kern w:val="2"/>
          <w:sz w:val="24"/>
          <w:szCs w:val="28"/>
          <w:lang w:eastAsia="ru-RU"/>
        </w:rPr>
        <w:t xml:space="preserve"> МФЦ</w:t>
      </w:r>
      <w:r w:rsidR="00D04176" w:rsidRPr="00734C2B">
        <w:rPr>
          <w:rFonts w:ascii="Arial" w:eastAsia="Times New Roman" w:hAnsi="Arial" w:cs="Arial"/>
          <w:kern w:val="2"/>
          <w:sz w:val="24"/>
          <w:szCs w:val="28"/>
          <w:lang w:eastAsia="ru-RU"/>
        </w:rPr>
        <w:t xml:space="preserve">, осуществляющих предоставление </w:t>
      </w:r>
      <w:r w:rsidR="003E55BD" w:rsidRPr="00734C2B">
        <w:rPr>
          <w:rFonts w:ascii="Arial" w:eastAsia="Times New Roman" w:hAnsi="Arial" w:cs="Arial"/>
          <w:kern w:val="2"/>
          <w:sz w:val="24"/>
          <w:szCs w:val="28"/>
          <w:lang w:eastAsia="ru-RU"/>
        </w:rPr>
        <w:t>муниципальной услуги</w:t>
      </w:r>
      <w:r w:rsidR="00D04176" w:rsidRPr="00734C2B">
        <w:rPr>
          <w:rFonts w:ascii="Arial" w:eastAsia="Times New Roman" w:hAnsi="Arial" w:cs="Arial"/>
          <w:kern w:val="2"/>
          <w:sz w:val="24"/>
          <w:szCs w:val="28"/>
          <w:lang w:eastAsia="ru-RU"/>
        </w:rPr>
        <w:t>;</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D04176" w:rsidRPr="00734C2B">
        <w:rPr>
          <w:rFonts w:ascii="Arial" w:eastAsia="Times New Roman" w:hAnsi="Arial" w:cs="Arial"/>
          <w:kern w:val="2"/>
          <w:sz w:val="24"/>
          <w:szCs w:val="28"/>
          <w:lang w:eastAsia="ru-RU"/>
        </w:rPr>
        <w:t xml:space="preserve">) о порядке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 xml:space="preserve">услуги и ходе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D04176" w:rsidRPr="00734C2B">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w:t>
      </w:r>
      <w:r w:rsidR="00D04176" w:rsidRPr="00734C2B">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w:t>
      </w:r>
      <w:r w:rsidR="00D04176" w:rsidRPr="00734C2B">
        <w:rPr>
          <w:rFonts w:ascii="Arial" w:eastAsia="Times New Roman" w:hAnsi="Arial" w:cs="Arial"/>
          <w:kern w:val="2"/>
          <w:sz w:val="24"/>
          <w:szCs w:val="28"/>
          <w:lang w:eastAsia="ru-RU"/>
        </w:rPr>
        <w:t xml:space="preserve">) о сроке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w:t>
      </w:r>
      <w:r w:rsidR="00D04176" w:rsidRPr="00734C2B">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w:t>
      </w:r>
      <w:r w:rsidR="00D04176" w:rsidRPr="00734C2B">
        <w:rPr>
          <w:rFonts w:ascii="Arial" w:eastAsia="Times New Roman" w:hAnsi="Arial" w:cs="Arial"/>
          <w:kern w:val="2"/>
          <w:sz w:val="24"/>
          <w:szCs w:val="28"/>
          <w:lang w:eastAsia="ru-RU"/>
        </w:rPr>
        <w:t xml:space="preserve">) об основаниях отказа в предоставлении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w:t>
      </w:r>
      <w:r w:rsidR="00D04176" w:rsidRPr="00734C2B">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D04176" w:rsidP="004C5289">
      <w:pPr>
        <w:pStyle w:val="ConsPlusNormal"/>
        <w:widowControl/>
        <w:ind w:firstLine="709"/>
        <w:jc w:val="both"/>
        <w:rPr>
          <w:rFonts w:eastAsia="Times New Roman"/>
          <w:kern w:val="2"/>
          <w:sz w:val="24"/>
          <w:szCs w:val="28"/>
        </w:rPr>
      </w:pPr>
      <w:r w:rsidRPr="00734C2B">
        <w:rPr>
          <w:rFonts w:eastAsia="Times New Roman"/>
          <w:kern w:val="2"/>
          <w:sz w:val="24"/>
          <w:szCs w:val="28"/>
        </w:rPr>
        <w:lastRenderedPageBreak/>
        <w:t>1</w:t>
      </w:r>
      <w:r w:rsidR="001E3A18" w:rsidRPr="00734C2B">
        <w:rPr>
          <w:rFonts w:eastAsia="Times New Roman"/>
          <w:kern w:val="2"/>
          <w:sz w:val="24"/>
          <w:szCs w:val="28"/>
        </w:rPr>
        <w:t>0</w:t>
      </w:r>
      <w:r w:rsidRPr="00734C2B">
        <w:rPr>
          <w:rFonts w:eastAsia="Times New Roman"/>
          <w:kern w:val="2"/>
          <w:sz w:val="24"/>
          <w:szCs w:val="28"/>
        </w:rPr>
        <w:t xml:space="preserve">. Основными требованиями при предоставлении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044611">
        <w:rPr>
          <w:rFonts w:eastAsia="Times New Roman"/>
          <w:kern w:val="2"/>
          <w:sz w:val="24"/>
          <w:szCs w:val="28"/>
        </w:rPr>
        <w:t xml:space="preserve"> </w:t>
      </w:r>
      <w:r w:rsidRPr="00734C2B">
        <w:rPr>
          <w:rFonts w:eastAsia="Times New Roman"/>
          <w:kern w:val="2"/>
          <w:sz w:val="24"/>
          <w:szCs w:val="28"/>
        </w:rPr>
        <w:t>являются:</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1</w:t>
      </w:r>
      <w:r w:rsidR="00D04176" w:rsidRPr="00734C2B">
        <w:rPr>
          <w:rFonts w:eastAsia="Times New Roman"/>
          <w:kern w:val="2"/>
          <w:sz w:val="24"/>
          <w:szCs w:val="28"/>
        </w:rPr>
        <w:t>) актуальность;</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2</w:t>
      </w:r>
      <w:r w:rsidR="00D04176" w:rsidRPr="00734C2B">
        <w:rPr>
          <w:rFonts w:eastAsia="Times New Roman"/>
          <w:kern w:val="2"/>
          <w:sz w:val="24"/>
          <w:szCs w:val="28"/>
        </w:rPr>
        <w:t>) своевременность;</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3</w:t>
      </w:r>
      <w:r w:rsidR="00D04176" w:rsidRPr="00734C2B">
        <w:rPr>
          <w:rFonts w:eastAsia="Times New Roman"/>
          <w:kern w:val="2"/>
          <w:sz w:val="24"/>
          <w:szCs w:val="28"/>
        </w:rPr>
        <w:t>) четкость и доступность в изложении информации;</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4</w:t>
      </w:r>
      <w:r w:rsidR="00D04176" w:rsidRPr="00734C2B">
        <w:rPr>
          <w:rFonts w:eastAsia="Times New Roman"/>
          <w:kern w:val="2"/>
          <w:sz w:val="24"/>
          <w:szCs w:val="28"/>
        </w:rPr>
        <w:t>) полнота информации;</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5</w:t>
      </w:r>
      <w:r w:rsidR="00D04176" w:rsidRPr="00734C2B">
        <w:rPr>
          <w:rFonts w:eastAsia="Times New Roman"/>
          <w:kern w:val="2"/>
          <w:sz w:val="24"/>
          <w:szCs w:val="28"/>
        </w:rPr>
        <w:t>) соответствие информации требованиям законодательства.</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1</w:t>
      </w:r>
      <w:r w:rsidRPr="00734C2B">
        <w:rPr>
          <w:kern w:val="2"/>
          <w:sz w:val="24"/>
          <w:szCs w:val="28"/>
        </w:rPr>
        <w:t xml:space="preserve">. </w:t>
      </w:r>
      <w:proofErr w:type="gramStart"/>
      <w:r w:rsidRPr="00734C2B">
        <w:rPr>
          <w:kern w:val="2"/>
          <w:sz w:val="24"/>
          <w:szCs w:val="28"/>
        </w:rPr>
        <w:t xml:space="preserve">Предоставление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044611">
        <w:rPr>
          <w:rFonts w:eastAsia="Times New Roman"/>
          <w:kern w:val="2"/>
          <w:sz w:val="24"/>
          <w:szCs w:val="28"/>
        </w:rPr>
        <w:t xml:space="preserve"> </w:t>
      </w:r>
      <w:r w:rsidRPr="00734C2B">
        <w:rPr>
          <w:kern w:val="2"/>
          <w:sz w:val="24"/>
          <w:szCs w:val="28"/>
        </w:rPr>
        <w:t xml:space="preserve">по телефону осуществляется путем непосредственного общения </w:t>
      </w:r>
      <w:r w:rsidR="000118C0" w:rsidRPr="00734C2B">
        <w:rPr>
          <w:kern w:val="2"/>
          <w:sz w:val="24"/>
          <w:szCs w:val="28"/>
        </w:rPr>
        <w:t xml:space="preserve">заявителя или его представителя с должностным лицом </w:t>
      </w:r>
      <w:r w:rsidR="00B1354D" w:rsidRPr="00734C2B">
        <w:rPr>
          <w:kern w:val="2"/>
          <w:sz w:val="24"/>
          <w:szCs w:val="28"/>
        </w:rPr>
        <w:t>администрации</w:t>
      </w:r>
      <w:r w:rsidR="00044611">
        <w:rPr>
          <w:kern w:val="2"/>
          <w:sz w:val="24"/>
          <w:szCs w:val="28"/>
        </w:rPr>
        <w:t xml:space="preserve"> </w:t>
      </w:r>
      <w:r w:rsidRPr="00734C2B">
        <w:rPr>
          <w:kern w:val="2"/>
          <w:sz w:val="24"/>
          <w:szCs w:val="28"/>
        </w:rPr>
        <w:t>по телефону.</w:t>
      </w:r>
      <w:proofErr w:type="gramEnd"/>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2</w:t>
      </w:r>
      <w:r w:rsidRPr="00734C2B">
        <w:rPr>
          <w:kern w:val="2"/>
          <w:sz w:val="24"/>
          <w:szCs w:val="28"/>
        </w:rPr>
        <w:t xml:space="preserve">. При ответах на телефонные звонки должностные лица </w:t>
      </w:r>
      <w:r w:rsidR="000118C0" w:rsidRPr="00734C2B">
        <w:rPr>
          <w:kern w:val="2"/>
          <w:sz w:val="24"/>
          <w:szCs w:val="28"/>
        </w:rPr>
        <w:t xml:space="preserve">администрации </w:t>
      </w:r>
      <w:r w:rsidRPr="00734C2B">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34C2B">
        <w:rPr>
          <w:kern w:val="2"/>
          <w:sz w:val="24"/>
          <w:szCs w:val="28"/>
        </w:rPr>
        <w:t xml:space="preserve"> органа местного самоуправления</w:t>
      </w:r>
      <w:r w:rsidRPr="00734C2B">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34C2B" w:rsidRDefault="00D04176" w:rsidP="004C5289">
      <w:pPr>
        <w:pStyle w:val="ConsPlusNormal"/>
        <w:widowControl/>
        <w:ind w:firstLine="709"/>
        <w:jc w:val="both"/>
        <w:rPr>
          <w:kern w:val="2"/>
          <w:sz w:val="24"/>
          <w:szCs w:val="28"/>
        </w:rPr>
      </w:pPr>
      <w:proofErr w:type="gramStart"/>
      <w:r w:rsidRPr="00734C2B">
        <w:rPr>
          <w:kern w:val="2"/>
          <w:sz w:val="24"/>
          <w:szCs w:val="28"/>
        </w:rPr>
        <w:t>При невозможности должностного лица</w:t>
      </w:r>
      <w:r w:rsidR="000118C0" w:rsidRPr="00734C2B">
        <w:rPr>
          <w:kern w:val="2"/>
          <w:sz w:val="24"/>
          <w:szCs w:val="28"/>
        </w:rPr>
        <w:t xml:space="preserve"> администрации</w:t>
      </w:r>
      <w:r w:rsidRPr="00734C2B">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34C2B">
        <w:rPr>
          <w:kern w:val="2"/>
          <w:sz w:val="24"/>
          <w:szCs w:val="28"/>
        </w:rPr>
        <w:t xml:space="preserve">администрации </w:t>
      </w:r>
      <w:r w:rsidRPr="00734C2B">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E95D84">
        <w:rPr>
          <w:kern w:val="2"/>
          <w:sz w:val="24"/>
          <w:szCs w:val="28"/>
        </w:rPr>
        <w:t xml:space="preserve">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Pr="00734C2B">
        <w:rPr>
          <w:kern w:val="2"/>
          <w:sz w:val="24"/>
          <w:szCs w:val="28"/>
        </w:rPr>
        <w:t>.</w:t>
      </w:r>
      <w:proofErr w:type="gramEnd"/>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3</w:t>
      </w:r>
      <w:r w:rsidRPr="00734C2B">
        <w:rPr>
          <w:kern w:val="2"/>
          <w:sz w:val="24"/>
          <w:szCs w:val="28"/>
        </w:rPr>
        <w:t>. Если заявителя или его представителя не удовлетворяет информация</w:t>
      </w:r>
      <w:r w:rsidR="008C6DD6">
        <w:rPr>
          <w:kern w:val="2"/>
          <w:sz w:val="24"/>
          <w:szCs w:val="28"/>
        </w:rPr>
        <w:t xml:space="preserve">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Pr="00734C2B">
        <w:rPr>
          <w:kern w:val="2"/>
          <w:sz w:val="24"/>
          <w:szCs w:val="28"/>
        </w:rPr>
        <w:t>, предоставленная должностным лицом</w:t>
      </w:r>
      <w:r w:rsidR="000118C0" w:rsidRPr="00734C2B">
        <w:rPr>
          <w:kern w:val="2"/>
          <w:sz w:val="24"/>
          <w:szCs w:val="28"/>
        </w:rPr>
        <w:t xml:space="preserve"> администрации</w:t>
      </w:r>
      <w:r w:rsidRPr="00734C2B">
        <w:rPr>
          <w:kern w:val="2"/>
          <w:sz w:val="24"/>
          <w:szCs w:val="28"/>
        </w:rPr>
        <w:t>, он может обратиться</w:t>
      </w:r>
      <w:r w:rsidR="008C6DD6">
        <w:rPr>
          <w:kern w:val="2"/>
          <w:sz w:val="24"/>
          <w:szCs w:val="28"/>
        </w:rPr>
        <w:t xml:space="preserve"> </w:t>
      </w:r>
      <w:r w:rsidR="002B2C4B" w:rsidRPr="00734C2B">
        <w:rPr>
          <w:kern w:val="2"/>
          <w:sz w:val="24"/>
          <w:szCs w:val="28"/>
        </w:rPr>
        <w:t xml:space="preserve">к </w:t>
      </w:r>
      <w:r w:rsidR="000118C0" w:rsidRPr="00734C2B">
        <w:rPr>
          <w:kern w:val="2"/>
          <w:sz w:val="24"/>
          <w:szCs w:val="28"/>
        </w:rPr>
        <w:t>главе администрации</w:t>
      </w:r>
      <w:r w:rsidR="00B062A0" w:rsidRPr="00734C2B">
        <w:rPr>
          <w:kern w:val="2"/>
          <w:sz w:val="24"/>
          <w:szCs w:val="28"/>
        </w:rPr>
        <w:t xml:space="preserve"> или </w:t>
      </w:r>
      <w:r w:rsidR="004C498B" w:rsidRPr="00734C2B">
        <w:rPr>
          <w:kern w:val="2"/>
          <w:sz w:val="24"/>
          <w:szCs w:val="28"/>
        </w:rPr>
        <w:t>к</w:t>
      </w:r>
      <w:r w:rsidR="008C6DD6">
        <w:rPr>
          <w:kern w:val="2"/>
          <w:sz w:val="24"/>
          <w:szCs w:val="28"/>
        </w:rPr>
        <w:t xml:space="preserve"> </w:t>
      </w:r>
      <w:r w:rsidR="00B062A0" w:rsidRPr="00734C2B">
        <w:rPr>
          <w:kern w:val="2"/>
          <w:sz w:val="24"/>
          <w:szCs w:val="28"/>
        </w:rPr>
        <w:t>лицу, исполняющему его полномочия (далее – глава администрации),</w:t>
      </w:r>
      <w:r w:rsidR="008C6DD6">
        <w:rPr>
          <w:kern w:val="2"/>
          <w:sz w:val="24"/>
          <w:szCs w:val="28"/>
        </w:rPr>
        <w:t xml:space="preserve"> </w:t>
      </w:r>
      <w:r w:rsidRPr="00734C2B">
        <w:rPr>
          <w:kern w:val="2"/>
          <w:sz w:val="24"/>
          <w:szCs w:val="28"/>
        </w:rPr>
        <w:t>в соответствии с графиком приема заявителей.</w:t>
      </w:r>
    </w:p>
    <w:p w:rsidR="000118C0" w:rsidRPr="00734C2B"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rPr>
        <w:t>Прием заявителей главой администрации проводится по предварительной записи, которая осуществляется по телефону</w:t>
      </w:r>
      <w:r w:rsidR="008F673E">
        <w:rPr>
          <w:rFonts w:ascii="Arial" w:eastAsia="Times New Roman" w:hAnsi="Arial" w:cs="Arial"/>
          <w:kern w:val="2"/>
          <w:sz w:val="24"/>
          <w:szCs w:val="28"/>
        </w:rPr>
        <w:t xml:space="preserve"> 89501204228</w:t>
      </w:r>
      <w:r w:rsidR="00C60E01">
        <w:rPr>
          <w:rFonts w:ascii="Arial" w:eastAsia="Times New Roman" w:hAnsi="Arial" w:cs="Arial"/>
          <w:kern w:val="2"/>
          <w:sz w:val="24"/>
          <w:szCs w:val="28"/>
        </w:rPr>
        <w:t>.</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4</w:t>
      </w:r>
      <w:r w:rsidRPr="00734C2B">
        <w:rPr>
          <w:kern w:val="2"/>
          <w:sz w:val="24"/>
          <w:szCs w:val="28"/>
        </w:rPr>
        <w:t xml:space="preserve">. </w:t>
      </w:r>
      <w:proofErr w:type="gramStart"/>
      <w:r w:rsidRPr="00734C2B">
        <w:rPr>
          <w:kern w:val="2"/>
          <w:sz w:val="24"/>
          <w:szCs w:val="28"/>
        </w:rPr>
        <w:t>Обращения заявителей</w:t>
      </w:r>
      <w:r w:rsidR="00C60E01">
        <w:rPr>
          <w:kern w:val="2"/>
          <w:sz w:val="24"/>
          <w:szCs w:val="28"/>
        </w:rPr>
        <w:t xml:space="preserve"> </w:t>
      </w:r>
      <w:r w:rsidR="00A75111" w:rsidRPr="00734C2B">
        <w:rPr>
          <w:kern w:val="2"/>
          <w:sz w:val="24"/>
          <w:szCs w:val="28"/>
        </w:rPr>
        <w:t xml:space="preserve">или их представителей </w:t>
      </w:r>
      <w:r w:rsidRPr="00734C2B">
        <w:rPr>
          <w:kern w:val="2"/>
          <w:sz w:val="24"/>
          <w:szCs w:val="28"/>
        </w:rPr>
        <w:t xml:space="preserve">о предоставлении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174DA2">
        <w:rPr>
          <w:rFonts w:eastAsia="Times New Roman"/>
          <w:kern w:val="2"/>
          <w:sz w:val="24"/>
          <w:szCs w:val="28"/>
        </w:rPr>
        <w:t xml:space="preserve"> </w:t>
      </w:r>
      <w:r w:rsidRPr="00734C2B">
        <w:rPr>
          <w:kern w:val="2"/>
          <w:sz w:val="24"/>
          <w:szCs w:val="28"/>
        </w:rPr>
        <w:t>рассматриваются в течение 30</w:t>
      </w:r>
      <w:r w:rsidR="000118C0" w:rsidRPr="00734C2B">
        <w:rPr>
          <w:kern w:val="2"/>
          <w:sz w:val="24"/>
          <w:szCs w:val="28"/>
        </w:rPr>
        <w:t xml:space="preserve"> календарных</w:t>
      </w:r>
      <w:r w:rsidRPr="00734C2B">
        <w:rPr>
          <w:kern w:val="2"/>
          <w:sz w:val="24"/>
          <w:szCs w:val="28"/>
        </w:rPr>
        <w:t xml:space="preserve"> дней со дня регистрации обращения.</w:t>
      </w:r>
      <w:proofErr w:type="gramEnd"/>
    </w:p>
    <w:p w:rsidR="005C376B" w:rsidRPr="00734C2B" w:rsidRDefault="00D04176" w:rsidP="004C5289">
      <w:pPr>
        <w:pStyle w:val="ConsPlusNormal"/>
        <w:widowControl/>
        <w:ind w:firstLine="709"/>
        <w:jc w:val="both"/>
        <w:rPr>
          <w:kern w:val="2"/>
          <w:sz w:val="24"/>
          <w:szCs w:val="28"/>
        </w:rPr>
      </w:pPr>
      <w:r w:rsidRPr="00734C2B">
        <w:rPr>
          <w:kern w:val="2"/>
          <w:sz w:val="24"/>
          <w:szCs w:val="28"/>
        </w:rPr>
        <w:t>Днем регистрации обращения является день его поступления в</w:t>
      </w:r>
      <w:r w:rsidR="000118C0" w:rsidRPr="00734C2B">
        <w:rPr>
          <w:kern w:val="2"/>
          <w:sz w:val="24"/>
          <w:szCs w:val="28"/>
        </w:rPr>
        <w:t xml:space="preserve"> администрацию</w:t>
      </w:r>
      <w:r w:rsidRPr="00734C2B">
        <w:rPr>
          <w:kern w:val="2"/>
          <w:sz w:val="24"/>
          <w:szCs w:val="28"/>
        </w:rPr>
        <w:t>.</w:t>
      </w:r>
    </w:p>
    <w:p w:rsidR="00DF08BF" w:rsidRPr="00734C2B" w:rsidRDefault="005C376B" w:rsidP="004C5289">
      <w:pPr>
        <w:pStyle w:val="ConsPlusNormal"/>
        <w:widowControl/>
        <w:ind w:firstLine="709"/>
        <w:jc w:val="both"/>
        <w:rPr>
          <w:kern w:val="2"/>
          <w:sz w:val="24"/>
          <w:szCs w:val="28"/>
        </w:rPr>
      </w:pPr>
      <w:r w:rsidRPr="00734C2B">
        <w:rPr>
          <w:kern w:val="2"/>
          <w:sz w:val="24"/>
          <w:szCs w:val="28"/>
        </w:rPr>
        <w:t>Ответ на обращение, поступившее в администрацию в форме электронного документа</w:t>
      </w:r>
      <w:r w:rsidR="004C498B" w:rsidRPr="00734C2B">
        <w:rPr>
          <w:kern w:val="2"/>
          <w:sz w:val="24"/>
          <w:szCs w:val="28"/>
        </w:rPr>
        <w:t>,</w:t>
      </w:r>
      <w:r w:rsidRPr="00734C2B">
        <w:rPr>
          <w:kern w:val="2"/>
          <w:sz w:val="24"/>
          <w:szCs w:val="28"/>
        </w:rPr>
        <w:t xml:space="preserve"> направляется в форме электронного документа по адресу электронной почты, указанному в обращении</w:t>
      </w:r>
      <w:r w:rsidR="004C498B" w:rsidRPr="00734C2B">
        <w:rPr>
          <w:kern w:val="2"/>
          <w:sz w:val="24"/>
          <w:szCs w:val="28"/>
        </w:rPr>
        <w:t>.</w:t>
      </w:r>
    </w:p>
    <w:p w:rsidR="005C376B" w:rsidRPr="00734C2B" w:rsidRDefault="005C376B" w:rsidP="004C5289">
      <w:pPr>
        <w:pStyle w:val="ConsPlusNormal"/>
        <w:widowControl/>
        <w:ind w:firstLine="709"/>
        <w:jc w:val="both"/>
        <w:rPr>
          <w:kern w:val="2"/>
          <w:sz w:val="24"/>
          <w:szCs w:val="28"/>
        </w:rPr>
      </w:pPr>
      <w:proofErr w:type="gramStart"/>
      <w:r w:rsidRPr="00734C2B">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065A6" w:rsidRPr="00734C2B"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734C2B">
        <w:rPr>
          <w:rFonts w:ascii="Arial" w:hAnsi="Arial" w:cs="Arial"/>
          <w:kern w:val="2"/>
          <w:sz w:val="24"/>
          <w:szCs w:val="28"/>
        </w:rPr>
        <w:t>1</w:t>
      </w:r>
      <w:r w:rsidR="001E3A18" w:rsidRPr="00734C2B">
        <w:rPr>
          <w:rFonts w:ascii="Arial" w:hAnsi="Arial" w:cs="Arial"/>
          <w:kern w:val="2"/>
          <w:sz w:val="24"/>
          <w:szCs w:val="28"/>
        </w:rPr>
        <w:t>5</w:t>
      </w:r>
      <w:r w:rsidRPr="00734C2B">
        <w:rPr>
          <w:rFonts w:ascii="Arial" w:hAnsi="Arial" w:cs="Arial"/>
          <w:kern w:val="2"/>
          <w:sz w:val="24"/>
          <w:szCs w:val="28"/>
        </w:rPr>
        <w:t>.</w:t>
      </w:r>
      <w:r w:rsidR="000065A6" w:rsidRPr="00734C2B">
        <w:rPr>
          <w:rFonts w:ascii="Arial" w:eastAsia="Times New Roman" w:hAnsi="Arial" w:cs="Arial"/>
          <w:kern w:val="2"/>
          <w:sz w:val="24"/>
          <w:szCs w:val="28"/>
          <w:lang w:eastAsia="ru-RU"/>
        </w:rPr>
        <w:t xml:space="preserve">Информация </w:t>
      </w:r>
      <w:r w:rsidR="00A419AE" w:rsidRPr="00734C2B">
        <w:rPr>
          <w:rFonts w:ascii="Arial" w:eastAsia="Times New Roman" w:hAnsi="Arial" w:cs="Arial"/>
          <w:kern w:val="2"/>
          <w:sz w:val="24"/>
          <w:szCs w:val="28"/>
        </w:rPr>
        <w:t>о месте нахождения и графике работы а</w:t>
      </w:r>
      <w:r w:rsidR="007D29BD" w:rsidRPr="00734C2B">
        <w:rPr>
          <w:rFonts w:ascii="Arial" w:eastAsia="Times New Roman" w:hAnsi="Arial" w:cs="Arial"/>
          <w:kern w:val="2"/>
          <w:sz w:val="24"/>
          <w:szCs w:val="28"/>
        </w:rPr>
        <w:t>д</w:t>
      </w:r>
      <w:r w:rsidR="00A419AE" w:rsidRPr="00734C2B">
        <w:rPr>
          <w:rFonts w:ascii="Arial" w:eastAsia="Times New Roman" w:hAnsi="Arial" w:cs="Arial"/>
          <w:kern w:val="2"/>
          <w:sz w:val="24"/>
          <w:szCs w:val="28"/>
        </w:rPr>
        <w:t>министрации, а также</w:t>
      </w:r>
      <w:r w:rsidR="005C6F8F" w:rsidRPr="00734C2B">
        <w:rPr>
          <w:rFonts w:ascii="Arial" w:eastAsia="Times New Roman" w:hAnsi="Arial" w:cs="Arial"/>
          <w:kern w:val="2"/>
          <w:sz w:val="24"/>
          <w:szCs w:val="28"/>
        </w:rPr>
        <w:t xml:space="preserve"> МФЦ</w:t>
      </w:r>
      <w:r w:rsidR="00A419AE" w:rsidRPr="00734C2B">
        <w:rPr>
          <w:rFonts w:ascii="Arial" w:eastAsia="Times New Roman" w:hAnsi="Arial" w:cs="Arial"/>
          <w:kern w:val="2"/>
          <w:sz w:val="24"/>
          <w:szCs w:val="28"/>
        </w:rPr>
        <w:t xml:space="preserve">, </w:t>
      </w:r>
      <w:r w:rsidR="007D29BD" w:rsidRPr="00734C2B">
        <w:rPr>
          <w:rFonts w:ascii="Arial" w:eastAsia="Times New Roman" w:hAnsi="Arial" w:cs="Arial"/>
          <w:kern w:val="2"/>
          <w:sz w:val="24"/>
          <w:szCs w:val="28"/>
        </w:rPr>
        <w:t xml:space="preserve">контактные </w:t>
      </w:r>
      <w:r w:rsidR="00A419AE" w:rsidRPr="00734C2B">
        <w:rPr>
          <w:rFonts w:ascii="Arial" w:eastAsia="Times New Roman" w:hAnsi="Arial" w:cs="Arial"/>
          <w:kern w:val="2"/>
          <w:sz w:val="24"/>
          <w:szCs w:val="28"/>
        </w:rPr>
        <w:t xml:space="preserve">телефоны, адрес официального сайта </w:t>
      </w:r>
      <w:r w:rsidR="00676680" w:rsidRPr="00734C2B">
        <w:rPr>
          <w:rFonts w:ascii="Arial" w:eastAsia="Times New Roman" w:hAnsi="Arial" w:cs="Arial"/>
          <w:kern w:val="2"/>
          <w:sz w:val="24"/>
          <w:szCs w:val="28"/>
        </w:rPr>
        <w:t xml:space="preserve">администрации </w:t>
      </w:r>
      <w:r w:rsidR="00A419AE" w:rsidRPr="00734C2B">
        <w:rPr>
          <w:rFonts w:ascii="Arial" w:eastAsia="Times New Roman" w:hAnsi="Arial" w:cs="Arial"/>
          <w:kern w:val="2"/>
          <w:sz w:val="24"/>
          <w:szCs w:val="28"/>
        </w:rPr>
        <w:t xml:space="preserve">и </w:t>
      </w:r>
      <w:r w:rsidR="00676680" w:rsidRPr="00734C2B">
        <w:rPr>
          <w:rFonts w:ascii="Arial" w:eastAsia="Times New Roman" w:hAnsi="Arial" w:cs="Arial"/>
          <w:kern w:val="2"/>
          <w:sz w:val="24"/>
          <w:szCs w:val="28"/>
        </w:rPr>
        <w:t>электронной почты администрации</w:t>
      </w:r>
      <w:r w:rsidR="000065A6" w:rsidRPr="00734C2B">
        <w:rPr>
          <w:rFonts w:ascii="Arial" w:eastAsia="Times New Roman" w:hAnsi="Arial" w:cs="Arial"/>
          <w:kern w:val="2"/>
          <w:sz w:val="24"/>
          <w:szCs w:val="28"/>
          <w:lang w:eastAsia="ru-RU"/>
        </w:rPr>
        <w:t xml:space="preserve">, </w:t>
      </w:r>
      <w:r w:rsidR="00CE21B4" w:rsidRPr="00734C2B">
        <w:rPr>
          <w:rFonts w:ascii="Arial" w:eastAsia="Times New Roman" w:hAnsi="Arial" w:cs="Arial"/>
          <w:kern w:val="2"/>
          <w:sz w:val="24"/>
          <w:szCs w:val="28"/>
          <w:lang w:eastAsia="ru-RU"/>
        </w:rPr>
        <w:t xml:space="preserve">о </w:t>
      </w:r>
      <w:r w:rsidR="000065A6" w:rsidRPr="00734C2B">
        <w:rPr>
          <w:rFonts w:ascii="Arial" w:eastAsia="Times New Roman" w:hAnsi="Arial" w:cs="Arial"/>
          <w:kern w:val="2"/>
          <w:sz w:val="24"/>
          <w:szCs w:val="28"/>
          <w:lang w:eastAsia="ru-RU"/>
        </w:rPr>
        <w:t xml:space="preserve">порядке предоставления </w:t>
      </w:r>
      <w:r w:rsidR="00FB550D" w:rsidRPr="00734C2B">
        <w:rPr>
          <w:rFonts w:ascii="Arial" w:eastAsia="Times New Roman" w:hAnsi="Arial" w:cs="Arial"/>
          <w:kern w:val="2"/>
          <w:sz w:val="24"/>
          <w:szCs w:val="28"/>
          <w:lang w:eastAsia="ru-RU"/>
        </w:rPr>
        <w:t>муниципальной</w:t>
      </w:r>
      <w:r w:rsidR="00174DA2">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услуги, а также</w:t>
      </w:r>
      <w:r w:rsidR="004C498B" w:rsidRPr="00734C2B">
        <w:rPr>
          <w:rFonts w:ascii="Arial" w:eastAsia="Times New Roman" w:hAnsi="Arial" w:cs="Arial"/>
          <w:kern w:val="2"/>
          <w:sz w:val="24"/>
          <w:szCs w:val="28"/>
          <w:lang w:eastAsia="ru-RU"/>
        </w:rPr>
        <w:t xml:space="preserve"> о</w:t>
      </w:r>
      <w:r w:rsidR="000065A6" w:rsidRPr="00734C2B">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734C2B">
        <w:rPr>
          <w:rFonts w:ascii="Arial" w:eastAsia="Times New Roman" w:hAnsi="Arial" w:cs="Arial"/>
          <w:kern w:val="2"/>
          <w:sz w:val="24"/>
          <w:szCs w:val="28"/>
          <w:lang w:eastAsia="ru-RU"/>
        </w:rPr>
        <w:t>муниципальной</w:t>
      </w:r>
      <w:r w:rsidR="000065A6" w:rsidRPr="00734C2B">
        <w:rPr>
          <w:rFonts w:ascii="Arial" w:eastAsia="Times New Roman" w:hAnsi="Arial" w:cs="Arial"/>
          <w:kern w:val="2"/>
          <w:sz w:val="24"/>
          <w:szCs w:val="28"/>
          <w:lang w:eastAsia="ru-RU"/>
        </w:rPr>
        <w:t xml:space="preserve"> услуги и о ходе предоставления </w:t>
      </w:r>
      <w:r w:rsidR="00FB550D" w:rsidRPr="00734C2B">
        <w:rPr>
          <w:rFonts w:ascii="Arial" w:eastAsia="Times New Roman" w:hAnsi="Arial" w:cs="Arial"/>
          <w:kern w:val="2"/>
          <w:sz w:val="24"/>
          <w:szCs w:val="28"/>
          <w:lang w:eastAsia="ru-RU"/>
        </w:rPr>
        <w:t>муниципальной</w:t>
      </w:r>
      <w:r w:rsidR="000065A6" w:rsidRPr="00734C2B">
        <w:rPr>
          <w:rFonts w:ascii="Arial" w:eastAsia="Times New Roman" w:hAnsi="Arial" w:cs="Arial"/>
          <w:kern w:val="2"/>
          <w:sz w:val="24"/>
          <w:szCs w:val="28"/>
          <w:lang w:eastAsia="ru-RU"/>
        </w:rPr>
        <w:t xml:space="preserve"> услуги размещается:</w:t>
      </w:r>
      <w:proofErr w:type="gramEnd"/>
    </w:p>
    <w:p w:rsidR="00A419AE"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 на официальном сайте администрации</w:t>
      </w:r>
      <w:r w:rsidR="001E3A18" w:rsidRPr="00734C2B">
        <w:rPr>
          <w:rFonts w:ascii="Arial" w:eastAsia="Times New Roman" w:hAnsi="Arial" w:cs="Arial"/>
          <w:kern w:val="2"/>
          <w:sz w:val="24"/>
          <w:szCs w:val="28"/>
          <w:lang w:eastAsia="ru-RU"/>
        </w:rPr>
        <w:t>;</w:t>
      </w:r>
    </w:p>
    <w:p w:rsidR="00A419AE" w:rsidRPr="00734C2B" w:rsidRDefault="00A419AE" w:rsidP="004121A1">
      <w:pPr>
        <w:autoSpaceDE w:val="0"/>
        <w:autoSpaceDN w:val="0"/>
        <w:spacing w:after="0" w:line="240" w:lineRule="auto"/>
        <w:ind w:firstLine="709"/>
        <w:jc w:val="both"/>
        <w:rPr>
          <w:rFonts w:ascii="Arial" w:hAnsi="Arial" w:cs="Arial"/>
          <w:kern w:val="2"/>
          <w:sz w:val="24"/>
          <w:szCs w:val="28"/>
        </w:rPr>
      </w:pPr>
      <w:r w:rsidRPr="00734C2B">
        <w:rPr>
          <w:rFonts w:ascii="Arial" w:eastAsia="Times New Roman" w:hAnsi="Arial" w:cs="Arial"/>
          <w:kern w:val="2"/>
          <w:sz w:val="24"/>
          <w:szCs w:val="28"/>
          <w:lang w:eastAsia="ru-RU"/>
        </w:rPr>
        <w:lastRenderedPageBreak/>
        <w:t>2) на Портале</w:t>
      </w:r>
      <w:r w:rsidRPr="00734C2B">
        <w:rPr>
          <w:rFonts w:ascii="Arial" w:hAnsi="Arial" w:cs="Arial"/>
          <w:kern w:val="2"/>
          <w:sz w:val="24"/>
          <w:szCs w:val="28"/>
        </w:rPr>
        <w:t>.</w:t>
      </w:r>
    </w:p>
    <w:p w:rsidR="007D29BD"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6</w:t>
      </w:r>
      <w:r w:rsidR="000065A6" w:rsidRPr="00734C2B">
        <w:rPr>
          <w:rFonts w:ascii="Arial" w:eastAsia="Times New Roman" w:hAnsi="Arial" w:cs="Arial"/>
          <w:kern w:val="2"/>
          <w:sz w:val="24"/>
          <w:szCs w:val="28"/>
          <w:lang w:eastAsia="ru-RU"/>
        </w:rPr>
        <w:t xml:space="preserve">. </w:t>
      </w:r>
      <w:r w:rsidR="007D29BD" w:rsidRPr="00734C2B">
        <w:rPr>
          <w:rFonts w:ascii="Arial" w:eastAsia="Times New Roman" w:hAnsi="Arial" w:cs="Arial"/>
          <w:kern w:val="2"/>
          <w:sz w:val="24"/>
          <w:szCs w:val="28"/>
          <w:lang w:eastAsia="ru-RU"/>
        </w:rPr>
        <w:t xml:space="preserve">На </w:t>
      </w:r>
      <w:r w:rsidR="00D24530" w:rsidRPr="00734C2B">
        <w:rPr>
          <w:rFonts w:ascii="Arial" w:eastAsia="Times New Roman" w:hAnsi="Arial" w:cs="Arial"/>
          <w:kern w:val="2"/>
          <w:sz w:val="24"/>
          <w:szCs w:val="28"/>
          <w:lang w:eastAsia="ru-RU"/>
        </w:rPr>
        <w:t xml:space="preserve">информационных </w:t>
      </w:r>
      <w:r w:rsidR="007D29BD" w:rsidRPr="00734C2B">
        <w:rPr>
          <w:rFonts w:ascii="Arial" w:eastAsia="Times New Roman" w:hAnsi="Arial" w:cs="Arial"/>
          <w:kern w:val="2"/>
          <w:sz w:val="24"/>
          <w:szCs w:val="28"/>
          <w:lang w:eastAsia="ru-RU"/>
        </w:rPr>
        <w:t>стендах, расположенных в помещениях, занимаемых</w:t>
      </w:r>
      <w:r w:rsidR="00D24530" w:rsidRPr="00734C2B">
        <w:rPr>
          <w:rFonts w:ascii="Arial" w:eastAsia="Times New Roman" w:hAnsi="Arial" w:cs="Arial"/>
          <w:kern w:val="2"/>
          <w:sz w:val="24"/>
          <w:szCs w:val="28"/>
          <w:lang w:eastAsia="ru-RU"/>
        </w:rPr>
        <w:t xml:space="preserve"> администрацией</w:t>
      </w:r>
      <w:r w:rsidR="007D29BD" w:rsidRPr="00734C2B">
        <w:rPr>
          <w:rFonts w:ascii="Arial" w:eastAsia="Times New Roman" w:hAnsi="Arial" w:cs="Arial"/>
          <w:kern w:val="2"/>
          <w:sz w:val="24"/>
          <w:szCs w:val="28"/>
          <w:lang w:eastAsia="ru-RU"/>
        </w:rPr>
        <w:t>, размещается следующая информация:</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734C2B">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734C2B">
        <w:rPr>
          <w:rFonts w:ascii="Arial" w:eastAsia="Times New Roman" w:hAnsi="Arial" w:cs="Arial"/>
          <w:kern w:val="2"/>
          <w:sz w:val="24"/>
          <w:szCs w:val="28"/>
          <w:lang w:eastAsia="ru-RU"/>
        </w:rPr>
        <w:t>,</w:t>
      </w:r>
      <w:r w:rsidRPr="00734C2B">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34C2B">
        <w:rPr>
          <w:rFonts w:ascii="Arial" w:eastAsia="Times New Roman" w:hAnsi="Arial" w:cs="Arial"/>
          <w:kern w:val="2"/>
          <w:sz w:val="24"/>
          <w:szCs w:val="28"/>
          <w:lang w:eastAsia="ru-RU"/>
        </w:rPr>
        <w:t xml:space="preserve"> администрации</w:t>
      </w:r>
      <w:r w:rsidRPr="00734C2B">
        <w:rPr>
          <w:rFonts w:ascii="Arial" w:eastAsia="Times New Roman" w:hAnsi="Arial" w:cs="Arial"/>
          <w:kern w:val="2"/>
          <w:sz w:val="24"/>
          <w:szCs w:val="28"/>
          <w:lang w:eastAsia="ru-RU"/>
        </w:rPr>
        <w:t xml:space="preserve"> и электронной почты </w:t>
      </w:r>
      <w:r w:rsidR="0005034C" w:rsidRPr="00734C2B">
        <w:rPr>
          <w:rFonts w:ascii="Arial" w:eastAsia="Times New Roman" w:hAnsi="Arial" w:cs="Arial"/>
          <w:kern w:val="2"/>
          <w:sz w:val="24"/>
          <w:szCs w:val="28"/>
          <w:lang w:eastAsia="ru-RU"/>
        </w:rPr>
        <w:t>администрации</w:t>
      </w:r>
      <w:r w:rsidRPr="00734C2B">
        <w:rPr>
          <w:rFonts w:ascii="Arial" w:eastAsia="Times New Roman" w:hAnsi="Arial" w:cs="Arial"/>
          <w:kern w:val="2"/>
          <w:sz w:val="24"/>
          <w:szCs w:val="28"/>
          <w:lang w:eastAsia="ru-RU"/>
        </w:rPr>
        <w:t>, а также о</w:t>
      </w:r>
      <w:r w:rsidR="005C6F8F" w:rsidRPr="00734C2B">
        <w:rPr>
          <w:rFonts w:ascii="Arial" w:eastAsia="Times New Roman" w:hAnsi="Arial" w:cs="Arial"/>
          <w:kern w:val="2"/>
          <w:sz w:val="24"/>
          <w:szCs w:val="28"/>
          <w:lang w:eastAsia="ru-RU"/>
        </w:rPr>
        <w:t xml:space="preserve"> МФЦ</w:t>
      </w:r>
      <w:r w:rsidRPr="00734C2B">
        <w:rPr>
          <w:rFonts w:ascii="Arial" w:eastAsia="Times New Roman" w:hAnsi="Arial" w:cs="Arial"/>
          <w:kern w:val="2"/>
          <w:sz w:val="24"/>
          <w:szCs w:val="28"/>
          <w:lang w:eastAsia="ru-RU"/>
        </w:rPr>
        <w:t>, осуществляющих предоставление муниципальной услуги;</w:t>
      </w:r>
      <w:proofErr w:type="gramEnd"/>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224294">
        <w:rPr>
          <w:rFonts w:ascii="Arial" w:eastAsia="Times New Roman" w:hAnsi="Arial" w:cs="Arial"/>
          <w:kern w:val="2"/>
          <w:sz w:val="24"/>
          <w:szCs w:val="28"/>
          <w:lang w:eastAsia="ru-RU"/>
        </w:rPr>
        <w:t xml:space="preserve"> </w:t>
      </w:r>
      <w:r w:rsidR="005C6F8F" w:rsidRPr="00734C2B">
        <w:rPr>
          <w:rFonts w:ascii="Arial" w:eastAsia="Times New Roman" w:hAnsi="Arial" w:cs="Arial"/>
          <w:kern w:val="2"/>
          <w:sz w:val="24"/>
          <w:szCs w:val="28"/>
          <w:lang w:eastAsia="ru-RU"/>
        </w:rPr>
        <w:t xml:space="preserve">муниципальной </w:t>
      </w:r>
      <w:r w:rsidRPr="00734C2B">
        <w:rPr>
          <w:rFonts w:ascii="Arial" w:eastAsia="Times New Roman" w:hAnsi="Arial" w:cs="Arial"/>
          <w:kern w:val="2"/>
          <w:sz w:val="24"/>
          <w:szCs w:val="28"/>
          <w:lang w:eastAsia="ru-RU"/>
        </w:rPr>
        <w:t>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 о сроке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10) текст настоящего административного регламента.</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7</w:t>
      </w:r>
      <w:r w:rsidRPr="00734C2B">
        <w:rPr>
          <w:rFonts w:ascii="Arial" w:eastAsia="Times New Roman" w:hAnsi="Arial" w:cs="Arial"/>
          <w:kern w:val="2"/>
          <w:sz w:val="24"/>
          <w:szCs w:val="28"/>
          <w:lang w:eastAsia="ru-RU"/>
        </w:rPr>
        <w:t xml:space="preserve">. </w:t>
      </w:r>
      <w:proofErr w:type="gramStart"/>
      <w:r w:rsidRPr="00734C2B">
        <w:rPr>
          <w:rFonts w:ascii="Arial" w:eastAsia="Times New Roman" w:hAnsi="Arial" w:cs="Arial"/>
          <w:kern w:val="2"/>
          <w:sz w:val="24"/>
          <w:szCs w:val="28"/>
          <w:lang w:eastAsia="ru-RU"/>
        </w:rPr>
        <w:t xml:space="preserve">Информирование заявителей </w:t>
      </w:r>
      <w:r w:rsidR="00A75111" w:rsidRPr="00734C2B">
        <w:rPr>
          <w:rFonts w:ascii="Arial" w:eastAsia="Times New Roman" w:hAnsi="Arial" w:cs="Arial"/>
          <w:kern w:val="2"/>
          <w:sz w:val="24"/>
          <w:szCs w:val="28"/>
          <w:lang w:eastAsia="ru-RU"/>
        </w:rPr>
        <w:t xml:space="preserve">или их представителей </w:t>
      </w:r>
      <w:r w:rsidRPr="00734C2B">
        <w:rPr>
          <w:rFonts w:ascii="Arial" w:eastAsia="Times New Roman" w:hAnsi="Arial" w:cs="Arial"/>
          <w:kern w:val="2"/>
          <w:sz w:val="24"/>
          <w:szCs w:val="28"/>
          <w:lang w:eastAsia="ru-RU"/>
        </w:rPr>
        <w:t xml:space="preserve">о порядке предоставления </w:t>
      </w:r>
      <w:r w:rsidR="005C6F8F" w:rsidRPr="00734C2B">
        <w:rPr>
          <w:rFonts w:ascii="Arial" w:eastAsia="Times New Roman" w:hAnsi="Arial" w:cs="Arial"/>
          <w:kern w:val="2"/>
          <w:sz w:val="24"/>
          <w:szCs w:val="28"/>
          <w:lang w:eastAsia="ru-RU"/>
        </w:rPr>
        <w:t xml:space="preserve">муниципальной </w:t>
      </w:r>
      <w:r w:rsidRPr="00734C2B">
        <w:rPr>
          <w:rFonts w:ascii="Arial" w:eastAsia="Times New Roman" w:hAnsi="Arial" w:cs="Arial"/>
          <w:kern w:val="2"/>
          <w:sz w:val="24"/>
          <w:szCs w:val="28"/>
          <w:lang w:eastAsia="ru-RU"/>
        </w:rPr>
        <w:t>услуги в</w:t>
      </w:r>
      <w:r w:rsidR="005C6F8F" w:rsidRPr="00734C2B">
        <w:rPr>
          <w:rFonts w:ascii="Arial" w:eastAsia="Times New Roman" w:hAnsi="Arial" w:cs="Arial"/>
          <w:kern w:val="2"/>
          <w:sz w:val="24"/>
          <w:szCs w:val="28"/>
          <w:lang w:eastAsia="ru-RU"/>
        </w:rPr>
        <w:t xml:space="preserve"> МФЦ</w:t>
      </w:r>
      <w:r w:rsidRPr="00734C2B">
        <w:rPr>
          <w:rFonts w:ascii="Arial" w:eastAsia="Times New Roman" w:hAnsi="Arial" w:cs="Arial"/>
          <w:kern w:val="2"/>
          <w:sz w:val="24"/>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224294">
        <w:rPr>
          <w:rFonts w:ascii="Arial" w:eastAsia="Times New Roman" w:hAnsi="Arial" w:cs="Arial"/>
          <w:kern w:val="2"/>
          <w:sz w:val="24"/>
          <w:szCs w:val="28"/>
          <w:lang w:eastAsia="ru-RU"/>
        </w:rPr>
        <w:t xml:space="preserve"> </w:t>
      </w:r>
      <w:r w:rsidR="006F401C" w:rsidRPr="00734C2B">
        <w:rPr>
          <w:rFonts w:ascii="Arial" w:eastAsia="Times New Roman" w:hAnsi="Arial" w:cs="Arial"/>
          <w:kern w:val="2"/>
          <w:sz w:val="24"/>
          <w:szCs w:val="28"/>
          <w:lang w:eastAsia="ru-RU"/>
        </w:rPr>
        <w:t xml:space="preserve">МФЦ </w:t>
      </w:r>
      <w:r w:rsidRPr="00734C2B">
        <w:rPr>
          <w:rFonts w:ascii="Arial" w:eastAsia="Times New Roman" w:hAnsi="Arial" w:cs="Arial"/>
          <w:kern w:val="2"/>
          <w:sz w:val="24"/>
          <w:szCs w:val="28"/>
          <w:lang w:eastAsia="ru-RU"/>
        </w:rPr>
        <w:t>осуществляются в порядке, установленном настоящей главой,</w:t>
      </w:r>
      <w:r w:rsidR="00224294">
        <w:rPr>
          <w:rFonts w:ascii="Arial" w:eastAsia="Times New Roman" w:hAnsi="Arial" w:cs="Arial"/>
          <w:kern w:val="2"/>
          <w:sz w:val="24"/>
          <w:szCs w:val="28"/>
          <w:lang w:eastAsia="ru-RU"/>
        </w:rPr>
        <w:t xml:space="preserve"> </w:t>
      </w:r>
      <w:r w:rsidR="006F401C" w:rsidRPr="00734C2B">
        <w:rPr>
          <w:rFonts w:ascii="Arial" w:eastAsia="Times New Roman" w:hAnsi="Arial" w:cs="Arial"/>
          <w:kern w:val="2"/>
          <w:sz w:val="24"/>
          <w:szCs w:val="28"/>
          <w:lang w:eastAsia="ru-RU"/>
        </w:rPr>
        <w:t>МФЦ</w:t>
      </w:r>
      <w:r w:rsidRPr="00734C2B">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roofErr w:type="gramEnd"/>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34C2B"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РАЗДЕЛ </w:t>
      </w:r>
      <w:r w:rsidR="007D29BD" w:rsidRPr="00734C2B">
        <w:rPr>
          <w:rFonts w:ascii="Arial" w:eastAsia="Times New Roman" w:hAnsi="Arial" w:cs="Arial"/>
          <w:kern w:val="2"/>
          <w:sz w:val="24"/>
          <w:szCs w:val="28"/>
          <w:lang w:eastAsia="ru-RU"/>
        </w:rPr>
        <w:t>II. СТАНДАРТ ПРЕДОСТАВЛЕНИЯ</w:t>
      </w:r>
      <w:r w:rsidR="00DE783B" w:rsidRPr="00734C2B">
        <w:rPr>
          <w:rFonts w:ascii="Arial" w:eastAsia="Times New Roman" w:hAnsi="Arial" w:cs="Arial"/>
          <w:kern w:val="2"/>
          <w:sz w:val="24"/>
          <w:szCs w:val="28"/>
          <w:lang w:eastAsia="ru-RU"/>
        </w:rPr>
        <w:br/>
      </w:r>
      <w:r w:rsidR="006F401C" w:rsidRPr="00734C2B">
        <w:rPr>
          <w:rFonts w:ascii="Arial" w:eastAsia="Times New Roman" w:hAnsi="Arial" w:cs="Arial"/>
          <w:kern w:val="2"/>
          <w:sz w:val="24"/>
          <w:szCs w:val="28"/>
          <w:lang w:eastAsia="ru-RU"/>
        </w:rPr>
        <w:t xml:space="preserve">МУНИЦИПАЛЬНОЙ </w:t>
      </w:r>
      <w:r w:rsidR="007D29BD" w:rsidRPr="00734C2B">
        <w:rPr>
          <w:rFonts w:ascii="Arial" w:eastAsia="Times New Roman" w:hAnsi="Arial" w:cs="Arial"/>
          <w:kern w:val="2"/>
          <w:sz w:val="24"/>
          <w:szCs w:val="28"/>
          <w:lang w:eastAsia="ru-RU"/>
        </w:rPr>
        <w:t>УСЛУГИ</w:t>
      </w:r>
    </w:p>
    <w:p w:rsidR="007D29BD" w:rsidRPr="00734C2B"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34C2B"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Глава </w:t>
      </w:r>
      <w:r w:rsidR="007D29BD" w:rsidRPr="00734C2B">
        <w:rPr>
          <w:rFonts w:ascii="Arial" w:eastAsia="Times New Roman" w:hAnsi="Arial" w:cs="Arial"/>
          <w:kern w:val="2"/>
          <w:sz w:val="24"/>
          <w:szCs w:val="28"/>
          <w:lang w:eastAsia="ru-RU"/>
        </w:rPr>
        <w:t xml:space="preserve">4. </w:t>
      </w:r>
      <w:r w:rsidRPr="00734C2B">
        <w:rPr>
          <w:rFonts w:ascii="Arial" w:eastAsia="Times New Roman" w:hAnsi="Arial" w:cs="Arial"/>
          <w:kern w:val="2"/>
          <w:sz w:val="24"/>
          <w:szCs w:val="28"/>
          <w:lang w:eastAsia="ru-RU"/>
        </w:rPr>
        <w:t>Наименование муниципальной услуги</w:t>
      </w:r>
    </w:p>
    <w:p w:rsidR="007D29BD" w:rsidRPr="00734C2B"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734C2B"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8</w:t>
      </w:r>
      <w:r w:rsidR="007D29BD" w:rsidRPr="00734C2B">
        <w:rPr>
          <w:rFonts w:ascii="Arial" w:eastAsia="Times New Roman" w:hAnsi="Arial" w:cs="Arial"/>
          <w:kern w:val="2"/>
          <w:sz w:val="24"/>
          <w:szCs w:val="28"/>
          <w:lang w:eastAsia="ru-RU"/>
        </w:rPr>
        <w:t xml:space="preserve">. </w:t>
      </w:r>
      <w:r w:rsidR="009823C8" w:rsidRPr="00734C2B">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331057" w:rsidRPr="00734C2B">
        <w:rPr>
          <w:rFonts w:ascii="Arial" w:eastAsia="Times New Roman" w:hAnsi="Arial" w:cs="Arial"/>
          <w:kern w:val="2"/>
          <w:sz w:val="24"/>
          <w:szCs w:val="28"/>
          <w:lang w:eastAsia="ru-RU"/>
        </w:rPr>
        <w:t>предварительное согласование предоставления</w:t>
      </w:r>
      <w:r w:rsidR="009823C8" w:rsidRPr="00734C2B">
        <w:rPr>
          <w:rFonts w:ascii="Arial" w:eastAsia="Times New Roman" w:hAnsi="Arial" w:cs="Arial"/>
          <w:kern w:val="2"/>
          <w:sz w:val="24"/>
          <w:szCs w:val="28"/>
          <w:lang w:eastAsia="ru-RU"/>
        </w:rPr>
        <w:t xml:space="preserve"> земельных участков</w:t>
      </w:r>
      <w:r w:rsidR="000237F2" w:rsidRPr="00734C2B">
        <w:rPr>
          <w:rFonts w:ascii="Arial" w:hAnsi="Arial" w:cs="Arial"/>
          <w:bCs/>
          <w:kern w:val="2"/>
          <w:sz w:val="24"/>
          <w:szCs w:val="28"/>
        </w:rPr>
        <w:t>, находящихся в муниципальной собственности муниципального образования</w:t>
      </w:r>
      <w:r w:rsidR="009823C8" w:rsidRPr="00734C2B">
        <w:rPr>
          <w:rFonts w:ascii="Arial" w:eastAsia="Times New Roman" w:hAnsi="Arial" w:cs="Arial"/>
          <w:kern w:val="2"/>
          <w:sz w:val="24"/>
          <w:szCs w:val="28"/>
          <w:lang w:eastAsia="ru-RU"/>
        </w:rPr>
        <w:t>.</w:t>
      </w:r>
    </w:p>
    <w:p w:rsidR="00525AB9" w:rsidRPr="00734C2B"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2C3625" w:rsidRPr="00734C2B"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7D29BD" w:rsidRPr="00734C2B">
        <w:rPr>
          <w:rFonts w:ascii="Arial" w:eastAsia="Times New Roman" w:hAnsi="Arial" w:cs="Arial"/>
          <w:kern w:val="2"/>
          <w:sz w:val="24"/>
          <w:szCs w:val="28"/>
          <w:lang w:eastAsia="ru-RU"/>
        </w:rPr>
        <w:t xml:space="preserve">5. </w:t>
      </w:r>
      <w:r w:rsidR="00580D23" w:rsidRPr="00734C2B">
        <w:rPr>
          <w:rFonts w:ascii="Arial" w:eastAsia="Times New Roman" w:hAnsi="Arial" w:cs="Arial"/>
          <w:kern w:val="2"/>
          <w:sz w:val="24"/>
          <w:szCs w:val="28"/>
          <w:lang w:eastAsia="ru-RU"/>
        </w:rPr>
        <w:t xml:space="preserve">Наименование органа местного </w:t>
      </w:r>
      <w:r w:rsidR="002C3625" w:rsidRPr="00734C2B">
        <w:rPr>
          <w:rFonts w:ascii="Arial" w:eastAsia="Times New Roman" w:hAnsi="Arial" w:cs="Arial"/>
          <w:kern w:val="2"/>
          <w:sz w:val="24"/>
          <w:szCs w:val="28"/>
          <w:lang w:eastAsia="ru-RU"/>
        </w:rPr>
        <w:t>самоуправления,</w:t>
      </w:r>
    </w:p>
    <w:p w:rsidR="007D29BD" w:rsidRPr="00734C2B"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proofErr w:type="gramStart"/>
      <w:r w:rsidRPr="00734C2B">
        <w:rPr>
          <w:rFonts w:ascii="Arial" w:eastAsia="Times New Roman" w:hAnsi="Arial" w:cs="Arial"/>
          <w:kern w:val="2"/>
          <w:sz w:val="24"/>
          <w:szCs w:val="28"/>
          <w:lang w:eastAsia="ru-RU"/>
        </w:rPr>
        <w:t>предоставляющего</w:t>
      </w:r>
      <w:proofErr w:type="gramEnd"/>
      <w:r w:rsidR="00580D23" w:rsidRPr="00734C2B">
        <w:rPr>
          <w:rFonts w:ascii="Arial" w:eastAsia="Times New Roman" w:hAnsi="Arial" w:cs="Arial"/>
          <w:kern w:val="2"/>
          <w:sz w:val="24"/>
          <w:szCs w:val="28"/>
          <w:lang w:eastAsia="ru-RU"/>
        </w:rPr>
        <w:t xml:space="preserve"> муниципальную услугу</w:t>
      </w:r>
    </w:p>
    <w:p w:rsidR="00962E44" w:rsidRPr="00734C2B"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734C2B"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19</w:t>
      </w:r>
      <w:r w:rsidR="007D29BD" w:rsidRPr="00734C2B">
        <w:rPr>
          <w:rFonts w:ascii="Arial" w:eastAsia="Times New Roman" w:hAnsi="Arial" w:cs="Arial"/>
          <w:kern w:val="2"/>
          <w:sz w:val="24"/>
          <w:szCs w:val="28"/>
          <w:lang w:eastAsia="ru-RU"/>
        </w:rPr>
        <w:t>.</w:t>
      </w:r>
      <w:r w:rsidR="00962E44" w:rsidRPr="00734C2B">
        <w:rPr>
          <w:rFonts w:ascii="Arial" w:eastAsia="Times New Roman" w:hAnsi="Arial" w:cs="Arial"/>
          <w:kern w:val="2"/>
          <w:sz w:val="24"/>
          <w:szCs w:val="28"/>
          <w:lang w:eastAsia="ru-RU"/>
        </w:rPr>
        <w:t xml:space="preserve"> Органом местного самоуправления</w:t>
      </w:r>
      <w:r w:rsidR="007D29BD" w:rsidRPr="00734C2B">
        <w:rPr>
          <w:rFonts w:ascii="Arial" w:eastAsia="Times New Roman" w:hAnsi="Arial" w:cs="Arial"/>
          <w:kern w:val="2"/>
          <w:sz w:val="24"/>
          <w:szCs w:val="28"/>
          <w:lang w:eastAsia="ru-RU"/>
        </w:rPr>
        <w:t xml:space="preserve">, предоставляющим </w:t>
      </w:r>
      <w:r w:rsidR="00962E44" w:rsidRPr="00734C2B">
        <w:rPr>
          <w:rFonts w:ascii="Arial" w:eastAsia="Times New Roman" w:hAnsi="Arial" w:cs="Arial"/>
          <w:kern w:val="2"/>
          <w:sz w:val="24"/>
          <w:szCs w:val="28"/>
          <w:lang w:eastAsia="ru-RU"/>
        </w:rPr>
        <w:t xml:space="preserve">муниципальную </w:t>
      </w:r>
      <w:r w:rsidR="007D29BD" w:rsidRPr="00734C2B">
        <w:rPr>
          <w:rFonts w:ascii="Arial" w:eastAsia="Times New Roman" w:hAnsi="Arial" w:cs="Arial"/>
          <w:kern w:val="2"/>
          <w:sz w:val="24"/>
          <w:szCs w:val="28"/>
          <w:lang w:eastAsia="ru-RU"/>
        </w:rPr>
        <w:t>услугу, является</w:t>
      </w:r>
      <w:r w:rsidR="00962E44" w:rsidRPr="00734C2B">
        <w:rPr>
          <w:rFonts w:ascii="Arial" w:eastAsia="Times New Roman" w:hAnsi="Arial" w:cs="Arial"/>
          <w:kern w:val="2"/>
          <w:sz w:val="24"/>
          <w:szCs w:val="28"/>
          <w:lang w:eastAsia="ru-RU"/>
        </w:rPr>
        <w:t xml:space="preserve"> администрация</w:t>
      </w:r>
      <w:r w:rsidR="007D29BD" w:rsidRPr="00734C2B">
        <w:rPr>
          <w:rFonts w:ascii="Arial" w:eastAsia="Times New Roman" w:hAnsi="Arial" w:cs="Arial"/>
          <w:kern w:val="2"/>
          <w:sz w:val="24"/>
          <w:szCs w:val="28"/>
          <w:lang w:eastAsia="ru-RU"/>
        </w:rPr>
        <w:t>.</w:t>
      </w:r>
    </w:p>
    <w:p w:rsidR="005F1F34" w:rsidRPr="00734C2B"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0</w:t>
      </w:r>
      <w:r w:rsidRPr="00734C2B">
        <w:rPr>
          <w:rFonts w:ascii="Arial" w:eastAsia="Times New Roman" w:hAnsi="Arial" w:cs="Arial"/>
          <w:kern w:val="2"/>
          <w:sz w:val="24"/>
          <w:szCs w:val="28"/>
          <w:lang w:eastAsia="ru-RU"/>
        </w:rPr>
        <w:t>. В предоставлении муниципальной услуги участвуют:</w:t>
      </w:r>
    </w:p>
    <w:p w:rsidR="005F1F34" w:rsidRPr="00734C2B"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1) </w:t>
      </w:r>
      <w:r w:rsidR="005F1F34" w:rsidRPr="00734C2B">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734C2B" w:rsidRDefault="009A07DD"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lastRenderedPageBreak/>
        <w:t xml:space="preserve">2) </w:t>
      </w:r>
      <w:r w:rsidR="005F1F34" w:rsidRPr="00734C2B">
        <w:rPr>
          <w:rFonts w:ascii="Arial" w:eastAsia="Times New Roman" w:hAnsi="Arial" w:cs="Arial"/>
          <w:kern w:val="2"/>
          <w:sz w:val="24"/>
          <w:szCs w:val="28"/>
          <w:lang w:eastAsia="ru-RU"/>
        </w:rPr>
        <w:t>Федеральная налоговая служба или ее территориальные органы</w:t>
      </w:r>
      <w:r w:rsidR="00DE47A7" w:rsidRPr="00734C2B">
        <w:rPr>
          <w:rFonts w:ascii="Arial" w:eastAsia="Times New Roman" w:hAnsi="Arial" w:cs="Arial"/>
          <w:kern w:val="2"/>
          <w:sz w:val="24"/>
          <w:szCs w:val="28"/>
          <w:lang w:eastAsia="ru-RU"/>
        </w:rPr>
        <w:t>;</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 министерство строительства, дорожного хозяйства Иркутской области;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 Администрация Президента Российской Федерации;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 Аппарат Правительства Российской Федерации;</w:t>
      </w:r>
    </w:p>
    <w:p w:rsidR="005F1F34" w:rsidRPr="00734C2B" w:rsidRDefault="0039089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 а</w:t>
      </w:r>
      <w:r w:rsidR="00DE47A7" w:rsidRPr="00734C2B">
        <w:rPr>
          <w:rFonts w:ascii="Arial" w:eastAsia="Times New Roman" w:hAnsi="Arial" w:cs="Arial"/>
          <w:kern w:val="2"/>
          <w:sz w:val="24"/>
          <w:szCs w:val="28"/>
          <w:lang w:eastAsia="ru-RU"/>
        </w:rPr>
        <w:t>ппарат Губернатора Иркутской области и Правительства Иркутской области</w:t>
      </w:r>
      <w:r w:rsidR="000C5FA7" w:rsidRPr="00734C2B">
        <w:rPr>
          <w:rFonts w:ascii="Arial" w:eastAsia="Times New Roman" w:hAnsi="Arial" w:cs="Arial"/>
          <w:kern w:val="2"/>
          <w:sz w:val="24"/>
          <w:szCs w:val="28"/>
          <w:lang w:eastAsia="ru-RU"/>
        </w:rPr>
        <w:t>;</w:t>
      </w:r>
    </w:p>
    <w:p w:rsidR="000C5FA7" w:rsidRPr="00734C2B" w:rsidRDefault="000C5FA7" w:rsidP="000C5FA7">
      <w:pPr>
        <w:autoSpaceDE w:val="0"/>
        <w:autoSpaceDN w:val="0"/>
        <w:adjustRightInd w:val="0"/>
        <w:spacing w:after="0" w:line="240" w:lineRule="auto"/>
        <w:ind w:firstLine="709"/>
        <w:jc w:val="both"/>
        <w:rPr>
          <w:rFonts w:ascii="Arial" w:hAnsi="Arial" w:cs="Arial"/>
          <w:sz w:val="24"/>
          <w:szCs w:val="28"/>
          <w:lang w:eastAsia="ru-RU"/>
        </w:rPr>
      </w:pPr>
      <w:r w:rsidRPr="00734C2B">
        <w:rPr>
          <w:rFonts w:ascii="Arial" w:eastAsia="Times New Roman" w:hAnsi="Arial" w:cs="Arial"/>
          <w:kern w:val="2"/>
          <w:sz w:val="24"/>
          <w:szCs w:val="28"/>
          <w:lang w:eastAsia="ru-RU"/>
        </w:rPr>
        <w:t xml:space="preserve">8) </w:t>
      </w:r>
      <w:r w:rsidRPr="00734C2B">
        <w:rPr>
          <w:rFonts w:ascii="Arial" w:hAnsi="Arial" w:cs="Arial"/>
          <w:sz w:val="24"/>
          <w:szCs w:val="28"/>
          <w:lang w:eastAsia="ru-RU"/>
        </w:rPr>
        <w:t>служба по охране объектов культурного наследия Иркутской области;</w:t>
      </w:r>
    </w:p>
    <w:p w:rsidR="00B84B2E" w:rsidRPr="00734C2B" w:rsidRDefault="00B84B2E" w:rsidP="00B84B2E">
      <w:pPr>
        <w:autoSpaceDE w:val="0"/>
        <w:autoSpaceDN w:val="0"/>
        <w:adjustRightInd w:val="0"/>
        <w:spacing w:after="0" w:line="240" w:lineRule="auto"/>
        <w:ind w:firstLine="709"/>
        <w:jc w:val="both"/>
        <w:rPr>
          <w:rFonts w:ascii="Arial" w:hAnsi="Arial" w:cs="Arial"/>
          <w:sz w:val="24"/>
          <w:szCs w:val="28"/>
          <w:lang w:eastAsia="ru-RU"/>
        </w:rPr>
      </w:pPr>
      <w:r w:rsidRPr="00734C2B">
        <w:rPr>
          <w:rFonts w:ascii="Arial" w:hAnsi="Arial" w:cs="Arial"/>
          <w:sz w:val="24"/>
          <w:szCs w:val="28"/>
          <w:lang w:eastAsia="ru-RU"/>
        </w:rPr>
        <w:t>9) служба по охране объектов культурного наследия Иркутской области</w:t>
      </w:r>
      <w:r w:rsidR="00E8713B" w:rsidRPr="00734C2B">
        <w:rPr>
          <w:rFonts w:ascii="Arial" w:hAnsi="Arial" w:cs="Arial"/>
          <w:sz w:val="24"/>
          <w:szCs w:val="28"/>
          <w:lang w:eastAsia="ru-RU"/>
        </w:rPr>
        <w:t>.</w:t>
      </w:r>
    </w:p>
    <w:p w:rsidR="00A25BFC"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1</w:t>
      </w:r>
      <w:r w:rsidRPr="00734C2B">
        <w:rPr>
          <w:rFonts w:ascii="Arial" w:eastAsia="Times New Roman" w:hAnsi="Arial" w:cs="Arial"/>
          <w:kern w:val="2"/>
          <w:sz w:val="24"/>
          <w:szCs w:val="28"/>
          <w:lang w:eastAsia="ru-RU"/>
        </w:rPr>
        <w:t xml:space="preserve">. При предоставлении </w:t>
      </w:r>
      <w:r w:rsidR="00962E44" w:rsidRPr="00734C2B">
        <w:rPr>
          <w:rFonts w:ascii="Arial" w:eastAsia="Times New Roman" w:hAnsi="Arial" w:cs="Arial"/>
          <w:kern w:val="2"/>
          <w:sz w:val="24"/>
          <w:szCs w:val="28"/>
          <w:lang w:eastAsia="ru-RU"/>
        </w:rPr>
        <w:t>муниципальной услуги администрация</w:t>
      </w:r>
      <w:r w:rsidRPr="00734C2B">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34C2B">
        <w:rPr>
          <w:rFonts w:ascii="Arial" w:eastAsia="Times New Roman" w:hAnsi="Arial" w:cs="Arial"/>
          <w:kern w:val="2"/>
          <w:sz w:val="24"/>
          <w:szCs w:val="28"/>
          <w:lang w:eastAsia="ru-RU"/>
        </w:rPr>
        <w:t>:</w:t>
      </w:r>
    </w:p>
    <w:p w:rsidR="007D29BD" w:rsidRPr="00734C2B" w:rsidRDefault="00A25BFC" w:rsidP="004C5289">
      <w:pPr>
        <w:autoSpaceDE w:val="0"/>
        <w:autoSpaceDN w:val="0"/>
        <w:spacing w:after="0" w:line="240" w:lineRule="auto"/>
        <w:ind w:firstLine="709"/>
        <w:jc w:val="both"/>
        <w:rPr>
          <w:rFonts w:ascii="Arial" w:eastAsia="Times New Roman" w:hAnsi="Arial" w:cs="Arial"/>
          <w:i/>
          <w:kern w:val="2"/>
          <w:sz w:val="24"/>
          <w:szCs w:val="28"/>
          <w:lang w:eastAsia="ru-RU"/>
        </w:rPr>
      </w:pPr>
      <w:proofErr w:type="gramStart"/>
      <w:r w:rsidRPr="00734C2B">
        <w:rPr>
          <w:rFonts w:ascii="Arial" w:eastAsia="Times New Roman" w:hAnsi="Arial" w:cs="Arial"/>
          <w:kern w:val="2"/>
          <w:sz w:val="24"/>
          <w:szCs w:val="28"/>
          <w:lang w:eastAsia="ru-RU"/>
        </w:rPr>
        <w:t xml:space="preserve">1) </w:t>
      </w:r>
      <w:r w:rsidR="007D29BD" w:rsidRPr="00734C2B">
        <w:rPr>
          <w:rFonts w:ascii="Arial" w:eastAsia="Times New Roman" w:hAnsi="Arial" w:cs="Arial"/>
          <w:kern w:val="2"/>
          <w:sz w:val="24"/>
          <w:szCs w:val="28"/>
          <w:lang w:eastAsia="ru-RU"/>
        </w:rPr>
        <w:t>осуществлени</w:t>
      </w:r>
      <w:r w:rsidR="004C498B" w:rsidRPr="00734C2B">
        <w:rPr>
          <w:rFonts w:ascii="Arial" w:eastAsia="Times New Roman" w:hAnsi="Arial" w:cs="Arial"/>
          <w:kern w:val="2"/>
          <w:sz w:val="24"/>
          <w:szCs w:val="28"/>
          <w:lang w:eastAsia="ru-RU"/>
        </w:rPr>
        <w:t>я</w:t>
      </w:r>
      <w:r w:rsidR="007D29BD" w:rsidRPr="00734C2B">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734C2B">
        <w:rPr>
          <w:rFonts w:ascii="Arial" w:eastAsia="Times New Roman" w:hAnsi="Arial" w:cs="Arial"/>
          <w:kern w:val="2"/>
          <w:sz w:val="24"/>
          <w:szCs w:val="28"/>
          <w:lang w:eastAsia="ru-RU"/>
        </w:rPr>
        <w:t xml:space="preserve">муниципальной услуги </w:t>
      </w:r>
      <w:r w:rsidR="007D29BD" w:rsidRPr="00734C2B">
        <w:rPr>
          <w:rFonts w:ascii="Arial" w:eastAsia="Times New Roman" w:hAnsi="Arial" w:cs="Arial"/>
          <w:kern w:val="2"/>
          <w:sz w:val="24"/>
          <w:szCs w:val="28"/>
          <w:lang w:eastAsia="ru-RU"/>
        </w:rPr>
        <w:t>и связанных с обращением в государственные органы</w:t>
      </w:r>
      <w:r w:rsidR="007B03A7" w:rsidRPr="00734C2B">
        <w:rPr>
          <w:rFonts w:ascii="Arial" w:eastAsia="Times New Roman" w:hAnsi="Arial" w:cs="Arial"/>
          <w:kern w:val="2"/>
          <w:sz w:val="24"/>
          <w:szCs w:val="28"/>
          <w:lang w:eastAsia="ru-RU"/>
        </w:rPr>
        <w:t>, органы местного самоуправления</w:t>
      </w:r>
      <w:r w:rsidR="007D29BD" w:rsidRPr="00734C2B">
        <w:rPr>
          <w:rFonts w:ascii="Arial" w:eastAsia="Times New Roman" w:hAnsi="Arial" w:cs="Arial"/>
          <w:kern w:val="2"/>
          <w:sz w:val="24"/>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34C2B">
        <w:rPr>
          <w:rFonts w:ascii="Arial" w:eastAsia="Times New Roman" w:hAnsi="Arial" w:cs="Arial"/>
          <w:kern w:val="2"/>
          <w:sz w:val="24"/>
          <w:szCs w:val="28"/>
          <w:lang w:eastAsia="ru-RU"/>
        </w:rPr>
        <w:t>муни</w:t>
      </w:r>
      <w:r w:rsidR="00554275" w:rsidRPr="00734C2B">
        <w:rPr>
          <w:rFonts w:ascii="Arial" w:eastAsia="Times New Roman" w:hAnsi="Arial" w:cs="Arial"/>
          <w:kern w:val="2"/>
          <w:sz w:val="24"/>
          <w:szCs w:val="28"/>
          <w:lang w:eastAsia="ru-RU"/>
        </w:rPr>
        <w:t>ци</w:t>
      </w:r>
      <w:r w:rsidR="009C0F0D" w:rsidRPr="00734C2B">
        <w:rPr>
          <w:rFonts w:ascii="Arial" w:eastAsia="Times New Roman" w:hAnsi="Arial" w:cs="Arial"/>
          <w:kern w:val="2"/>
          <w:sz w:val="24"/>
          <w:szCs w:val="28"/>
          <w:lang w:eastAsia="ru-RU"/>
        </w:rPr>
        <w:t xml:space="preserve">пальных </w:t>
      </w:r>
      <w:r w:rsidR="007D29BD" w:rsidRPr="00734C2B">
        <w:rPr>
          <w:rFonts w:ascii="Arial" w:eastAsia="Times New Roman" w:hAnsi="Arial" w:cs="Arial"/>
          <w:kern w:val="2"/>
          <w:sz w:val="24"/>
          <w:szCs w:val="28"/>
          <w:lang w:eastAsia="ru-RU"/>
        </w:rPr>
        <w:t xml:space="preserve">услуг, </w:t>
      </w:r>
      <w:r w:rsidR="00733327" w:rsidRPr="00CC27AF">
        <w:rPr>
          <w:rFonts w:ascii="Arial" w:eastAsia="Times New Roman" w:hAnsi="Arial" w:cs="Arial"/>
          <w:kern w:val="2"/>
          <w:sz w:val="24"/>
          <w:szCs w:val="28"/>
          <w:lang w:eastAsia="ru-RU"/>
        </w:rPr>
        <w:t>утвержденный</w:t>
      </w:r>
      <w:r w:rsidR="00733327">
        <w:rPr>
          <w:rFonts w:ascii="Arial" w:eastAsia="Times New Roman" w:hAnsi="Arial" w:cs="Arial"/>
          <w:kern w:val="2"/>
          <w:sz w:val="24"/>
          <w:szCs w:val="28"/>
          <w:lang w:eastAsia="ru-RU"/>
        </w:rPr>
        <w:t xml:space="preserve"> постановлением администрации</w:t>
      </w:r>
      <w:r w:rsidR="00733327" w:rsidRPr="00CC27AF">
        <w:rPr>
          <w:rFonts w:ascii="Arial" w:eastAsia="Times New Roman" w:hAnsi="Arial" w:cs="Arial"/>
          <w:kern w:val="2"/>
          <w:sz w:val="24"/>
          <w:szCs w:val="28"/>
          <w:lang w:eastAsia="ru-RU"/>
        </w:rPr>
        <w:t xml:space="preserve"> муниципального образования </w:t>
      </w:r>
      <w:r w:rsidR="008F673E">
        <w:rPr>
          <w:rFonts w:ascii="Arial" w:eastAsia="Times New Roman" w:hAnsi="Arial" w:cs="Arial"/>
          <w:kern w:val="2"/>
          <w:sz w:val="24"/>
          <w:szCs w:val="28"/>
          <w:lang w:eastAsia="ru-RU"/>
        </w:rPr>
        <w:t>«Аларь</w:t>
      </w:r>
      <w:r w:rsidR="00733327" w:rsidRPr="007A00F5">
        <w:rPr>
          <w:rFonts w:ascii="Arial" w:eastAsia="Times New Roman" w:hAnsi="Arial" w:cs="Arial"/>
          <w:kern w:val="2"/>
          <w:sz w:val="24"/>
          <w:szCs w:val="28"/>
          <w:lang w:eastAsia="ru-RU"/>
        </w:rPr>
        <w:t>»</w:t>
      </w:r>
      <w:r w:rsidR="00733327" w:rsidRPr="00CC27AF">
        <w:rPr>
          <w:rFonts w:ascii="Arial" w:eastAsia="Times New Roman" w:hAnsi="Arial" w:cs="Arial"/>
          <w:i/>
          <w:kern w:val="2"/>
          <w:sz w:val="24"/>
          <w:szCs w:val="28"/>
          <w:lang w:eastAsia="ru-RU"/>
        </w:rPr>
        <w:t xml:space="preserve"> </w:t>
      </w:r>
      <w:r w:rsidR="00733327" w:rsidRPr="00CC27AF">
        <w:rPr>
          <w:rFonts w:ascii="Arial" w:eastAsia="Times New Roman" w:hAnsi="Arial" w:cs="Arial"/>
          <w:kern w:val="2"/>
          <w:sz w:val="24"/>
          <w:szCs w:val="28"/>
          <w:lang w:eastAsia="ru-RU"/>
        </w:rPr>
        <w:t xml:space="preserve">от </w:t>
      </w:r>
      <w:r w:rsidR="008F673E">
        <w:rPr>
          <w:rFonts w:ascii="Arial" w:eastAsia="Times New Roman" w:hAnsi="Arial" w:cs="Arial"/>
          <w:kern w:val="2"/>
          <w:sz w:val="24"/>
          <w:szCs w:val="28"/>
          <w:lang w:eastAsia="ru-RU"/>
        </w:rPr>
        <w:t>12.12.2018г. № 60</w:t>
      </w:r>
      <w:r w:rsidR="00C946BF">
        <w:rPr>
          <w:rFonts w:ascii="Arial" w:eastAsia="Times New Roman" w:hAnsi="Arial" w:cs="Arial"/>
          <w:kern w:val="2"/>
          <w:sz w:val="24"/>
          <w:szCs w:val="28"/>
          <w:lang w:eastAsia="ru-RU"/>
        </w:rPr>
        <w:t>.</w:t>
      </w:r>
      <w:proofErr w:type="gramEnd"/>
    </w:p>
    <w:p w:rsidR="009F2C20" w:rsidRPr="00734C2B"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34C2B">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34C2B">
        <w:rPr>
          <w:rFonts w:ascii="Arial" w:eastAsia="Times New Roman" w:hAnsi="Arial" w:cs="Arial"/>
          <w:kern w:val="2"/>
          <w:sz w:val="24"/>
          <w:szCs w:val="28"/>
          <w:lang w:eastAsia="ru-RU"/>
        </w:rPr>
        <w:t xml:space="preserve">запроса </w:t>
      </w:r>
      <w:r w:rsidRPr="00734C2B">
        <w:rPr>
          <w:rFonts w:ascii="Arial" w:eastAsia="Times New Roman" w:hAnsi="Arial" w:cs="Arial"/>
          <w:kern w:val="2"/>
          <w:sz w:val="24"/>
          <w:szCs w:val="28"/>
          <w:lang w:eastAsia="ru-RU"/>
        </w:rPr>
        <w:t>о предоставлении муниципальной услуги;</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б) наличие ошибок в </w:t>
      </w:r>
      <w:r w:rsidR="00C34755" w:rsidRPr="00734C2B">
        <w:rPr>
          <w:rFonts w:ascii="Arial" w:eastAsia="Times New Roman" w:hAnsi="Arial" w:cs="Arial"/>
          <w:kern w:val="2"/>
          <w:sz w:val="24"/>
          <w:szCs w:val="28"/>
          <w:lang w:eastAsia="ru-RU"/>
        </w:rPr>
        <w:t xml:space="preserve">запросе </w:t>
      </w:r>
      <w:r w:rsidRPr="00734C2B">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34C2B">
        <w:rPr>
          <w:rFonts w:ascii="Arial" w:eastAsia="Times New Roman" w:hAnsi="Arial" w:cs="Arial"/>
          <w:kern w:val="2"/>
          <w:sz w:val="24"/>
          <w:szCs w:val="28"/>
          <w:lang w:eastAsia="ru-RU"/>
        </w:rPr>
        <w:t xml:space="preserve"> администрации</w:t>
      </w:r>
      <w:r w:rsidRPr="00734C2B">
        <w:rPr>
          <w:rFonts w:ascii="Arial" w:eastAsia="Times New Roman" w:hAnsi="Arial" w:cs="Arial"/>
          <w:kern w:val="2"/>
          <w:sz w:val="24"/>
          <w:szCs w:val="28"/>
          <w:lang w:eastAsia="ru-RU"/>
        </w:rPr>
        <w:t>, работника МФЦ</w:t>
      </w:r>
      <w:r w:rsidR="00B162E2">
        <w:rPr>
          <w:rFonts w:ascii="Arial" w:eastAsia="Times New Roman" w:hAnsi="Arial" w:cs="Arial"/>
          <w:kern w:val="2"/>
          <w:sz w:val="24"/>
          <w:szCs w:val="28"/>
          <w:lang w:eastAsia="ru-RU"/>
        </w:rPr>
        <w:t xml:space="preserve"> </w:t>
      </w:r>
      <w:r w:rsidRPr="00734C2B">
        <w:rPr>
          <w:rFonts w:ascii="Arial" w:eastAsia="Times New Roman" w:hAnsi="Arial" w:cs="Arial"/>
          <w:kern w:val="2"/>
          <w:sz w:val="24"/>
          <w:szCs w:val="28"/>
          <w:lang w:eastAsia="ru-RU"/>
        </w:rPr>
        <w:t xml:space="preserve">при первоначальном отказе </w:t>
      </w:r>
      <w:r w:rsidR="00117909" w:rsidRPr="00734C2B">
        <w:rPr>
          <w:rFonts w:ascii="Arial" w:eastAsia="Times New Roman" w:hAnsi="Arial" w:cs="Arial"/>
          <w:kern w:val="2"/>
          <w:sz w:val="24"/>
          <w:szCs w:val="28"/>
          <w:lang w:eastAsia="ru-RU"/>
        </w:rPr>
        <w:t xml:space="preserve">в </w:t>
      </w:r>
      <w:r w:rsidRPr="00734C2B">
        <w:rPr>
          <w:rFonts w:ascii="Arial" w:eastAsia="Times New Roman" w:hAnsi="Arial" w:cs="Arial"/>
          <w:kern w:val="2"/>
          <w:sz w:val="24"/>
          <w:szCs w:val="28"/>
          <w:lang w:eastAsia="ru-RU"/>
        </w:rPr>
        <w:t>предоставлении муниципальной услуги</w:t>
      </w:r>
      <w:r w:rsidR="00C34755" w:rsidRPr="00734C2B">
        <w:rPr>
          <w:rFonts w:ascii="Arial" w:eastAsia="Times New Roman" w:hAnsi="Arial" w:cs="Arial"/>
          <w:kern w:val="2"/>
          <w:sz w:val="24"/>
          <w:szCs w:val="28"/>
          <w:lang w:eastAsia="ru-RU"/>
        </w:rPr>
        <w:t>.</w:t>
      </w:r>
    </w:p>
    <w:p w:rsidR="00730A86" w:rsidRPr="00734C2B" w:rsidRDefault="00730A86"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AC474E" w:rsidRPr="00734C2B"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Pr="00734C2B">
        <w:rPr>
          <w:rFonts w:ascii="Arial" w:eastAsia="Times New Roman" w:hAnsi="Arial" w:cs="Arial"/>
          <w:kern w:val="2"/>
          <w:sz w:val="24"/>
          <w:szCs w:val="28"/>
          <w:lang w:eastAsia="ru-RU"/>
        </w:rPr>
        <w:t xml:space="preserve"> 6. </w:t>
      </w:r>
      <w:r w:rsidR="00580D23" w:rsidRPr="00734C2B">
        <w:rPr>
          <w:rFonts w:ascii="Arial" w:eastAsia="Times New Roman" w:hAnsi="Arial" w:cs="Arial"/>
          <w:kern w:val="2"/>
          <w:sz w:val="24"/>
          <w:szCs w:val="28"/>
          <w:lang w:eastAsia="ru-RU"/>
        </w:rPr>
        <w:t>Описание результата предоставления муниципальной услуги</w:t>
      </w:r>
    </w:p>
    <w:p w:rsidR="00AC474E" w:rsidRPr="00734C2B"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734C2B" w:rsidRDefault="00AC474E" w:rsidP="004C5289">
      <w:pPr>
        <w:pStyle w:val="ConsPlusNormal"/>
        <w:widowControl/>
        <w:ind w:firstLine="540"/>
        <w:jc w:val="both"/>
        <w:rPr>
          <w:rFonts w:eastAsia="Times New Roman"/>
          <w:kern w:val="2"/>
          <w:sz w:val="24"/>
          <w:szCs w:val="28"/>
        </w:rPr>
      </w:pPr>
      <w:r w:rsidRPr="00734C2B">
        <w:rPr>
          <w:rFonts w:eastAsia="Times New Roman"/>
          <w:kern w:val="2"/>
          <w:sz w:val="24"/>
          <w:szCs w:val="28"/>
        </w:rPr>
        <w:t>2</w:t>
      </w:r>
      <w:r w:rsidR="001A03A4" w:rsidRPr="00734C2B">
        <w:rPr>
          <w:rFonts w:eastAsia="Times New Roman"/>
          <w:kern w:val="2"/>
          <w:sz w:val="24"/>
          <w:szCs w:val="28"/>
        </w:rPr>
        <w:t>2</w:t>
      </w:r>
      <w:r w:rsidRPr="00734C2B">
        <w:rPr>
          <w:rFonts w:eastAsia="Times New Roman"/>
          <w:kern w:val="2"/>
          <w:sz w:val="24"/>
          <w:szCs w:val="28"/>
        </w:rPr>
        <w:t>. Результатом предоставления муниципальной услуги является:</w:t>
      </w:r>
    </w:p>
    <w:p w:rsidR="00EF5B45" w:rsidRPr="00734C2B" w:rsidRDefault="00AC474E" w:rsidP="004C5289">
      <w:pPr>
        <w:pStyle w:val="ConsPlusNormal"/>
        <w:widowControl/>
        <w:ind w:firstLine="540"/>
        <w:jc w:val="both"/>
        <w:rPr>
          <w:rFonts w:eastAsia="Times New Roman"/>
          <w:kern w:val="2"/>
          <w:sz w:val="24"/>
          <w:szCs w:val="28"/>
        </w:rPr>
      </w:pPr>
      <w:r w:rsidRPr="00734C2B">
        <w:rPr>
          <w:rFonts w:eastAsia="Times New Roman"/>
          <w:kern w:val="2"/>
          <w:sz w:val="24"/>
          <w:szCs w:val="28"/>
        </w:rPr>
        <w:t xml:space="preserve">1) </w:t>
      </w:r>
      <w:r w:rsidR="003F1E24" w:rsidRPr="00734C2B">
        <w:rPr>
          <w:rFonts w:eastAsia="Times New Roman"/>
          <w:kern w:val="2"/>
          <w:sz w:val="24"/>
          <w:szCs w:val="28"/>
        </w:rPr>
        <w:t>решение</w:t>
      </w:r>
      <w:r w:rsidR="002F57A0" w:rsidRPr="00734C2B">
        <w:rPr>
          <w:rFonts w:eastAsia="Times New Roman"/>
          <w:kern w:val="2"/>
          <w:sz w:val="24"/>
          <w:szCs w:val="28"/>
        </w:rPr>
        <w:t xml:space="preserve"> администрации </w:t>
      </w:r>
      <w:r w:rsidRPr="00734C2B">
        <w:rPr>
          <w:rFonts w:eastAsia="Times New Roman"/>
          <w:kern w:val="2"/>
          <w:sz w:val="24"/>
          <w:szCs w:val="28"/>
        </w:rPr>
        <w:t xml:space="preserve">о </w:t>
      </w:r>
      <w:r w:rsidR="003F1E24" w:rsidRPr="00734C2B">
        <w:rPr>
          <w:rFonts w:eastAsia="Times New Roman"/>
          <w:kern w:val="2"/>
          <w:sz w:val="24"/>
          <w:szCs w:val="28"/>
        </w:rPr>
        <w:t>предварительном согласовании предоставления</w:t>
      </w:r>
      <w:r w:rsidRPr="00734C2B">
        <w:rPr>
          <w:rFonts w:eastAsia="Times New Roman"/>
          <w:kern w:val="2"/>
          <w:sz w:val="24"/>
          <w:szCs w:val="28"/>
        </w:rPr>
        <w:t xml:space="preserve"> земельн</w:t>
      </w:r>
      <w:r w:rsidR="00871DAF" w:rsidRPr="00734C2B">
        <w:rPr>
          <w:rFonts w:eastAsia="Times New Roman"/>
          <w:kern w:val="2"/>
          <w:sz w:val="24"/>
          <w:szCs w:val="28"/>
        </w:rPr>
        <w:t xml:space="preserve">ого </w:t>
      </w:r>
      <w:r w:rsidRPr="00734C2B">
        <w:rPr>
          <w:rFonts w:eastAsia="Times New Roman"/>
          <w:kern w:val="2"/>
          <w:sz w:val="24"/>
          <w:szCs w:val="28"/>
        </w:rPr>
        <w:t>участк</w:t>
      </w:r>
      <w:r w:rsidR="00871DAF" w:rsidRPr="00734C2B">
        <w:rPr>
          <w:rFonts w:eastAsia="Times New Roman"/>
          <w:kern w:val="2"/>
          <w:sz w:val="24"/>
          <w:szCs w:val="28"/>
        </w:rPr>
        <w:t>а</w:t>
      </w:r>
      <w:r w:rsidR="00EF5B45" w:rsidRPr="00734C2B">
        <w:rPr>
          <w:rFonts w:eastAsia="Times New Roman"/>
          <w:kern w:val="2"/>
          <w:sz w:val="24"/>
          <w:szCs w:val="28"/>
        </w:rPr>
        <w:t>;</w:t>
      </w:r>
    </w:p>
    <w:p w:rsidR="00EF5B45" w:rsidRPr="00734C2B" w:rsidRDefault="00EF5B45" w:rsidP="004C5289">
      <w:pPr>
        <w:pStyle w:val="ConsPlusNormal"/>
        <w:widowControl/>
        <w:ind w:firstLine="540"/>
        <w:jc w:val="both"/>
        <w:rPr>
          <w:rFonts w:eastAsia="Times New Roman"/>
          <w:kern w:val="2"/>
          <w:sz w:val="24"/>
          <w:szCs w:val="28"/>
        </w:rPr>
      </w:pPr>
      <w:r w:rsidRPr="00734C2B">
        <w:rPr>
          <w:rFonts w:eastAsia="Times New Roman"/>
          <w:kern w:val="2"/>
          <w:sz w:val="24"/>
          <w:szCs w:val="28"/>
        </w:rPr>
        <w:t xml:space="preserve">2) </w:t>
      </w:r>
      <w:r w:rsidR="003F1E24" w:rsidRPr="00734C2B">
        <w:rPr>
          <w:rFonts w:eastAsia="Times New Roman"/>
          <w:kern w:val="2"/>
          <w:sz w:val="24"/>
          <w:szCs w:val="28"/>
        </w:rPr>
        <w:t>решение</w:t>
      </w:r>
      <w:r w:rsidR="002F57A0" w:rsidRPr="00734C2B">
        <w:rPr>
          <w:rFonts w:eastAsia="Times New Roman"/>
          <w:kern w:val="2"/>
          <w:sz w:val="24"/>
          <w:szCs w:val="28"/>
        </w:rPr>
        <w:t xml:space="preserve"> администрации </w:t>
      </w:r>
      <w:r w:rsidRPr="00734C2B">
        <w:rPr>
          <w:rFonts w:eastAsia="Times New Roman"/>
          <w:kern w:val="2"/>
          <w:sz w:val="24"/>
          <w:szCs w:val="28"/>
        </w:rPr>
        <w:t xml:space="preserve">об отказе в </w:t>
      </w:r>
      <w:r w:rsidR="003F1E24" w:rsidRPr="00734C2B">
        <w:rPr>
          <w:rFonts w:eastAsia="Times New Roman"/>
          <w:kern w:val="2"/>
          <w:sz w:val="24"/>
          <w:szCs w:val="28"/>
        </w:rPr>
        <w:t>предварительном согласовании предоставления</w:t>
      </w:r>
      <w:r w:rsidRPr="00734C2B">
        <w:rPr>
          <w:rFonts w:eastAsia="Times New Roman"/>
          <w:kern w:val="2"/>
          <w:sz w:val="24"/>
          <w:szCs w:val="28"/>
        </w:rPr>
        <w:t xml:space="preserve"> земельн</w:t>
      </w:r>
      <w:r w:rsidR="00871DAF" w:rsidRPr="00734C2B">
        <w:rPr>
          <w:rFonts w:eastAsia="Times New Roman"/>
          <w:kern w:val="2"/>
          <w:sz w:val="24"/>
          <w:szCs w:val="28"/>
        </w:rPr>
        <w:t xml:space="preserve">ого </w:t>
      </w:r>
      <w:r w:rsidRPr="00734C2B">
        <w:rPr>
          <w:rFonts w:eastAsia="Times New Roman"/>
          <w:kern w:val="2"/>
          <w:sz w:val="24"/>
          <w:szCs w:val="28"/>
        </w:rPr>
        <w:t>участк</w:t>
      </w:r>
      <w:r w:rsidR="00871DAF" w:rsidRPr="00734C2B">
        <w:rPr>
          <w:rFonts w:eastAsia="Times New Roman"/>
          <w:kern w:val="2"/>
          <w:sz w:val="24"/>
          <w:szCs w:val="28"/>
        </w:rPr>
        <w:t>а</w:t>
      </w:r>
      <w:r w:rsidRPr="00734C2B">
        <w:rPr>
          <w:rFonts w:eastAsia="Times New Roman"/>
          <w:kern w:val="2"/>
          <w:sz w:val="24"/>
          <w:szCs w:val="28"/>
        </w:rPr>
        <w:t>.</w:t>
      </w:r>
    </w:p>
    <w:p w:rsidR="00EF5B45" w:rsidRPr="00734C2B" w:rsidRDefault="00EF5B45" w:rsidP="004C5289">
      <w:pPr>
        <w:pStyle w:val="ConsPlusNormal"/>
        <w:widowControl/>
        <w:ind w:firstLine="540"/>
        <w:jc w:val="both"/>
        <w:rPr>
          <w:rFonts w:eastAsia="Times New Roman"/>
          <w:kern w:val="2"/>
          <w:sz w:val="24"/>
          <w:szCs w:val="28"/>
        </w:rPr>
      </w:pPr>
    </w:p>
    <w:p w:rsidR="00EF5B45" w:rsidRPr="00734C2B"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lastRenderedPageBreak/>
        <w:t xml:space="preserve">Глава </w:t>
      </w:r>
      <w:r w:rsidR="00EF5B45" w:rsidRPr="00734C2B">
        <w:rPr>
          <w:rFonts w:ascii="Arial" w:eastAsia="Times New Roman" w:hAnsi="Arial" w:cs="Arial"/>
          <w:kern w:val="2"/>
          <w:sz w:val="24"/>
          <w:szCs w:val="28"/>
          <w:lang w:eastAsia="ru-RU"/>
        </w:rPr>
        <w:t xml:space="preserve">7. </w:t>
      </w:r>
      <w:proofErr w:type="gramStart"/>
      <w:r w:rsidRPr="00734C2B">
        <w:rPr>
          <w:rFonts w:ascii="Arial" w:eastAsia="Times New Roman" w:hAnsi="Arial" w:cs="Arial"/>
          <w:kern w:val="2"/>
          <w:sz w:val="24"/>
          <w:szCs w:val="28"/>
          <w:lang w:eastAsia="ru-RU"/>
        </w:rPr>
        <w:t>Срок предоставления муниципальной услуги, в том числе</w:t>
      </w:r>
      <w:r w:rsidR="00D2791A" w:rsidRPr="00734C2B">
        <w:rPr>
          <w:rFonts w:ascii="Arial" w:eastAsia="Times New Roman" w:hAnsi="Arial" w:cs="Arial"/>
          <w:kern w:val="2"/>
          <w:sz w:val="24"/>
          <w:szCs w:val="28"/>
          <w:lang w:eastAsia="ru-RU"/>
        </w:rPr>
        <w:br/>
      </w:r>
      <w:r w:rsidRPr="00734C2B">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34C2B">
        <w:rPr>
          <w:rFonts w:ascii="Arial" w:eastAsia="Times New Roman" w:hAnsi="Arial" w:cs="Arial"/>
          <w:kern w:val="2"/>
          <w:sz w:val="24"/>
          <w:szCs w:val="28"/>
          <w:lang w:eastAsia="ru-RU"/>
        </w:rPr>
        <w:br/>
      </w:r>
      <w:r w:rsidRPr="00734C2B">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F5B45" w:rsidRPr="00734C2B"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24993" w:rsidRPr="00734C2B"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3</w:t>
      </w:r>
      <w:r w:rsidRPr="00734C2B">
        <w:rPr>
          <w:rFonts w:ascii="Arial" w:eastAsia="Times New Roman" w:hAnsi="Arial" w:cs="Arial"/>
          <w:kern w:val="2"/>
          <w:sz w:val="24"/>
          <w:szCs w:val="28"/>
          <w:lang w:eastAsia="ru-RU"/>
        </w:rPr>
        <w:t xml:space="preserve">. </w:t>
      </w:r>
      <w:r w:rsidR="003A4666" w:rsidRPr="00734C2B">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34C2B">
        <w:rPr>
          <w:rFonts w:ascii="Arial" w:eastAsia="Times New Roman" w:hAnsi="Arial" w:cs="Arial"/>
          <w:kern w:val="2"/>
          <w:sz w:val="24"/>
          <w:szCs w:val="28"/>
          <w:lang w:eastAsia="ru-RU"/>
        </w:rPr>
        <w:t>тридцать</w:t>
      </w:r>
      <w:r w:rsidR="00B162E2">
        <w:rPr>
          <w:rFonts w:ascii="Arial" w:eastAsia="Times New Roman" w:hAnsi="Arial" w:cs="Arial"/>
          <w:kern w:val="2"/>
          <w:sz w:val="24"/>
          <w:szCs w:val="28"/>
          <w:lang w:eastAsia="ru-RU"/>
        </w:rPr>
        <w:t xml:space="preserve"> </w:t>
      </w:r>
      <w:r w:rsidR="003A4666" w:rsidRPr="00734C2B">
        <w:rPr>
          <w:rFonts w:ascii="Arial" w:eastAsia="Times New Roman" w:hAnsi="Arial" w:cs="Arial"/>
          <w:kern w:val="2"/>
          <w:sz w:val="24"/>
          <w:szCs w:val="28"/>
          <w:lang w:eastAsia="ru-RU"/>
        </w:rPr>
        <w:t>календарных дней со дня поступления заявления о предварительном согласовании предоставления земельного участка</w:t>
      </w:r>
      <w:r w:rsidR="006F2C5A">
        <w:rPr>
          <w:rFonts w:ascii="Arial" w:eastAsia="Times New Roman" w:hAnsi="Arial" w:cs="Arial"/>
          <w:kern w:val="2"/>
          <w:sz w:val="24"/>
          <w:szCs w:val="28"/>
          <w:lang w:eastAsia="ru-RU"/>
        </w:rPr>
        <w:t xml:space="preserve"> </w:t>
      </w:r>
      <w:r w:rsidR="005C122F" w:rsidRPr="00734C2B">
        <w:rPr>
          <w:rFonts w:ascii="Arial" w:hAnsi="Arial" w:cs="Arial"/>
          <w:sz w:val="24"/>
          <w:szCs w:val="28"/>
        </w:rPr>
        <w:t>в администрацию</w:t>
      </w:r>
      <w:r w:rsidR="003A4666" w:rsidRPr="00734C2B">
        <w:rPr>
          <w:rFonts w:ascii="Arial" w:eastAsia="Times New Roman" w:hAnsi="Arial" w:cs="Arial"/>
          <w:kern w:val="2"/>
          <w:sz w:val="24"/>
          <w:szCs w:val="28"/>
          <w:lang w:eastAsia="ru-RU"/>
        </w:rPr>
        <w:t>.</w:t>
      </w:r>
    </w:p>
    <w:p w:rsidR="0017441F" w:rsidRPr="00734C2B"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24</w:t>
      </w:r>
      <w:r w:rsidR="004E7655" w:rsidRPr="00734C2B">
        <w:rPr>
          <w:rFonts w:ascii="Arial" w:eastAsia="Times New Roman" w:hAnsi="Arial" w:cs="Arial"/>
          <w:kern w:val="2"/>
          <w:sz w:val="24"/>
          <w:szCs w:val="28"/>
          <w:lang w:eastAsia="ru-RU"/>
        </w:rPr>
        <w:t xml:space="preserve">. </w:t>
      </w:r>
      <w:r w:rsidR="006342EC" w:rsidRPr="00734C2B">
        <w:rPr>
          <w:rFonts w:ascii="Arial" w:eastAsia="Times New Roman" w:hAnsi="Arial" w:cs="Arial"/>
          <w:kern w:val="2"/>
          <w:sz w:val="24"/>
          <w:szCs w:val="28"/>
          <w:lang w:eastAsia="ru-RU"/>
        </w:rPr>
        <w:t>П</w:t>
      </w:r>
      <w:r w:rsidR="0017441F" w:rsidRPr="00734C2B">
        <w:rPr>
          <w:rFonts w:ascii="Arial" w:eastAsia="Times New Roman" w:hAnsi="Arial" w:cs="Arial"/>
          <w:kern w:val="2"/>
          <w:sz w:val="24"/>
          <w:szCs w:val="28"/>
          <w:lang w:eastAsia="ru-RU"/>
        </w:rPr>
        <w:t>редоставлени</w:t>
      </w:r>
      <w:r w:rsidR="006342EC" w:rsidRPr="00734C2B">
        <w:rPr>
          <w:rFonts w:ascii="Arial" w:eastAsia="Times New Roman" w:hAnsi="Arial" w:cs="Arial"/>
          <w:kern w:val="2"/>
          <w:sz w:val="24"/>
          <w:szCs w:val="28"/>
          <w:lang w:eastAsia="ru-RU"/>
        </w:rPr>
        <w:t>е</w:t>
      </w:r>
      <w:r w:rsidR="0017441F" w:rsidRPr="00734C2B">
        <w:rPr>
          <w:rFonts w:ascii="Arial" w:eastAsia="Times New Roman" w:hAnsi="Arial" w:cs="Arial"/>
          <w:kern w:val="2"/>
          <w:sz w:val="24"/>
          <w:szCs w:val="28"/>
          <w:lang w:eastAsia="ru-RU"/>
        </w:rPr>
        <w:t xml:space="preserve"> муниципальной услуги </w:t>
      </w:r>
      <w:r w:rsidR="006342EC" w:rsidRPr="00734C2B">
        <w:rPr>
          <w:rFonts w:ascii="Arial" w:eastAsia="Times New Roman" w:hAnsi="Arial" w:cs="Arial"/>
          <w:kern w:val="2"/>
          <w:sz w:val="24"/>
          <w:szCs w:val="28"/>
          <w:lang w:eastAsia="ru-RU"/>
        </w:rPr>
        <w:t xml:space="preserve">приостанавливается на срок, который определяется </w:t>
      </w:r>
      <w:r w:rsidR="0017441F" w:rsidRPr="00734C2B">
        <w:rPr>
          <w:rFonts w:ascii="Arial" w:eastAsia="Times New Roman" w:hAnsi="Arial" w:cs="Arial"/>
          <w:kern w:val="2"/>
          <w:sz w:val="24"/>
          <w:szCs w:val="28"/>
          <w:lang w:eastAsia="ru-RU"/>
        </w:rPr>
        <w:t>пункт</w:t>
      </w:r>
      <w:r w:rsidR="006342EC" w:rsidRPr="00734C2B">
        <w:rPr>
          <w:rFonts w:ascii="Arial" w:eastAsia="Times New Roman" w:hAnsi="Arial" w:cs="Arial"/>
          <w:kern w:val="2"/>
          <w:sz w:val="24"/>
          <w:szCs w:val="28"/>
          <w:lang w:eastAsia="ru-RU"/>
        </w:rPr>
        <w:t>ом</w:t>
      </w:r>
      <w:r w:rsidR="006F2C5A">
        <w:rPr>
          <w:rFonts w:ascii="Arial" w:eastAsia="Times New Roman" w:hAnsi="Arial" w:cs="Arial"/>
          <w:kern w:val="2"/>
          <w:sz w:val="24"/>
          <w:szCs w:val="28"/>
          <w:lang w:eastAsia="ru-RU"/>
        </w:rPr>
        <w:t xml:space="preserve"> </w:t>
      </w:r>
      <w:r w:rsidR="007B39F1">
        <w:rPr>
          <w:rFonts w:ascii="Arial" w:eastAsia="Times New Roman" w:hAnsi="Arial" w:cs="Arial"/>
          <w:kern w:val="2"/>
          <w:sz w:val="24"/>
          <w:szCs w:val="28"/>
          <w:lang w:eastAsia="ru-RU"/>
        </w:rPr>
        <w:t>39</w:t>
      </w:r>
      <w:r w:rsidR="00907139" w:rsidRPr="00734C2B">
        <w:rPr>
          <w:rFonts w:ascii="Arial" w:eastAsia="Times New Roman" w:hAnsi="Arial" w:cs="Arial"/>
          <w:kern w:val="2"/>
          <w:sz w:val="24"/>
          <w:szCs w:val="28"/>
          <w:lang w:eastAsia="ru-RU"/>
        </w:rPr>
        <w:t xml:space="preserve"> настоящего административного регламента.</w:t>
      </w:r>
    </w:p>
    <w:p w:rsidR="0017441F" w:rsidRPr="00734C2B"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25. </w:t>
      </w:r>
      <w:r w:rsidRPr="00734C2B">
        <w:rPr>
          <w:rFonts w:ascii="Arial" w:hAnsi="Arial" w:cs="Arial"/>
          <w:sz w:val="24"/>
          <w:szCs w:val="28"/>
        </w:rPr>
        <w:t xml:space="preserve">Срок выдачи (направления) документов, </w:t>
      </w:r>
      <w:r w:rsidR="003627A6" w:rsidRPr="00734C2B">
        <w:rPr>
          <w:rFonts w:ascii="Arial" w:hAnsi="Arial" w:cs="Arial"/>
          <w:sz w:val="24"/>
          <w:szCs w:val="28"/>
        </w:rPr>
        <w:t>явля</w:t>
      </w:r>
      <w:r w:rsidRPr="00734C2B">
        <w:rPr>
          <w:rFonts w:ascii="Arial" w:hAnsi="Arial" w:cs="Arial"/>
          <w:sz w:val="24"/>
          <w:szCs w:val="28"/>
        </w:rPr>
        <w:t>ющих</w:t>
      </w:r>
      <w:r w:rsidR="003627A6" w:rsidRPr="00734C2B">
        <w:rPr>
          <w:rFonts w:ascii="Arial" w:hAnsi="Arial" w:cs="Arial"/>
          <w:sz w:val="24"/>
          <w:szCs w:val="28"/>
        </w:rPr>
        <w:t>ся</w:t>
      </w:r>
      <w:r w:rsidRPr="00734C2B">
        <w:rPr>
          <w:rFonts w:ascii="Arial" w:hAnsi="Arial" w:cs="Arial"/>
          <w:sz w:val="24"/>
          <w:szCs w:val="28"/>
        </w:rPr>
        <w:t xml:space="preserve"> результат</w:t>
      </w:r>
      <w:r w:rsidR="003627A6" w:rsidRPr="00734C2B">
        <w:rPr>
          <w:rFonts w:ascii="Arial" w:hAnsi="Arial" w:cs="Arial"/>
          <w:sz w:val="24"/>
          <w:szCs w:val="28"/>
        </w:rPr>
        <w:t>ом</w:t>
      </w:r>
      <w:r w:rsidRPr="00734C2B">
        <w:rPr>
          <w:rFonts w:ascii="Arial" w:hAnsi="Arial" w:cs="Arial"/>
          <w:sz w:val="24"/>
          <w:szCs w:val="28"/>
        </w:rPr>
        <w:t xml:space="preserve"> предоставления муниципальной услуги</w:t>
      </w:r>
      <w:r w:rsidR="005C122F" w:rsidRPr="00734C2B">
        <w:rPr>
          <w:rFonts w:ascii="Arial" w:hAnsi="Arial" w:cs="Arial"/>
          <w:sz w:val="24"/>
          <w:szCs w:val="28"/>
        </w:rPr>
        <w:t>,</w:t>
      </w:r>
      <w:r w:rsidR="003627A6" w:rsidRPr="00734C2B">
        <w:rPr>
          <w:rFonts w:ascii="Arial" w:hAnsi="Arial" w:cs="Arial"/>
          <w:sz w:val="24"/>
          <w:szCs w:val="28"/>
        </w:rPr>
        <w:t xml:space="preserve">– </w:t>
      </w:r>
      <w:r w:rsidR="000F7249" w:rsidRPr="00734C2B">
        <w:rPr>
          <w:rFonts w:ascii="Arial" w:hAnsi="Arial" w:cs="Arial"/>
          <w:sz w:val="24"/>
          <w:szCs w:val="28"/>
        </w:rPr>
        <w:t xml:space="preserve">три </w:t>
      </w:r>
      <w:r w:rsidR="003627A6" w:rsidRPr="00734C2B">
        <w:rPr>
          <w:rFonts w:ascii="Arial" w:hAnsi="Arial" w:cs="Arial"/>
          <w:sz w:val="24"/>
          <w:szCs w:val="28"/>
        </w:rPr>
        <w:t>календарных дня</w:t>
      </w:r>
      <w:r w:rsidRPr="00734C2B">
        <w:rPr>
          <w:rFonts w:ascii="Arial" w:hAnsi="Arial" w:cs="Arial"/>
          <w:sz w:val="24"/>
          <w:szCs w:val="28"/>
        </w:rPr>
        <w:t xml:space="preserve"> со дня подписания </w:t>
      </w:r>
      <w:r w:rsidR="00907139" w:rsidRPr="00734C2B">
        <w:rPr>
          <w:rFonts w:ascii="Arial" w:hAnsi="Arial" w:cs="Arial"/>
          <w:sz w:val="24"/>
          <w:szCs w:val="28"/>
        </w:rPr>
        <w:t xml:space="preserve">соответствующего </w:t>
      </w:r>
      <w:r w:rsidRPr="00734C2B">
        <w:rPr>
          <w:rFonts w:ascii="Arial" w:hAnsi="Arial" w:cs="Arial"/>
          <w:sz w:val="24"/>
          <w:szCs w:val="28"/>
        </w:rPr>
        <w:t xml:space="preserve">решения </w:t>
      </w:r>
      <w:r w:rsidR="00E801AE" w:rsidRPr="00734C2B">
        <w:rPr>
          <w:rFonts w:ascii="Arial" w:hAnsi="Arial" w:cs="Arial"/>
          <w:sz w:val="24"/>
          <w:szCs w:val="28"/>
        </w:rPr>
        <w:t>администрации</w:t>
      </w:r>
      <w:r w:rsidRPr="00734C2B">
        <w:rPr>
          <w:rFonts w:ascii="Arial" w:hAnsi="Arial" w:cs="Arial"/>
          <w:sz w:val="24"/>
          <w:szCs w:val="28"/>
        </w:rPr>
        <w:t>.</w:t>
      </w:r>
    </w:p>
    <w:p w:rsidR="004E7655" w:rsidRPr="00734C2B"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4E7655" w:rsidRPr="00734C2B"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7E75D6" w:rsidRPr="00734C2B">
        <w:rPr>
          <w:rFonts w:ascii="Arial" w:eastAsia="Times New Roman" w:hAnsi="Arial" w:cs="Arial"/>
          <w:kern w:val="2"/>
          <w:sz w:val="24"/>
          <w:szCs w:val="28"/>
          <w:lang w:eastAsia="ru-RU"/>
        </w:rPr>
        <w:t>лава</w:t>
      </w:r>
      <w:r w:rsidRPr="00734C2B">
        <w:rPr>
          <w:rFonts w:ascii="Arial" w:eastAsia="Times New Roman" w:hAnsi="Arial" w:cs="Arial"/>
          <w:kern w:val="2"/>
          <w:sz w:val="24"/>
          <w:szCs w:val="28"/>
          <w:lang w:eastAsia="ru-RU"/>
        </w:rPr>
        <w:t xml:space="preserve"> 8. </w:t>
      </w:r>
      <w:r w:rsidR="007E75D6" w:rsidRPr="00734C2B">
        <w:rPr>
          <w:rFonts w:ascii="Arial" w:eastAsia="Times New Roman" w:hAnsi="Arial" w:cs="Arial"/>
          <w:kern w:val="2"/>
          <w:sz w:val="24"/>
          <w:szCs w:val="28"/>
          <w:lang w:eastAsia="ru-RU"/>
        </w:rPr>
        <w:t>Нормативные</w:t>
      </w:r>
      <w:r w:rsidR="00D2791A" w:rsidRPr="00734C2B">
        <w:rPr>
          <w:rFonts w:ascii="Arial" w:eastAsia="Times New Roman" w:hAnsi="Arial" w:cs="Arial"/>
          <w:kern w:val="2"/>
          <w:sz w:val="24"/>
          <w:szCs w:val="28"/>
          <w:lang w:eastAsia="ru-RU"/>
        </w:rPr>
        <w:t xml:space="preserve"> правовые акты, регулирующие</w:t>
      </w:r>
      <w:r w:rsidR="00D2791A" w:rsidRPr="00734C2B">
        <w:rPr>
          <w:rFonts w:ascii="Arial" w:eastAsia="Times New Roman" w:hAnsi="Arial" w:cs="Arial"/>
          <w:kern w:val="2"/>
          <w:sz w:val="24"/>
          <w:szCs w:val="28"/>
          <w:lang w:eastAsia="ru-RU"/>
        </w:rPr>
        <w:br/>
      </w:r>
      <w:r w:rsidR="007E75D6" w:rsidRPr="00734C2B">
        <w:rPr>
          <w:rFonts w:ascii="Arial" w:eastAsia="Times New Roman" w:hAnsi="Arial" w:cs="Arial"/>
          <w:kern w:val="2"/>
          <w:sz w:val="24"/>
          <w:szCs w:val="28"/>
          <w:lang w:eastAsia="ru-RU"/>
        </w:rPr>
        <w:t>предоставление муниципальной услуги</w:t>
      </w:r>
    </w:p>
    <w:p w:rsidR="00D2791A" w:rsidRPr="00734C2B"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F08BF" w:rsidRPr="00734C2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34C2B">
        <w:rPr>
          <w:rFonts w:ascii="Arial" w:eastAsia="Times New Roman" w:hAnsi="Arial" w:cs="Arial"/>
          <w:kern w:val="2"/>
          <w:sz w:val="24"/>
          <w:szCs w:val="28"/>
          <w:lang w:eastAsia="ru-RU"/>
        </w:rPr>
        <w:t>2</w:t>
      </w:r>
      <w:r w:rsidR="00954539" w:rsidRPr="00734C2B">
        <w:rPr>
          <w:rFonts w:ascii="Arial" w:eastAsia="Times New Roman" w:hAnsi="Arial" w:cs="Arial"/>
          <w:kern w:val="2"/>
          <w:sz w:val="24"/>
          <w:szCs w:val="28"/>
          <w:lang w:eastAsia="ru-RU"/>
        </w:rPr>
        <w:t>6</w:t>
      </w:r>
      <w:r w:rsidR="004E7655" w:rsidRPr="00734C2B">
        <w:rPr>
          <w:rFonts w:ascii="Arial" w:eastAsia="Times New Roman" w:hAnsi="Arial" w:cs="Arial"/>
          <w:kern w:val="2"/>
          <w:sz w:val="24"/>
          <w:szCs w:val="28"/>
          <w:lang w:eastAsia="ru-RU"/>
        </w:rPr>
        <w:t xml:space="preserve">. </w:t>
      </w:r>
      <w:r w:rsidR="00050EA0" w:rsidRPr="00734C2B">
        <w:rPr>
          <w:rFonts w:ascii="Arial" w:eastAsia="Times New Roman" w:hAnsi="Arial" w:cs="Arial"/>
          <w:kern w:val="2"/>
          <w:sz w:val="24"/>
          <w:szCs w:val="28"/>
          <w:lang w:eastAsia="ru-RU"/>
        </w:rPr>
        <w:t>П</w:t>
      </w:r>
      <w:r w:rsidR="002B6FC9" w:rsidRPr="00734C2B">
        <w:rPr>
          <w:rFonts w:ascii="Arial" w:eastAsia="Times New Roman" w:hAnsi="Arial" w:cs="Arial"/>
          <w:kern w:val="2"/>
          <w:sz w:val="24"/>
          <w:szCs w:val="28"/>
        </w:rPr>
        <w:t>еречень нормативных правовых актов, регулирующих предоставлени</w:t>
      </w:r>
      <w:r w:rsidR="00EA747E" w:rsidRPr="00734C2B">
        <w:rPr>
          <w:rFonts w:ascii="Arial" w:eastAsia="Times New Roman" w:hAnsi="Arial" w:cs="Arial"/>
          <w:kern w:val="2"/>
          <w:sz w:val="24"/>
          <w:szCs w:val="28"/>
        </w:rPr>
        <w:t>е</w:t>
      </w:r>
      <w:r w:rsidR="002B6FC9" w:rsidRPr="00734C2B">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34C2B">
        <w:rPr>
          <w:rFonts w:ascii="Arial" w:eastAsia="Times New Roman" w:hAnsi="Arial" w:cs="Arial"/>
          <w:kern w:val="2"/>
          <w:sz w:val="24"/>
          <w:szCs w:val="28"/>
        </w:rPr>
        <w:t>,</w:t>
      </w:r>
      <w:r w:rsidR="006F2C5A">
        <w:rPr>
          <w:rFonts w:ascii="Arial" w:eastAsia="Times New Roman" w:hAnsi="Arial" w:cs="Arial"/>
          <w:kern w:val="2"/>
          <w:sz w:val="24"/>
          <w:szCs w:val="28"/>
        </w:rPr>
        <w:t xml:space="preserve"> </w:t>
      </w:r>
      <w:r w:rsidR="002B6FC9" w:rsidRPr="00734C2B">
        <w:rPr>
          <w:rFonts w:ascii="Arial" w:eastAsia="Times New Roman" w:hAnsi="Arial" w:cs="Arial"/>
          <w:kern w:val="2"/>
          <w:sz w:val="24"/>
          <w:szCs w:val="28"/>
        </w:rPr>
        <w:t>размещается на официальном сайте администрации</w:t>
      </w:r>
      <w:r w:rsidR="006F2C5A">
        <w:rPr>
          <w:rFonts w:ascii="Arial" w:eastAsia="Times New Roman" w:hAnsi="Arial" w:cs="Arial"/>
          <w:kern w:val="2"/>
          <w:sz w:val="24"/>
          <w:szCs w:val="28"/>
        </w:rPr>
        <w:t xml:space="preserve"> </w:t>
      </w:r>
      <w:r w:rsidR="002B6FC9" w:rsidRPr="00734C2B">
        <w:rPr>
          <w:rFonts w:ascii="Arial" w:eastAsia="Times New Roman" w:hAnsi="Arial" w:cs="Arial"/>
          <w:kern w:val="2"/>
          <w:sz w:val="24"/>
          <w:szCs w:val="28"/>
        </w:rPr>
        <w:t>и на Портале.</w:t>
      </w:r>
    </w:p>
    <w:p w:rsidR="00560C80" w:rsidRPr="00C00A1F" w:rsidRDefault="00560C80" w:rsidP="004C5289">
      <w:pPr>
        <w:autoSpaceDE w:val="0"/>
        <w:autoSpaceDN w:val="0"/>
        <w:adjustRightInd w:val="0"/>
        <w:spacing w:after="0" w:line="240" w:lineRule="auto"/>
        <w:ind w:firstLine="709"/>
        <w:jc w:val="both"/>
        <w:rPr>
          <w:rFonts w:ascii="Arial" w:eastAsia="Times New Roman" w:hAnsi="Arial" w:cs="Arial"/>
          <w:kern w:val="2"/>
          <w:szCs w:val="28"/>
        </w:rPr>
      </w:pPr>
    </w:p>
    <w:p w:rsidR="00117909"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 xml:space="preserve">Глава </w:t>
      </w:r>
      <w:r w:rsidR="009950FB" w:rsidRPr="00C00A1F">
        <w:rPr>
          <w:rFonts w:ascii="Arial" w:eastAsia="Times New Roman" w:hAnsi="Arial" w:cs="Arial"/>
          <w:kern w:val="2"/>
          <w:sz w:val="24"/>
          <w:szCs w:val="28"/>
          <w:lang w:eastAsia="ru-RU"/>
        </w:rPr>
        <w:t xml:space="preserve">9. </w:t>
      </w:r>
      <w:r w:rsidRPr="00C00A1F">
        <w:rPr>
          <w:rFonts w:ascii="Arial" w:eastAsia="Times New Roman" w:hAnsi="Arial" w:cs="Arial"/>
          <w:kern w:val="2"/>
          <w:sz w:val="24"/>
          <w:szCs w:val="28"/>
          <w:lang w:eastAsia="ru-RU"/>
        </w:rPr>
        <w:t>Исчерпывающий перечень документов, необходимых</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и обязательными для предоставления муниципальной услуги,</w:t>
      </w:r>
    </w:p>
    <w:p w:rsidR="00E11782"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подлежащих представлению заявителем, способы их</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получения заявителем, в том числе в электронной форме</w:t>
      </w:r>
    </w:p>
    <w:p w:rsidR="00560C80" w:rsidRPr="00C00A1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B4149" w:rsidRPr="00C00A1F" w:rsidRDefault="000B61D8"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eastAsia="Times New Roman" w:hAnsi="Arial" w:cs="Arial"/>
          <w:kern w:val="2"/>
          <w:sz w:val="24"/>
          <w:szCs w:val="28"/>
          <w:lang w:eastAsia="ru-RU"/>
        </w:rPr>
        <w:t>2</w:t>
      </w:r>
      <w:r w:rsidR="00050EA0" w:rsidRPr="00C00A1F">
        <w:rPr>
          <w:rFonts w:ascii="Arial" w:eastAsia="Times New Roman" w:hAnsi="Arial" w:cs="Arial"/>
          <w:kern w:val="2"/>
          <w:sz w:val="24"/>
          <w:szCs w:val="28"/>
          <w:lang w:eastAsia="ru-RU"/>
        </w:rPr>
        <w:t>7</w:t>
      </w:r>
      <w:r w:rsidR="00E11782" w:rsidRPr="00C00A1F">
        <w:rPr>
          <w:rFonts w:ascii="Arial" w:eastAsia="Times New Roman" w:hAnsi="Arial" w:cs="Arial"/>
          <w:kern w:val="2"/>
          <w:sz w:val="24"/>
          <w:szCs w:val="28"/>
          <w:lang w:eastAsia="ru-RU"/>
        </w:rPr>
        <w:t xml:space="preserve">. </w:t>
      </w:r>
      <w:r w:rsidR="00E11782" w:rsidRPr="00C00A1F">
        <w:rPr>
          <w:rFonts w:ascii="Arial" w:hAnsi="Arial" w:cs="Arial"/>
          <w:kern w:val="2"/>
          <w:sz w:val="24"/>
          <w:szCs w:val="28"/>
        </w:rPr>
        <w:t xml:space="preserve">Для </w:t>
      </w:r>
      <w:r w:rsidR="00B1756A" w:rsidRPr="00C00A1F">
        <w:rPr>
          <w:rFonts w:ascii="Arial" w:hAnsi="Arial" w:cs="Arial"/>
          <w:kern w:val="2"/>
          <w:sz w:val="24"/>
          <w:szCs w:val="28"/>
        </w:rPr>
        <w:t>получения муниципальной услуги</w:t>
      </w:r>
      <w:r w:rsidR="00C00A1F">
        <w:rPr>
          <w:rFonts w:ascii="Arial" w:hAnsi="Arial" w:cs="Arial"/>
          <w:kern w:val="2"/>
          <w:sz w:val="24"/>
          <w:szCs w:val="28"/>
        </w:rPr>
        <w:t xml:space="preserve"> </w:t>
      </w:r>
      <w:r w:rsidR="009971FE" w:rsidRPr="00C00A1F">
        <w:rPr>
          <w:rFonts w:ascii="Arial" w:hAnsi="Arial" w:cs="Arial"/>
          <w:kern w:val="2"/>
          <w:sz w:val="24"/>
          <w:szCs w:val="28"/>
        </w:rPr>
        <w:t xml:space="preserve">заявитель </w:t>
      </w:r>
      <w:r w:rsidR="007C6B27" w:rsidRPr="00C00A1F">
        <w:rPr>
          <w:rFonts w:ascii="Arial" w:hAnsi="Arial" w:cs="Arial"/>
          <w:kern w:val="2"/>
          <w:sz w:val="24"/>
          <w:szCs w:val="28"/>
        </w:rPr>
        <w:t xml:space="preserve">или его представитель </w:t>
      </w:r>
      <w:r w:rsidR="00B1756A" w:rsidRPr="00C00A1F">
        <w:rPr>
          <w:rFonts w:ascii="Arial" w:hAnsi="Arial" w:cs="Arial"/>
          <w:kern w:val="2"/>
          <w:sz w:val="24"/>
          <w:szCs w:val="28"/>
        </w:rPr>
        <w:t>обращается</w:t>
      </w:r>
      <w:r w:rsidR="007C6B27" w:rsidRPr="00C00A1F">
        <w:rPr>
          <w:rFonts w:ascii="Arial" w:hAnsi="Arial" w:cs="Arial"/>
          <w:kern w:val="2"/>
          <w:sz w:val="24"/>
          <w:szCs w:val="28"/>
        </w:rPr>
        <w:t xml:space="preserve"> в администрацию </w:t>
      </w:r>
      <w:r w:rsidR="005D5915" w:rsidRPr="00C00A1F">
        <w:rPr>
          <w:rFonts w:ascii="Arial" w:hAnsi="Arial" w:cs="Arial"/>
          <w:kern w:val="2"/>
          <w:sz w:val="24"/>
          <w:szCs w:val="28"/>
        </w:rPr>
        <w:t xml:space="preserve">или в МФЦ </w:t>
      </w:r>
      <w:r w:rsidR="00B1756A" w:rsidRPr="00C00A1F">
        <w:rPr>
          <w:rFonts w:ascii="Arial" w:hAnsi="Arial" w:cs="Arial"/>
          <w:kern w:val="2"/>
          <w:sz w:val="24"/>
          <w:szCs w:val="28"/>
        </w:rPr>
        <w:t>с заявлением</w:t>
      </w:r>
      <w:r w:rsidR="00C00A1F">
        <w:rPr>
          <w:rFonts w:ascii="Arial" w:hAnsi="Arial" w:cs="Arial"/>
          <w:kern w:val="2"/>
          <w:sz w:val="24"/>
          <w:szCs w:val="28"/>
        </w:rPr>
        <w:t xml:space="preserve"> </w:t>
      </w:r>
      <w:r w:rsidR="00B82E4A" w:rsidRPr="00C00A1F">
        <w:rPr>
          <w:rFonts w:ascii="Arial" w:hAnsi="Arial" w:cs="Arial"/>
          <w:kern w:val="2"/>
          <w:sz w:val="24"/>
          <w:szCs w:val="28"/>
        </w:rPr>
        <w:t xml:space="preserve">о предварительном согласовании предоставления земельного участка (далее – заявление) </w:t>
      </w:r>
      <w:r w:rsidR="009971FE" w:rsidRPr="00C00A1F">
        <w:rPr>
          <w:rFonts w:ascii="Arial" w:hAnsi="Arial" w:cs="Arial"/>
          <w:kern w:val="2"/>
          <w:sz w:val="24"/>
          <w:szCs w:val="28"/>
        </w:rPr>
        <w:t>по форме</w:t>
      </w:r>
      <w:r w:rsidR="002F16C9">
        <w:rPr>
          <w:rFonts w:ascii="Arial" w:hAnsi="Arial" w:cs="Arial"/>
          <w:kern w:val="2"/>
          <w:sz w:val="24"/>
          <w:szCs w:val="28"/>
        </w:rPr>
        <w:t xml:space="preserve"> </w:t>
      </w:r>
      <w:r w:rsidR="007C6B27" w:rsidRPr="00C00A1F">
        <w:rPr>
          <w:rFonts w:ascii="Arial" w:hAnsi="Arial" w:cs="Arial"/>
          <w:kern w:val="2"/>
          <w:sz w:val="24"/>
          <w:szCs w:val="28"/>
        </w:rPr>
        <w:t xml:space="preserve">согласно </w:t>
      </w:r>
      <w:r w:rsidR="00897D5F" w:rsidRPr="00C00A1F">
        <w:rPr>
          <w:rFonts w:ascii="Arial" w:hAnsi="Arial" w:cs="Arial"/>
          <w:kern w:val="2"/>
          <w:sz w:val="24"/>
          <w:szCs w:val="28"/>
        </w:rPr>
        <w:t>п</w:t>
      </w:r>
      <w:r w:rsidR="009971FE" w:rsidRPr="00C00A1F">
        <w:rPr>
          <w:rFonts w:ascii="Arial" w:hAnsi="Arial" w:cs="Arial"/>
          <w:kern w:val="2"/>
          <w:sz w:val="24"/>
          <w:szCs w:val="28"/>
        </w:rPr>
        <w:t>риложени</w:t>
      </w:r>
      <w:r w:rsidR="007C6B27" w:rsidRPr="00C00A1F">
        <w:rPr>
          <w:rFonts w:ascii="Arial" w:hAnsi="Arial" w:cs="Arial"/>
          <w:kern w:val="2"/>
          <w:sz w:val="24"/>
          <w:szCs w:val="28"/>
        </w:rPr>
        <w:t>ю</w:t>
      </w:r>
      <w:r w:rsidR="00F02599">
        <w:rPr>
          <w:rFonts w:ascii="Arial" w:hAnsi="Arial" w:cs="Arial"/>
          <w:kern w:val="2"/>
          <w:sz w:val="24"/>
          <w:szCs w:val="28"/>
        </w:rPr>
        <w:t xml:space="preserve"> </w:t>
      </w:r>
      <w:r w:rsidR="00BD6D2C" w:rsidRPr="00C00A1F">
        <w:rPr>
          <w:rFonts w:ascii="Arial" w:hAnsi="Arial" w:cs="Arial"/>
          <w:kern w:val="2"/>
          <w:sz w:val="24"/>
          <w:szCs w:val="28"/>
        </w:rPr>
        <w:t xml:space="preserve">1 </w:t>
      </w:r>
      <w:r w:rsidR="009971FE" w:rsidRPr="00C00A1F">
        <w:rPr>
          <w:rFonts w:ascii="Arial" w:hAnsi="Arial" w:cs="Arial"/>
          <w:kern w:val="2"/>
          <w:sz w:val="24"/>
          <w:szCs w:val="28"/>
        </w:rPr>
        <w:t xml:space="preserve">к настоящему </w:t>
      </w:r>
      <w:r w:rsidR="007C6B27" w:rsidRPr="00C00A1F">
        <w:rPr>
          <w:rFonts w:ascii="Arial" w:hAnsi="Arial" w:cs="Arial"/>
          <w:kern w:val="2"/>
          <w:sz w:val="24"/>
          <w:szCs w:val="28"/>
        </w:rPr>
        <w:t>административному регламенту</w:t>
      </w:r>
      <w:r w:rsidR="00DB4149" w:rsidRPr="00C00A1F">
        <w:rPr>
          <w:rFonts w:ascii="Arial" w:hAnsi="Arial" w:cs="Arial"/>
          <w:kern w:val="2"/>
          <w:sz w:val="24"/>
          <w:szCs w:val="28"/>
        </w:rPr>
        <w:t>.</w:t>
      </w:r>
    </w:p>
    <w:p w:rsidR="00E11782" w:rsidRPr="00C00A1F" w:rsidRDefault="00DB4149" w:rsidP="00DB4149">
      <w:pPr>
        <w:autoSpaceDE w:val="0"/>
        <w:autoSpaceDN w:val="0"/>
        <w:adjustRightInd w:val="0"/>
        <w:spacing w:after="0" w:line="240" w:lineRule="auto"/>
        <w:ind w:firstLine="709"/>
        <w:jc w:val="both"/>
        <w:rPr>
          <w:rFonts w:ascii="Arial" w:hAnsi="Arial" w:cs="Arial"/>
          <w:color w:val="FF0000"/>
          <w:kern w:val="2"/>
          <w:sz w:val="24"/>
          <w:szCs w:val="28"/>
        </w:rPr>
      </w:pPr>
      <w:r w:rsidRPr="00C00A1F">
        <w:rPr>
          <w:rFonts w:ascii="Arial" w:hAnsi="Arial" w:cs="Arial"/>
          <w:kern w:val="2"/>
          <w:sz w:val="24"/>
          <w:szCs w:val="28"/>
        </w:rPr>
        <w:t>2</w:t>
      </w:r>
      <w:r w:rsidR="009C745B" w:rsidRPr="00C00A1F">
        <w:rPr>
          <w:rFonts w:ascii="Arial" w:hAnsi="Arial" w:cs="Arial"/>
          <w:kern w:val="2"/>
          <w:sz w:val="24"/>
          <w:szCs w:val="28"/>
        </w:rPr>
        <w:t>8</w:t>
      </w:r>
      <w:r w:rsidRPr="00C00A1F">
        <w:rPr>
          <w:rFonts w:ascii="Arial" w:hAnsi="Arial" w:cs="Arial"/>
          <w:kern w:val="2"/>
          <w:sz w:val="24"/>
          <w:szCs w:val="28"/>
        </w:rPr>
        <w:t xml:space="preserve">. К </w:t>
      </w:r>
      <w:r w:rsidR="00F06835" w:rsidRPr="00C00A1F">
        <w:rPr>
          <w:rFonts w:ascii="Arial" w:hAnsi="Arial" w:cs="Arial"/>
          <w:kern w:val="2"/>
          <w:sz w:val="24"/>
          <w:szCs w:val="28"/>
        </w:rPr>
        <w:t>заявлению</w:t>
      </w:r>
      <w:r w:rsidR="002F16C9">
        <w:rPr>
          <w:rFonts w:ascii="Arial" w:hAnsi="Arial" w:cs="Arial"/>
          <w:kern w:val="2"/>
          <w:sz w:val="24"/>
          <w:szCs w:val="28"/>
        </w:rPr>
        <w:t xml:space="preserve"> </w:t>
      </w:r>
      <w:r w:rsidRPr="00C00A1F">
        <w:rPr>
          <w:rFonts w:ascii="Arial" w:hAnsi="Arial" w:cs="Arial"/>
          <w:kern w:val="2"/>
          <w:sz w:val="24"/>
          <w:szCs w:val="28"/>
        </w:rPr>
        <w:t>заявитель или его уполномоченный представитель прилагает следующие документы</w:t>
      </w:r>
      <w:r w:rsidR="007C6B27" w:rsidRPr="00C00A1F">
        <w:rPr>
          <w:rFonts w:ascii="Arial" w:hAnsi="Arial" w:cs="Arial"/>
          <w:kern w:val="2"/>
          <w:sz w:val="24"/>
          <w:szCs w:val="28"/>
        </w:rPr>
        <w:t>:</w:t>
      </w:r>
    </w:p>
    <w:p w:rsidR="00954539" w:rsidRPr="00C00A1F"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1) документы, подтверждающие право заявителя на приобретение земельного участка без проведения торгов</w:t>
      </w:r>
      <w:r w:rsidR="00042136" w:rsidRPr="00C00A1F">
        <w:rPr>
          <w:rFonts w:ascii="Arial" w:hAnsi="Arial" w:cs="Arial"/>
          <w:sz w:val="24"/>
          <w:szCs w:val="28"/>
        </w:rPr>
        <w:t>,</w:t>
      </w:r>
      <w:r w:rsidR="002F16C9">
        <w:rPr>
          <w:rFonts w:ascii="Arial" w:hAnsi="Arial" w:cs="Arial"/>
          <w:sz w:val="24"/>
          <w:szCs w:val="28"/>
        </w:rPr>
        <w:t xml:space="preserve"> </w:t>
      </w:r>
      <w:r w:rsidR="00783C52" w:rsidRPr="00C00A1F">
        <w:rPr>
          <w:rFonts w:ascii="Arial" w:hAnsi="Arial" w:cs="Arial"/>
          <w:sz w:val="24"/>
          <w:szCs w:val="28"/>
        </w:rPr>
        <w:t xml:space="preserve">в </w:t>
      </w:r>
      <w:r w:rsidR="00501EC1" w:rsidRPr="00C00A1F">
        <w:rPr>
          <w:rFonts w:ascii="Arial" w:hAnsi="Arial" w:cs="Arial"/>
          <w:sz w:val="24"/>
          <w:szCs w:val="28"/>
        </w:rPr>
        <w:t>соответствии</w:t>
      </w:r>
      <w:r w:rsidR="009C745B" w:rsidRPr="00C00A1F">
        <w:rPr>
          <w:rFonts w:ascii="Arial" w:hAnsi="Arial" w:cs="Arial"/>
          <w:sz w:val="24"/>
          <w:szCs w:val="28"/>
        </w:rPr>
        <w:t xml:space="preserve"> с</w:t>
      </w:r>
      <w:r w:rsidR="009C745B" w:rsidRPr="00C00A1F">
        <w:rPr>
          <w:rFonts w:ascii="Arial" w:hAnsi="Arial" w:cs="Arial"/>
          <w:sz w:val="24"/>
          <w:szCs w:val="28"/>
        </w:rPr>
        <w:br/>
      </w:r>
      <w:r w:rsidR="00BD6D2C" w:rsidRPr="00C00A1F">
        <w:rPr>
          <w:rFonts w:ascii="Arial" w:hAnsi="Arial" w:cs="Arial"/>
          <w:sz w:val="24"/>
          <w:szCs w:val="28"/>
        </w:rPr>
        <w:t>п</w:t>
      </w:r>
      <w:r w:rsidR="00783C52" w:rsidRPr="00C00A1F">
        <w:rPr>
          <w:rFonts w:ascii="Arial" w:hAnsi="Arial" w:cs="Arial"/>
          <w:sz w:val="24"/>
          <w:szCs w:val="28"/>
        </w:rPr>
        <w:t xml:space="preserve">риложением 2 к </w:t>
      </w:r>
      <w:r w:rsidR="00501EC1" w:rsidRPr="00C00A1F">
        <w:rPr>
          <w:rFonts w:ascii="Arial" w:hAnsi="Arial" w:cs="Arial"/>
          <w:sz w:val="24"/>
          <w:szCs w:val="28"/>
        </w:rPr>
        <w:t>настоящему административному регламенту</w:t>
      </w:r>
      <w:r w:rsidRPr="00C00A1F">
        <w:rPr>
          <w:rFonts w:ascii="Arial" w:hAnsi="Arial" w:cs="Arial"/>
          <w:sz w:val="24"/>
          <w:szCs w:val="28"/>
        </w:rPr>
        <w:t>;</w:t>
      </w:r>
    </w:p>
    <w:p w:rsidR="00483D14" w:rsidRPr="00C00A1F" w:rsidRDefault="00954539" w:rsidP="00483D14">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2) схем</w:t>
      </w:r>
      <w:r w:rsidR="00925D15" w:rsidRPr="00C00A1F">
        <w:rPr>
          <w:rFonts w:ascii="Arial" w:hAnsi="Arial" w:cs="Arial"/>
          <w:sz w:val="24"/>
          <w:szCs w:val="28"/>
        </w:rPr>
        <w:t>у</w:t>
      </w:r>
      <w:r w:rsidRPr="00C00A1F">
        <w:rPr>
          <w:rFonts w:ascii="Arial" w:hAnsi="Arial" w:cs="Arial"/>
          <w:sz w:val="24"/>
          <w:szCs w:val="28"/>
        </w:rPr>
        <w:t xml:space="preserve"> расположения земельного участка </w:t>
      </w:r>
      <w:r w:rsidR="00925D15" w:rsidRPr="00C00A1F">
        <w:rPr>
          <w:rFonts w:ascii="Arial" w:hAnsi="Arial" w:cs="Arial"/>
          <w:sz w:val="24"/>
          <w:szCs w:val="28"/>
        </w:rPr>
        <w:t xml:space="preserve">– </w:t>
      </w:r>
      <w:r w:rsidRPr="00C00A1F">
        <w:rPr>
          <w:rFonts w:ascii="Arial" w:hAnsi="Arial" w:cs="Arial"/>
          <w:sz w:val="24"/>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C00A1F" w:rsidRDefault="00483D14" w:rsidP="00483D14">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3</w:t>
      </w:r>
      <w:r w:rsidR="00954539" w:rsidRPr="00C00A1F">
        <w:rPr>
          <w:rFonts w:ascii="Arial" w:hAnsi="Arial" w:cs="Arial"/>
          <w:sz w:val="24"/>
          <w:szCs w:val="28"/>
        </w:rPr>
        <w:t xml:space="preserve">) документ, подтверждающий полномочия представителя заявителя, </w:t>
      </w:r>
      <w:r w:rsidR="00925D15" w:rsidRPr="00C00A1F">
        <w:rPr>
          <w:rFonts w:ascii="Arial" w:hAnsi="Arial" w:cs="Arial"/>
          <w:sz w:val="24"/>
          <w:szCs w:val="28"/>
        </w:rPr>
        <w:t xml:space="preserve">– </w:t>
      </w:r>
      <w:r w:rsidR="00954539" w:rsidRPr="00C00A1F">
        <w:rPr>
          <w:rFonts w:ascii="Arial" w:hAnsi="Arial" w:cs="Arial"/>
          <w:sz w:val="24"/>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C00A1F" w:rsidRDefault="00483D14" w:rsidP="00783C52">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4</w:t>
      </w:r>
      <w:r w:rsidR="00954539" w:rsidRPr="00C00A1F">
        <w:rPr>
          <w:rFonts w:ascii="Arial" w:hAnsi="Arial" w:cs="Arial"/>
          <w:sz w:val="24"/>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C00A1F">
        <w:rPr>
          <w:rFonts w:ascii="Arial" w:hAnsi="Arial" w:cs="Arial"/>
          <w:sz w:val="24"/>
          <w:szCs w:val="28"/>
        </w:rPr>
        <w:t xml:space="preserve">– </w:t>
      </w:r>
      <w:r w:rsidR="00954539" w:rsidRPr="00C00A1F">
        <w:rPr>
          <w:rFonts w:ascii="Arial" w:hAnsi="Arial" w:cs="Arial"/>
          <w:sz w:val="24"/>
          <w:szCs w:val="28"/>
        </w:rPr>
        <w:t>в случае, если заявителем является иностранное юридическое лицо;</w:t>
      </w:r>
    </w:p>
    <w:p w:rsidR="00501EC1" w:rsidRPr="00C00A1F" w:rsidRDefault="00483D14" w:rsidP="00501EC1">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5</w:t>
      </w:r>
      <w:r w:rsidR="00954539" w:rsidRPr="00C00A1F">
        <w:rPr>
          <w:rFonts w:ascii="Arial" w:hAnsi="Arial" w:cs="Arial"/>
          <w:sz w:val="24"/>
          <w:szCs w:val="28"/>
        </w:rPr>
        <w:t xml:space="preserve">) </w:t>
      </w:r>
      <w:r w:rsidR="00501EC1" w:rsidRPr="00C00A1F">
        <w:rPr>
          <w:rFonts w:ascii="Arial" w:hAnsi="Arial" w:cs="Arial"/>
          <w:sz w:val="24"/>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C00A1F">
        <w:rPr>
          <w:rFonts w:ascii="Arial" w:hAnsi="Arial" w:cs="Arial"/>
          <w:sz w:val="24"/>
          <w:szCs w:val="28"/>
        </w:rPr>
        <w:t xml:space="preserve">– </w:t>
      </w:r>
      <w:r w:rsidR="00501EC1" w:rsidRPr="00C00A1F">
        <w:rPr>
          <w:rFonts w:ascii="Arial" w:hAnsi="Arial" w:cs="Arial"/>
          <w:sz w:val="24"/>
          <w:szCs w:val="28"/>
        </w:rPr>
        <w:t>в случае, если пода</w:t>
      </w:r>
      <w:r w:rsidR="00925D15" w:rsidRPr="00C00A1F">
        <w:rPr>
          <w:rFonts w:ascii="Arial" w:hAnsi="Arial" w:cs="Arial"/>
          <w:sz w:val="24"/>
          <w:szCs w:val="28"/>
        </w:rPr>
        <w:t>ется</w:t>
      </w:r>
      <w:r w:rsidR="00501EC1" w:rsidRPr="00C00A1F">
        <w:rPr>
          <w:rFonts w:ascii="Arial" w:hAnsi="Arial" w:cs="Arial"/>
          <w:sz w:val="24"/>
          <w:szCs w:val="28"/>
        </w:rPr>
        <w:t xml:space="preserve"> </w:t>
      </w:r>
      <w:r w:rsidR="00501EC1" w:rsidRPr="00C00A1F">
        <w:rPr>
          <w:rFonts w:ascii="Arial" w:hAnsi="Arial" w:cs="Arial"/>
          <w:sz w:val="24"/>
          <w:szCs w:val="28"/>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7036" w:rsidRPr="00C00A1F" w:rsidRDefault="00417036" w:rsidP="00417036">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C00A1F" w:rsidRDefault="00841AAE" w:rsidP="004C5289">
      <w:pPr>
        <w:autoSpaceDE w:val="0"/>
        <w:autoSpaceDN w:val="0"/>
        <w:adjustRightInd w:val="0"/>
        <w:spacing w:after="0" w:line="240" w:lineRule="auto"/>
        <w:ind w:firstLine="709"/>
        <w:contextualSpacing/>
        <w:jc w:val="both"/>
        <w:rPr>
          <w:rFonts w:ascii="Arial" w:hAnsi="Arial" w:cs="Arial"/>
          <w:kern w:val="2"/>
          <w:sz w:val="24"/>
          <w:szCs w:val="28"/>
        </w:rPr>
      </w:pPr>
      <w:r w:rsidRPr="00C00A1F">
        <w:rPr>
          <w:rFonts w:ascii="Arial" w:hAnsi="Arial" w:cs="Arial"/>
          <w:sz w:val="24"/>
          <w:szCs w:val="28"/>
        </w:rPr>
        <w:t>29</w:t>
      </w:r>
      <w:r w:rsidR="00C32A3A" w:rsidRPr="00C00A1F">
        <w:rPr>
          <w:rFonts w:ascii="Arial" w:hAnsi="Arial" w:cs="Arial"/>
          <w:sz w:val="24"/>
          <w:szCs w:val="28"/>
        </w:rPr>
        <w:t xml:space="preserve">. </w:t>
      </w:r>
      <w:r w:rsidR="006440D0" w:rsidRPr="00C00A1F">
        <w:rPr>
          <w:rFonts w:ascii="Arial" w:hAnsi="Arial" w:cs="Arial"/>
          <w:kern w:val="2"/>
          <w:sz w:val="24"/>
          <w:szCs w:val="28"/>
        </w:rPr>
        <w:t xml:space="preserve"> Для получения документов, указанных </w:t>
      </w:r>
      <w:r w:rsidR="00A73D99" w:rsidRPr="00C00A1F">
        <w:rPr>
          <w:rFonts w:ascii="Arial" w:hAnsi="Arial" w:cs="Arial"/>
          <w:kern w:val="2"/>
          <w:sz w:val="24"/>
          <w:szCs w:val="28"/>
        </w:rPr>
        <w:t>в подпункте 1</w:t>
      </w:r>
      <w:r w:rsidR="00A72BCA" w:rsidRPr="00C00A1F">
        <w:rPr>
          <w:rFonts w:ascii="Arial" w:hAnsi="Arial" w:cs="Arial"/>
          <w:kern w:val="2"/>
          <w:sz w:val="24"/>
          <w:szCs w:val="28"/>
        </w:rPr>
        <w:t xml:space="preserve"> и 2</w:t>
      </w:r>
      <w:r w:rsidR="00A73D99" w:rsidRPr="00C00A1F">
        <w:rPr>
          <w:rFonts w:ascii="Arial" w:hAnsi="Arial" w:cs="Arial"/>
          <w:kern w:val="2"/>
          <w:sz w:val="24"/>
          <w:szCs w:val="28"/>
        </w:rPr>
        <w:t xml:space="preserve"> пункта 28 настоящего административного регламента, заявитель или его представитель </w:t>
      </w:r>
      <w:r w:rsidR="00F815D1" w:rsidRPr="00C00A1F">
        <w:rPr>
          <w:rFonts w:ascii="Arial" w:hAnsi="Arial" w:cs="Arial"/>
          <w:kern w:val="2"/>
          <w:sz w:val="24"/>
          <w:szCs w:val="28"/>
        </w:rPr>
        <w:t xml:space="preserve">в случае отсутствия у них указанных документов </w:t>
      </w:r>
      <w:r w:rsidR="00A73D99" w:rsidRPr="00C00A1F">
        <w:rPr>
          <w:rFonts w:ascii="Arial" w:hAnsi="Arial" w:cs="Arial"/>
          <w:kern w:val="2"/>
          <w:sz w:val="24"/>
          <w:szCs w:val="28"/>
        </w:rPr>
        <w:t>обращаются в соответствующие органы государственной власти, органы местного самоуправления, организации</w:t>
      </w:r>
      <w:r w:rsidR="00F02599">
        <w:rPr>
          <w:rFonts w:ascii="Arial" w:hAnsi="Arial" w:cs="Arial"/>
          <w:kern w:val="2"/>
          <w:sz w:val="24"/>
          <w:szCs w:val="28"/>
        </w:rPr>
        <w:t xml:space="preserve"> </w:t>
      </w:r>
      <w:r w:rsidR="00A73D99" w:rsidRPr="00C00A1F">
        <w:rPr>
          <w:rFonts w:ascii="Arial" w:hAnsi="Arial" w:cs="Arial"/>
          <w:kern w:val="2"/>
          <w:sz w:val="24"/>
          <w:szCs w:val="28"/>
        </w:rPr>
        <w:t>в соответствии с законодательством.</w:t>
      </w:r>
    </w:p>
    <w:p w:rsidR="00154946" w:rsidRPr="00C00A1F" w:rsidRDefault="00154946"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 xml:space="preserve">Для получения документа, указанного </w:t>
      </w:r>
      <w:r w:rsidR="00EA747E" w:rsidRPr="00C00A1F">
        <w:rPr>
          <w:rFonts w:ascii="Arial" w:hAnsi="Arial" w:cs="Arial"/>
          <w:kern w:val="2"/>
          <w:sz w:val="24"/>
          <w:szCs w:val="28"/>
        </w:rPr>
        <w:t>в подпункт</w:t>
      </w:r>
      <w:r w:rsidR="0021220B" w:rsidRPr="00C00A1F">
        <w:rPr>
          <w:rFonts w:ascii="Arial" w:hAnsi="Arial" w:cs="Arial"/>
          <w:kern w:val="2"/>
          <w:sz w:val="24"/>
          <w:szCs w:val="28"/>
        </w:rPr>
        <w:t>ах</w:t>
      </w:r>
      <w:r w:rsidR="00F02599">
        <w:rPr>
          <w:rFonts w:ascii="Arial" w:hAnsi="Arial" w:cs="Arial"/>
          <w:kern w:val="2"/>
          <w:sz w:val="24"/>
          <w:szCs w:val="28"/>
        </w:rPr>
        <w:t xml:space="preserve"> </w:t>
      </w:r>
      <w:r w:rsidR="00483D14" w:rsidRPr="00C00A1F">
        <w:rPr>
          <w:rFonts w:ascii="Arial" w:hAnsi="Arial" w:cs="Arial"/>
          <w:kern w:val="2"/>
          <w:sz w:val="24"/>
          <w:szCs w:val="28"/>
        </w:rPr>
        <w:t>3</w:t>
      </w:r>
      <w:r w:rsidR="0021220B" w:rsidRPr="00C00A1F">
        <w:rPr>
          <w:rFonts w:ascii="Arial" w:hAnsi="Arial" w:cs="Arial"/>
          <w:kern w:val="2"/>
          <w:sz w:val="24"/>
          <w:szCs w:val="28"/>
        </w:rPr>
        <w:t xml:space="preserve">, </w:t>
      </w:r>
      <w:r w:rsidR="00483D14" w:rsidRPr="00C00A1F">
        <w:rPr>
          <w:rFonts w:ascii="Arial" w:hAnsi="Arial" w:cs="Arial"/>
          <w:kern w:val="2"/>
          <w:sz w:val="24"/>
          <w:szCs w:val="28"/>
        </w:rPr>
        <w:t>4</w:t>
      </w:r>
      <w:r w:rsidRPr="00C00A1F">
        <w:rPr>
          <w:rFonts w:ascii="Arial" w:hAnsi="Arial" w:cs="Arial"/>
          <w:kern w:val="2"/>
          <w:sz w:val="24"/>
          <w:szCs w:val="28"/>
        </w:rPr>
        <w:t xml:space="preserve"> пункта </w:t>
      </w:r>
      <w:r w:rsidR="001A03A4" w:rsidRPr="00C00A1F">
        <w:rPr>
          <w:rFonts w:ascii="Arial" w:hAnsi="Arial" w:cs="Arial"/>
          <w:kern w:val="2"/>
          <w:sz w:val="24"/>
          <w:szCs w:val="28"/>
        </w:rPr>
        <w:t>28</w:t>
      </w:r>
      <w:r w:rsidRPr="00C00A1F">
        <w:rPr>
          <w:rFonts w:ascii="Arial" w:hAnsi="Arial" w:cs="Arial"/>
          <w:kern w:val="2"/>
          <w:sz w:val="24"/>
          <w:szCs w:val="28"/>
        </w:rPr>
        <w:t xml:space="preserve"> настоящего административного регламента</w:t>
      </w:r>
      <w:r w:rsidR="00117909" w:rsidRPr="00C00A1F">
        <w:rPr>
          <w:rFonts w:ascii="Arial" w:hAnsi="Arial" w:cs="Arial"/>
          <w:kern w:val="2"/>
          <w:sz w:val="24"/>
          <w:szCs w:val="28"/>
        </w:rPr>
        <w:t>,</w:t>
      </w:r>
      <w:r w:rsidRPr="00C00A1F">
        <w:rPr>
          <w:rFonts w:ascii="Arial" w:hAnsi="Arial" w:cs="Arial"/>
          <w:kern w:val="2"/>
          <w:sz w:val="24"/>
          <w:szCs w:val="28"/>
        </w:rPr>
        <w:t xml:space="preserve"> заявитель обращается к нотариусу или должностному лицу,</w:t>
      </w:r>
      <w:r w:rsidR="00052303">
        <w:rPr>
          <w:rFonts w:ascii="Arial" w:hAnsi="Arial" w:cs="Arial"/>
          <w:kern w:val="2"/>
          <w:sz w:val="24"/>
          <w:szCs w:val="28"/>
        </w:rPr>
        <w:t xml:space="preserve"> </w:t>
      </w:r>
      <w:r w:rsidR="00665E2E" w:rsidRPr="00C00A1F">
        <w:rPr>
          <w:rFonts w:ascii="Arial" w:hAnsi="Arial" w:cs="Arial"/>
          <w:kern w:val="2"/>
          <w:sz w:val="24"/>
          <w:szCs w:val="28"/>
        </w:rPr>
        <w:t>уполномоченному совершать нотариальные действия.</w:t>
      </w:r>
    </w:p>
    <w:p w:rsidR="0021220B" w:rsidRPr="00C00A1F" w:rsidRDefault="0021220B"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 xml:space="preserve">Для получения документа, указанного в подпункте </w:t>
      </w:r>
      <w:r w:rsidR="00483D14" w:rsidRPr="00C00A1F">
        <w:rPr>
          <w:rFonts w:ascii="Arial" w:hAnsi="Arial" w:cs="Arial"/>
          <w:kern w:val="2"/>
          <w:sz w:val="24"/>
          <w:szCs w:val="28"/>
        </w:rPr>
        <w:t>5</w:t>
      </w:r>
      <w:r w:rsidRPr="00C00A1F">
        <w:rPr>
          <w:rFonts w:ascii="Arial" w:hAnsi="Arial" w:cs="Arial"/>
          <w:kern w:val="2"/>
          <w:sz w:val="24"/>
          <w:szCs w:val="28"/>
        </w:rPr>
        <w:t xml:space="preserve"> пункта 28 настоящего административного регламента, заявитель обращается в соответствующее </w:t>
      </w:r>
      <w:r w:rsidRPr="00C00A1F">
        <w:rPr>
          <w:rFonts w:ascii="Arial" w:hAnsi="Arial" w:cs="Arial"/>
          <w:sz w:val="24"/>
          <w:szCs w:val="28"/>
        </w:rPr>
        <w:t>садоводческое или огородническое некоммерческое товарищество.</w:t>
      </w:r>
    </w:p>
    <w:p w:rsidR="00050D4B" w:rsidRPr="00C00A1F"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hAnsi="Arial" w:cs="Arial"/>
          <w:kern w:val="2"/>
          <w:sz w:val="24"/>
          <w:szCs w:val="28"/>
        </w:rPr>
        <w:t>3</w:t>
      </w:r>
      <w:r w:rsidR="009837F5" w:rsidRPr="00C00A1F">
        <w:rPr>
          <w:rFonts w:ascii="Arial" w:hAnsi="Arial" w:cs="Arial"/>
          <w:kern w:val="2"/>
          <w:sz w:val="24"/>
          <w:szCs w:val="28"/>
        </w:rPr>
        <w:t>0</w:t>
      </w:r>
      <w:r w:rsidRPr="00C00A1F">
        <w:rPr>
          <w:rFonts w:ascii="Arial" w:hAnsi="Arial" w:cs="Arial"/>
          <w:kern w:val="2"/>
          <w:sz w:val="24"/>
          <w:szCs w:val="28"/>
        </w:rPr>
        <w:t xml:space="preserve">. </w:t>
      </w:r>
      <w:r w:rsidR="00EE719B" w:rsidRPr="00C00A1F">
        <w:rPr>
          <w:rFonts w:ascii="Arial" w:hAnsi="Arial" w:cs="Arial"/>
          <w:kern w:val="2"/>
          <w:sz w:val="24"/>
          <w:szCs w:val="28"/>
        </w:rPr>
        <w:t xml:space="preserve">Заявитель или его представитель </w:t>
      </w:r>
      <w:r w:rsidR="00EC258C" w:rsidRPr="00C00A1F">
        <w:rPr>
          <w:rFonts w:ascii="Arial" w:hAnsi="Arial" w:cs="Arial"/>
          <w:kern w:val="2"/>
          <w:sz w:val="24"/>
          <w:szCs w:val="28"/>
        </w:rPr>
        <w:t>представляет (направляет)</w:t>
      </w:r>
      <w:r w:rsidR="00052303">
        <w:rPr>
          <w:rFonts w:ascii="Arial" w:hAnsi="Arial" w:cs="Arial"/>
          <w:kern w:val="2"/>
          <w:sz w:val="24"/>
          <w:szCs w:val="28"/>
        </w:rPr>
        <w:t xml:space="preserve"> </w:t>
      </w:r>
      <w:r w:rsidR="00FF6006" w:rsidRPr="00C00A1F">
        <w:rPr>
          <w:rFonts w:ascii="Arial" w:hAnsi="Arial" w:cs="Arial"/>
          <w:kern w:val="2"/>
          <w:sz w:val="24"/>
          <w:szCs w:val="28"/>
        </w:rPr>
        <w:t>заявление</w:t>
      </w:r>
      <w:r w:rsidR="00EE719B" w:rsidRPr="00C00A1F">
        <w:rPr>
          <w:rFonts w:ascii="Arial" w:hAnsi="Arial" w:cs="Arial"/>
          <w:kern w:val="2"/>
          <w:sz w:val="24"/>
          <w:szCs w:val="28"/>
        </w:rPr>
        <w:t xml:space="preserve"> и</w:t>
      </w:r>
      <w:r w:rsidR="00052303">
        <w:rPr>
          <w:rFonts w:ascii="Arial" w:hAnsi="Arial" w:cs="Arial"/>
          <w:kern w:val="2"/>
          <w:sz w:val="24"/>
          <w:szCs w:val="28"/>
        </w:rPr>
        <w:t xml:space="preserve"> </w:t>
      </w:r>
      <w:r w:rsidR="00EE719B" w:rsidRPr="00C00A1F">
        <w:rPr>
          <w:rFonts w:ascii="Arial" w:hAnsi="Arial" w:cs="Arial"/>
          <w:kern w:val="2"/>
          <w:sz w:val="24"/>
          <w:szCs w:val="28"/>
        </w:rPr>
        <w:t xml:space="preserve">документы, указанные в пункте </w:t>
      </w:r>
      <w:r w:rsidR="001A03A4" w:rsidRPr="00C00A1F">
        <w:rPr>
          <w:rFonts w:ascii="Arial" w:hAnsi="Arial" w:cs="Arial"/>
          <w:kern w:val="2"/>
          <w:sz w:val="24"/>
          <w:szCs w:val="28"/>
        </w:rPr>
        <w:t>28</w:t>
      </w:r>
      <w:r w:rsidR="00EE719B" w:rsidRPr="00C00A1F">
        <w:rPr>
          <w:rFonts w:ascii="Arial" w:hAnsi="Arial" w:cs="Arial"/>
          <w:kern w:val="2"/>
          <w:sz w:val="24"/>
          <w:szCs w:val="28"/>
        </w:rPr>
        <w:t xml:space="preserve">настоящего административного регламента, </w:t>
      </w:r>
      <w:r w:rsidR="00050D4B" w:rsidRPr="00C00A1F">
        <w:rPr>
          <w:rFonts w:ascii="Arial" w:eastAsia="Times New Roman" w:hAnsi="Arial" w:cs="Arial"/>
          <w:kern w:val="2"/>
          <w:sz w:val="24"/>
          <w:szCs w:val="28"/>
        </w:rPr>
        <w:t>одним из следующих способов:</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1) путем личного обращения в</w:t>
      </w:r>
      <w:r w:rsidR="00EE719B" w:rsidRPr="00C00A1F">
        <w:rPr>
          <w:rFonts w:ascii="Arial" w:eastAsia="Times New Roman" w:hAnsi="Arial" w:cs="Arial"/>
          <w:kern w:val="2"/>
          <w:sz w:val="24"/>
          <w:szCs w:val="28"/>
        </w:rPr>
        <w:t xml:space="preserve"> администрацию</w:t>
      </w:r>
      <w:r w:rsidRPr="00C00A1F">
        <w:rPr>
          <w:rFonts w:ascii="Arial" w:eastAsia="Times New Roman" w:hAnsi="Arial" w:cs="Arial"/>
          <w:kern w:val="2"/>
          <w:sz w:val="24"/>
          <w:szCs w:val="28"/>
        </w:rPr>
        <w:t>;</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3) через </w:t>
      </w:r>
      <w:r w:rsidR="00C756CC" w:rsidRPr="00C00A1F">
        <w:rPr>
          <w:rFonts w:ascii="Arial" w:eastAsia="Times New Roman" w:hAnsi="Arial" w:cs="Arial"/>
          <w:kern w:val="2"/>
          <w:sz w:val="24"/>
          <w:szCs w:val="28"/>
        </w:rPr>
        <w:t xml:space="preserve">личный кабинет на </w:t>
      </w:r>
      <w:r w:rsidRPr="00C00A1F">
        <w:rPr>
          <w:rFonts w:ascii="Arial" w:eastAsia="Times New Roman" w:hAnsi="Arial" w:cs="Arial"/>
          <w:kern w:val="2"/>
          <w:sz w:val="24"/>
          <w:szCs w:val="28"/>
        </w:rPr>
        <w:t>Портал</w:t>
      </w:r>
      <w:r w:rsidR="00C756CC" w:rsidRPr="00C00A1F">
        <w:rPr>
          <w:rFonts w:ascii="Arial" w:eastAsia="Times New Roman" w:hAnsi="Arial" w:cs="Arial"/>
          <w:kern w:val="2"/>
          <w:sz w:val="24"/>
          <w:szCs w:val="28"/>
        </w:rPr>
        <w:t>е</w:t>
      </w:r>
      <w:r w:rsidRPr="00C00A1F">
        <w:rPr>
          <w:rFonts w:ascii="Arial" w:eastAsia="Times New Roman" w:hAnsi="Arial" w:cs="Arial"/>
          <w:kern w:val="2"/>
          <w:sz w:val="24"/>
          <w:szCs w:val="28"/>
        </w:rPr>
        <w:t>;</w:t>
      </w:r>
    </w:p>
    <w:p w:rsidR="004274E8"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4) </w:t>
      </w:r>
      <w:r w:rsidR="004274E8" w:rsidRPr="00C00A1F">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C00A1F"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5) </w:t>
      </w:r>
      <w:r w:rsidR="00050D4B" w:rsidRPr="00C00A1F">
        <w:rPr>
          <w:rFonts w:ascii="Arial" w:eastAsia="Times New Roman" w:hAnsi="Arial" w:cs="Arial"/>
          <w:kern w:val="2"/>
          <w:sz w:val="24"/>
          <w:szCs w:val="28"/>
        </w:rPr>
        <w:t>через МФЦ.</w:t>
      </w:r>
    </w:p>
    <w:p w:rsidR="009D66F2"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1</w:t>
      </w:r>
      <w:r w:rsidRPr="00C00A1F">
        <w:rPr>
          <w:rFonts w:ascii="Arial" w:eastAsia="Times New Roman" w:hAnsi="Arial" w:cs="Arial"/>
          <w:kern w:val="2"/>
          <w:sz w:val="24"/>
          <w:szCs w:val="28"/>
          <w:lang w:eastAsia="ru-RU"/>
        </w:rPr>
        <w:t xml:space="preserve">. </w:t>
      </w:r>
      <w:proofErr w:type="gramStart"/>
      <w:r w:rsidR="009D66F2" w:rsidRPr="00C00A1F">
        <w:rPr>
          <w:rFonts w:ascii="Arial" w:eastAsia="Times New Roman" w:hAnsi="Arial" w:cs="Arial"/>
          <w:kern w:val="2"/>
          <w:sz w:val="24"/>
          <w:szCs w:val="28"/>
          <w:lang w:eastAsia="ru-RU"/>
        </w:rPr>
        <w:t xml:space="preserve">В случае обращения в </w:t>
      </w:r>
      <w:r w:rsidR="006F401C" w:rsidRPr="00C00A1F">
        <w:rPr>
          <w:rFonts w:ascii="Arial" w:eastAsia="Times New Roman" w:hAnsi="Arial" w:cs="Arial"/>
          <w:kern w:val="2"/>
          <w:sz w:val="24"/>
          <w:szCs w:val="28"/>
          <w:lang w:eastAsia="ru-RU"/>
        </w:rPr>
        <w:t xml:space="preserve">МФЦ </w:t>
      </w:r>
      <w:r w:rsidR="009D66F2" w:rsidRPr="00C00A1F">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00A1F">
        <w:rPr>
          <w:rFonts w:ascii="Arial" w:eastAsia="Times New Roman" w:hAnsi="Arial" w:cs="Arial"/>
          <w:kern w:val="2"/>
          <w:sz w:val="24"/>
          <w:szCs w:val="28"/>
        </w:rPr>
        <w:t>Федерального закона от 27 июля 2010 года № 210</w:t>
      </w:r>
      <w:r w:rsidR="00681792" w:rsidRPr="00C00A1F">
        <w:rPr>
          <w:rFonts w:ascii="Arial" w:eastAsia="Times New Roman" w:hAnsi="Arial" w:cs="Arial"/>
          <w:kern w:val="2"/>
          <w:sz w:val="24"/>
          <w:szCs w:val="28"/>
        </w:rPr>
        <w:noBreakHyphen/>
        <w:t>ФЗ</w:t>
      </w:r>
      <w:proofErr w:type="gramEnd"/>
      <w:r w:rsidR="00681792" w:rsidRPr="00C00A1F">
        <w:rPr>
          <w:rFonts w:ascii="Arial" w:eastAsia="Times New Roman" w:hAnsi="Arial" w:cs="Arial"/>
          <w:kern w:val="2"/>
          <w:sz w:val="24"/>
          <w:szCs w:val="28"/>
        </w:rPr>
        <w:t xml:space="preserve"> «Об организации предоставления государственных и муниципальных услуг»</w:t>
      </w:r>
      <w:r w:rsidR="009D66F2" w:rsidRPr="00C00A1F">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C00A1F">
        <w:rPr>
          <w:rFonts w:ascii="Arial" w:eastAsia="Times New Roman" w:hAnsi="Arial" w:cs="Arial"/>
          <w:kern w:val="2"/>
          <w:sz w:val="24"/>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C00A1F">
        <w:rPr>
          <w:rFonts w:ascii="Arial" w:eastAsia="Times New Roman" w:hAnsi="Arial" w:cs="Arial"/>
          <w:kern w:val="2"/>
          <w:sz w:val="24"/>
          <w:szCs w:val="28"/>
        </w:rPr>
        <w:t>Федерального закона от 27 июля 2010 года № 210</w:t>
      </w:r>
      <w:r w:rsidR="00681792" w:rsidRPr="00C00A1F">
        <w:rPr>
          <w:rFonts w:ascii="Arial" w:eastAsia="Times New Roman" w:hAnsi="Arial" w:cs="Arial"/>
          <w:kern w:val="2"/>
          <w:sz w:val="24"/>
          <w:szCs w:val="28"/>
        </w:rPr>
        <w:noBreakHyphen/>
        <w:t>ФЗ</w:t>
      </w:r>
      <w:r w:rsidR="00052303">
        <w:rPr>
          <w:rFonts w:ascii="Arial" w:eastAsia="Times New Roman" w:hAnsi="Arial" w:cs="Arial"/>
          <w:kern w:val="2"/>
          <w:sz w:val="24"/>
          <w:szCs w:val="28"/>
        </w:rPr>
        <w:t xml:space="preserve"> </w:t>
      </w:r>
      <w:r w:rsidR="00681792" w:rsidRPr="00C00A1F">
        <w:rPr>
          <w:rFonts w:ascii="Arial" w:eastAsia="Times New Roman" w:hAnsi="Arial" w:cs="Arial"/>
          <w:kern w:val="2"/>
          <w:sz w:val="24"/>
          <w:szCs w:val="28"/>
        </w:rPr>
        <w:t>«Об организации предоставления государственных и муниципальных услуг»</w:t>
      </w:r>
      <w:r w:rsidR="009D66F2" w:rsidRPr="00C00A1F">
        <w:rPr>
          <w:rFonts w:ascii="Arial" w:eastAsia="Times New Roman" w:hAnsi="Arial" w:cs="Arial"/>
          <w:kern w:val="2"/>
          <w:sz w:val="24"/>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C00A1F">
        <w:rPr>
          <w:rFonts w:ascii="Arial" w:eastAsia="Times New Roman" w:hAnsi="Arial" w:cs="Arial"/>
          <w:kern w:val="2"/>
          <w:sz w:val="24"/>
          <w:szCs w:val="28"/>
          <w:lang w:eastAsia="ru-RU"/>
        </w:rPr>
        <w:t xml:space="preserve"> представитель подает в </w:t>
      </w:r>
      <w:r w:rsidR="00B21198" w:rsidRPr="00C00A1F">
        <w:rPr>
          <w:rFonts w:ascii="Arial" w:eastAsia="Times New Roman" w:hAnsi="Arial" w:cs="Arial"/>
          <w:kern w:val="2"/>
          <w:sz w:val="24"/>
          <w:szCs w:val="28"/>
          <w:lang w:eastAsia="ru-RU"/>
        </w:rPr>
        <w:t xml:space="preserve">МФЦ </w:t>
      </w:r>
      <w:r w:rsidR="009D66F2" w:rsidRPr="00C00A1F">
        <w:rPr>
          <w:rFonts w:ascii="Arial" w:eastAsia="Times New Roman" w:hAnsi="Arial" w:cs="Arial"/>
          <w:kern w:val="2"/>
          <w:sz w:val="24"/>
          <w:szCs w:val="28"/>
          <w:lang w:eastAsia="ru-RU"/>
        </w:rPr>
        <w:t>одновременно с комплексным запросом самостоятельно.</w:t>
      </w:r>
    </w:p>
    <w:p w:rsidR="00E7183E" w:rsidRPr="00C00A1F"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lastRenderedPageBreak/>
        <w:t>3</w:t>
      </w:r>
      <w:r w:rsidR="00D95A5F" w:rsidRPr="00C00A1F">
        <w:rPr>
          <w:rFonts w:ascii="Arial" w:eastAsia="Times New Roman" w:hAnsi="Arial" w:cs="Arial"/>
          <w:kern w:val="2"/>
          <w:sz w:val="24"/>
          <w:szCs w:val="28"/>
          <w:lang w:eastAsia="ru-RU"/>
        </w:rPr>
        <w:t>2</w:t>
      </w:r>
      <w:r w:rsidRPr="00C00A1F">
        <w:rPr>
          <w:rFonts w:ascii="Arial" w:eastAsia="Times New Roman" w:hAnsi="Arial" w:cs="Arial"/>
          <w:kern w:val="2"/>
          <w:sz w:val="24"/>
          <w:szCs w:val="28"/>
          <w:lang w:eastAsia="ru-RU"/>
        </w:rPr>
        <w:t xml:space="preserve">. </w:t>
      </w:r>
      <w:r w:rsidR="00E7183E" w:rsidRPr="00C00A1F">
        <w:rPr>
          <w:rFonts w:ascii="Arial" w:eastAsia="Times New Roman" w:hAnsi="Arial" w:cs="Arial"/>
          <w:kern w:val="2"/>
          <w:sz w:val="24"/>
          <w:szCs w:val="28"/>
          <w:lang w:eastAsia="ru-RU"/>
        </w:rPr>
        <w:t xml:space="preserve">При предоставлении муниципальной услуги </w:t>
      </w:r>
      <w:r w:rsidR="006F401C" w:rsidRPr="00C00A1F">
        <w:rPr>
          <w:rFonts w:ascii="Arial" w:eastAsia="Times New Roman" w:hAnsi="Arial" w:cs="Arial"/>
          <w:kern w:val="2"/>
          <w:sz w:val="24"/>
          <w:szCs w:val="28"/>
          <w:lang w:eastAsia="ru-RU"/>
        </w:rPr>
        <w:t xml:space="preserve">администрация </w:t>
      </w:r>
      <w:r w:rsidR="00E7183E" w:rsidRPr="00C00A1F">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C00A1F">
        <w:rPr>
          <w:rFonts w:ascii="Arial" w:eastAsia="Times New Roman" w:hAnsi="Arial" w:cs="Arial"/>
          <w:kern w:val="2"/>
          <w:sz w:val="24"/>
          <w:szCs w:val="28"/>
          <w:lang w:eastAsia="ru-RU"/>
        </w:rPr>
        <w:t>ах</w:t>
      </w:r>
      <w:r w:rsidR="0030150E">
        <w:rPr>
          <w:rFonts w:ascii="Arial" w:eastAsia="Times New Roman" w:hAnsi="Arial" w:cs="Arial"/>
          <w:kern w:val="2"/>
          <w:sz w:val="24"/>
          <w:szCs w:val="28"/>
          <w:lang w:eastAsia="ru-RU"/>
        </w:rPr>
        <w:t xml:space="preserve"> </w:t>
      </w:r>
      <w:r w:rsidR="000B61D8" w:rsidRPr="00C00A1F">
        <w:rPr>
          <w:rFonts w:ascii="Arial" w:eastAsia="Times New Roman" w:hAnsi="Arial" w:cs="Arial"/>
          <w:kern w:val="2"/>
          <w:sz w:val="24"/>
          <w:szCs w:val="28"/>
          <w:lang w:eastAsia="ru-RU"/>
        </w:rPr>
        <w:t>2</w:t>
      </w:r>
      <w:r w:rsidR="001A03A4" w:rsidRPr="00C00A1F">
        <w:rPr>
          <w:rFonts w:ascii="Arial" w:eastAsia="Times New Roman" w:hAnsi="Arial" w:cs="Arial"/>
          <w:kern w:val="2"/>
          <w:sz w:val="24"/>
          <w:szCs w:val="28"/>
          <w:lang w:eastAsia="ru-RU"/>
        </w:rPr>
        <w:t>7</w:t>
      </w:r>
      <w:r w:rsidR="00A83520" w:rsidRPr="00C00A1F">
        <w:rPr>
          <w:rFonts w:ascii="Arial" w:eastAsia="Times New Roman" w:hAnsi="Arial" w:cs="Arial"/>
          <w:kern w:val="2"/>
          <w:sz w:val="24"/>
          <w:szCs w:val="28"/>
          <w:lang w:eastAsia="ru-RU"/>
        </w:rPr>
        <w:t xml:space="preserve">, </w:t>
      </w:r>
      <w:r w:rsidR="001A03A4" w:rsidRPr="00C00A1F">
        <w:rPr>
          <w:rFonts w:ascii="Arial" w:eastAsia="Times New Roman" w:hAnsi="Arial" w:cs="Arial"/>
          <w:kern w:val="2"/>
          <w:sz w:val="24"/>
          <w:szCs w:val="28"/>
          <w:lang w:eastAsia="ru-RU"/>
        </w:rPr>
        <w:t>28</w:t>
      </w:r>
      <w:r w:rsidR="0030150E">
        <w:rPr>
          <w:rFonts w:ascii="Arial" w:eastAsia="Times New Roman" w:hAnsi="Arial" w:cs="Arial"/>
          <w:kern w:val="2"/>
          <w:sz w:val="24"/>
          <w:szCs w:val="28"/>
          <w:lang w:eastAsia="ru-RU"/>
        </w:rPr>
        <w:t xml:space="preserve"> </w:t>
      </w:r>
      <w:r w:rsidR="00E7183E" w:rsidRPr="00C00A1F">
        <w:rPr>
          <w:rFonts w:ascii="Arial" w:eastAsia="Times New Roman" w:hAnsi="Arial" w:cs="Arial"/>
          <w:kern w:val="2"/>
          <w:sz w:val="24"/>
          <w:szCs w:val="28"/>
          <w:lang w:eastAsia="ru-RU"/>
        </w:rPr>
        <w:t>настоящего административного регламента.</w:t>
      </w:r>
    </w:p>
    <w:p w:rsidR="00E7183E"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3</w:t>
      </w:r>
      <w:r w:rsidRPr="00C00A1F">
        <w:rPr>
          <w:rFonts w:ascii="Arial" w:eastAsia="Times New Roman" w:hAnsi="Arial" w:cs="Arial"/>
          <w:kern w:val="2"/>
          <w:sz w:val="24"/>
          <w:szCs w:val="28"/>
          <w:lang w:eastAsia="ru-RU"/>
        </w:rPr>
        <w:t>. Требования к документам, представляемым заявителем</w:t>
      </w:r>
      <w:r w:rsidR="0030150E">
        <w:rPr>
          <w:rFonts w:ascii="Arial" w:eastAsia="Times New Roman" w:hAnsi="Arial" w:cs="Arial"/>
          <w:kern w:val="2"/>
          <w:sz w:val="24"/>
          <w:szCs w:val="28"/>
          <w:lang w:eastAsia="ru-RU"/>
        </w:rPr>
        <w:t xml:space="preserve"> </w:t>
      </w:r>
      <w:r w:rsidR="00E42886" w:rsidRPr="00C00A1F">
        <w:rPr>
          <w:rFonts w:ascii="Arial" w:eastAsia="Times New Roman" w:hAnsi="Arial" w:cs="Arial"/>
          <w:kern w:val="2"/>
          <w:sz w:val="24"/>
          <w:szCs w:val="28"/>
          <w:lang w:eastAsia="ru-RU"/>
        </w:rPr>
        <w:t>или его представителем</w:t>
      </w:r>
      <w:r w:rsidRPr="00C00A1F">
        <w:rPr>
          <w:rFonts w:ascii="Arial" w:eastAsia="Times New Roman" w:hAnsi="Arial" w:cs="Arial"/>
          <w:kern w:val="2"/>
          <w:sz w:val="24"/>
          <w:szCs w:val="28"/>
          <w:lang w:eastAsia="ru-RU"/>
        </w:rPr>
        <w:t>:</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C00A1F">
        <w:rPr>
          <w:rFonts w:ascii="Arial" w:eastAsia="Times New Roman" w:hAnsi="Arial" w:cs="Arial"/>
          <w:kern w:val="2"/>
          <w:sz w:val="24"/>
          <w:szCs w:val="28"/>
          <w:lang w:eastAsia="ru-RU"/>
        </w:rPr>
        <w:t>1</w:t>
      </w:r>
      <w:r w:rsidR="00E7183E" w:rsidRPr="00C00A1F">
        <w:rPr>
          <w:rFonts w:ascii="Arial" w:eastAsia="Times New Roman" w:hAnsi="Arial" w:cs="Arial"/>
          <w:kern w:val="2"/>
          <w:sz w:val="24"/>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C00A1F">
        <w:rPr>
          <w:rFonts w:ascii="Arial" w:eastAsia="Times New Roman" w:hAnsi="Arial" w:cs="Arial"/>
          <w:kern w:val="2"/>
          <w:sz w:val="24"/>
          <w:szCs w:val="28"/>
          <w:lang w:eastAsia="ru-RU"/>
        </w:rPr>
        <w:t xml:space="preserve"> в соответствии с пунктом 7</w:t>
      </w:r>
      <w:r w:rsidR="007B39F1">
        <w:rPr>
          <w:rFonts w:ascii="Arial" w:eastAsia="Times New Roman" w:hAnsi="Arial" w:cs="Arial"/>
          <w:kern w:val="2"/>
          <w:sz w:val="24"/>
          <w:szCs w:val="28"/>
          <w:lang w:eastAsia="ru-RU"/>
        </w:rPr>
        <w:t>2</w:t>
      </w:r>
      <w:r w:rsidR="0030150E">
        <w:rPr>
          <w:rFonts w:ascii="Arial" w:eastAsia="Times New Roman" w:hAnsi="Arial" w:cs="Arial"/>
          <w:kern w:val="2"/>
          <w:sz w:val="24"/>
          <w:szCs w:val="28"/>
          <w:lang w:eastAsia="ru-RU"/>
        </w:rPr>
        <w:t xml:space="preserve"> </w:t>
      </w:r>
      <w:r w:rsidR="00C745CB" w:rsidRPr="00C00A1F">
        <w:rPr>
          <w:rFonts w:ascii="Arial" w:eastAsia="Times New Roman" w:hAnsi="Arial" w:cs="Arial"/>
          <w:kern w:val="2"/>
          <w:sz w:val="24"/>
          <w:szCs w:val="28"/>
          <w:lang w:eastAsia="ru-RU"/>
        </w:rPr>
        <w:t>настоящего административного регламента</w:t>
      </w:r>
      <w:r w:rsidR="00E7183E" w:rsidRPr="00C00A1F">
        <w:rPr>
          <w:rFonts w:ascii="Arial" w:eastAsia="Times New Roman" w:hAnsi="Arial" w:cs="Arial"/>
          <w:kern w:val="2"/>
          <w:sz w:val="24"/>
          <w:szCs w:val="28"/>
          <w:lang w:eastAsia="ru-RU"/>
        </w:rPr>
        <w:t>);</w:t>
      </w:r>
      <w:proofErr w:type="gramEnd"/>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2</w:t>
      </w:r>
      <w:r w:rsidR="00E7183E" w:rsidRPr="00C00A1F">
        <w:rPr>
          <w:rFonts w:ascii="Arial" w:eastAsia="Times New Roman" w:hAnsi="Arial" w:cs="Arial"/>
          <w:kern w:val="2"/>
          <w:sz w:val="24"/>
          <w:szCs w:val="28"/>
          <w:lang w:eastAsia="ru-RU"/>
        </w:rPr>
        <w:t>) тексты документов должны быть написаны разборчиво;</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E7183E" w:rsidRPr="00C00A1F">
        <w:rPr>
          <w:rFonts w:ascii="Arial" w:eastAsia="Times New Roman" w:hAnsi="Arial" w:cs="Arial"/>
          <w:kern w:val="2"/>
          <w:sz w:val="24"/>
          <w:szCs w:val="28"/>
          <w:lang w:eastAsia="ru-RU"/>
        </w:rPr>
        <w:t>) документы не должны иметь подчисток, приписок, зачеркнутых слов и не оговоренных в них исправлений;</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4</w:t>
      </w:r>
      <w:r w:rsidR="00E7183E" w:rsidRPr="00C00A1F">
        <w:rPr>
          <w:rFonts w:ascii="Arial" w:eastAsia="Times New Roman" w:hAnsi="Arial" w:cs="Arial"/>
          <w:kern w:val="2"/>
          <w:sz w:val="24"/>
          <w:szCs w:val="28"/>
          <w:lang w:eastAsia="ru-RU"/>
        </w:rPr>
        <w:t>) документы не должны быть исполнены карандашом;</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5</w:t>
      </w:r>
      <w:r w:rsidR="00E7183E" w:rsidRPr="00C00A1F">
        <w:rPr>
          <w:rFonts w:ascii="Arial" w:eastAsia="Times New Roman" w:hAnsi="Arial" w:cs="Arial"/>
          <w:kern w:val="2"/>
          <w:sz w:val="24"/>
          <w:szCs w:val="28"/>
          <w:lang w:eastAsia="ru-RU"/>
        </w:rPr>
        <w:t>) документы не должны иметь повреждений, наличие которых не позволяет однозначно истолковать их содержание.</w:t>
      </w:r>
    </w:p>
    <w:p w:rsidR="00E7183E" w:rsidRPr="00C00A1F"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p>
    <w:p w:rsidR="0034243B"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 xml:space="preserve">Глава </w:t>
      </w:r>
      <w:r w:rsidR="00E7183E" w:rsidRPr="00C00A1F">
        <w:rPr>
          <w:rFonts w:ascii="Arial" w:eastAsia="Times New Roman" w:hAnsi="Arial" w:cs="Arial"/>
          <w:kern w:val="2"/>
          <w:sz w:val="24"/>
          <w:szCs w:val="28"/>
          <w:lang w:eastAsia="ru-RU"/>
        </w:rPr>
        <w:t xml:space="preserve">10. </w:t>
      </w:r>
      <w:r w:rsidR="0034243B" w:rsidRPr="00C00A1F">
        <w:rPr>
          <w:rFonts w:ascii="Arial" w:eastAsia="Times New Roman" w:hAnsi="Arial" w:cs="Arial"/>
          <w:kern w:val="2"/>
          <w:sz w:val="24"/>
          <w:szCs w:val="28"/>
          <w:lang w:eastAsia="ru-RU"/>
        </w:rPr>
        <w:t>Исчерпывающий п</w:t>
      </w:r>
      <w:r w:rsidRPr="00C00A1F">
        <w:rPr>
          <w:rFonts w:ascii="Arial" w:eastAsia="Times New Roman" w:hAnsi="Arial" w:cs="Arial"/>
          <w:kern w:val="2"/>
          <w:sz w:val="24"/>
          <w:szCs w:val="28"/>
          <w:lang w:eastAsia="ru-RU"/>
        </w:rPr>
        <w:t xml:space="preserve">еречень документов, </w:t>
      </w:r>
      <w:r w:rsidR="0034243B" w:rsidRPr="00C00A1F">
        <w:rPr>
          <w:rFonts w:ascii="Arial" w:eastAsia="Times New Roman" w:hAnsi="Arial" w:cs="Arial"/>
          <w:kern w:val="2"/>
          <w:sz w:val="24"/>
          <w:szCs w:val="28"/>
          <w:lang w:eastAsia="ru-RU"/>
        </w:rPr>
        <w:t>необходимых</w:t>
      </w:r>
    </w:p>
    <w:p w:rsidR="00164FA0"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в соответствии</w:t>
      </w:r>
      <w:r w:rsidR="0030150E">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lang w:eastAsia="ru-RU"/>
        </w:rPr>
        <w:t>с нормативными прав</w:t>
      </w:r>
      <w:r w:rsidR="00164FA0" w:rsidRPr="00C00A1F">
        <w:rPr>
          <w:rFonts w:ascii="Arial" w:eastAsia="Times New Roman" w:hAnsi="Arial" w:cs="Arial"/>
          <w:kern w:val="2"/>
          <w:sz w:val="24"/>
          <w:szCs w:val="28"/>
          <w:lang w:eastAsia="ru-RU"/>
        </w:rPr>
        <w:t>овыми актами для предоставления</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муниципальной услуги, к</w:t>
      </w:r>
      <w:r w:rsidR="00164FA0" w:rsidRPr="00C00A1F">
        <w:rPr>
          <w:rFonts w:ascii="Arial" w:eastAsia="Times New Roman" w:hAnsi="Arial" w:cs="Arial"/>
          <w:kern w:val="2"/>
          <w:sz w:val="24"/>
          <w:szCs w:val="28"/>
          <w:lang w:eastAsia="ru-RU"/>
        </w:rPr>
        <w:t>оторые находятся в распоряжении</w:t>
      </w:r>
    </w:p>
    <w:p w:rsidR="00E7183E"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государственных органов,</w:t>
      </w:r>
      <w:r w:rsidR="0030150E">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lang w:eastAsia="ru-RU"/>
        </w:rPr>
        <w:t>органов местного самоуправл</w:t>
      </w:r>
      <w:r w:rsidR="00D351B7" w:rsidRPr="00C00A1F">
        <w:rPr>
          <w:rFonts w:ascii="Arial" w:eastAsia="Times New Roman" w:hAnsi="Arial" w:cs="Arial"/>
          <w:kern w:val="2"/>
          <w:sz w:val="24"/>
          <w:szCs w:val="28"/>
          <w:lang w:eastAsia="ru-RU"/>
        </w:rPr>
        <w:t>ения</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и иных органов, участвующих в предоставлении муниципальной</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услуги, и которые заявитель вправе представить</w:t>
      </w:r>
    </w:p>
    <w:p w:rsidR="00E7183E" w:rsidRPr="00C00A1F"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DF5B00"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1" w:name="Par232"/>
      <w:bookmarkEnd w:id="1"/>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4</w:t>
      </w:r>
      <w:r w:rsidRPr="00C00A1F">
        <w:rPr>
          <w:rFonts w:ascii="Arial" w:eastAsia="Times New Roman" w:hAnsi="Arial" w:cs="Arial"/>
          <w:kern w:val="2"/>
          <w:sz w:val="24"/>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C00A1F">
        <w:rPr>
          <w:rFonts w:ascii="Arial" w:eastAsia="Times New Roman" w:hAnsi="Arial" w:cs="Arial"/>
          <w:kern w:val="2"/>
          <w:sz w:val="24"/>
          <w:szCs w:val="28"/>
          <w:lang w:eastAsia="ru-RU"/>
        </w:rPr>
        <w:t>,</w:t>
      </w:r>
      <w:r w:rsidRPr="00C00A1F">
        <w:rPr>
          <w:rFonts w:ascii="Arial" w:eastAsia="Times New Roman" w:hAnsi="Arial" w:cs="Arial"/>
          <w:kern w:val="2"/>
          <w:sz w:val="24"/>
          <w:szCs w:val="28"/>
          <w:lang w:eastAsia="ru-RU"/>
        </w:rPr>
        <w:t xml:space="preserve"> относятся</w:t>
      </w:r>
      <w:r w:rsidR="00DF5B00" w:rsidRPr="00C00A1F">
        <w:rPr>
          <w:rFonts w:ascii="Arial" w:eastAsia="Times New Roman" w:hAnsi="Arial" w:cs="Arial"/>
          <w:kern w:val="2"/>
          <w:sz w:val="24"/>
          <w:szCs w:val="28"/>
          <w:lang w:eastAsia="ru-RU"/>
        </w:rPr>
        <w:t xml:space="preserve"> документы, предусмотренные</w:t>
      </w:r>
      <w:r w:rsidR="002D6348">
        <w:rPr>
          <w:rFonts w:ascii="Arial" w:eastAsia="Times New Roman" w:hAnsi="Arial" w:cs="Arial"/>
          <w:kern w:val="2"/>
          <w:sz w:val="24"/>
          <w:szCs w:val="28"/>
          <w:lang w:eastAsia="ru-RU"/>
        </w:rPr>
        <w:t xml:space="preserve"> </w:t>
      </w:r>
      <w:r w:rsidR="00BD6D2C" w:rsidRPr="00C00A1F">
        <w:rPr>
          <w:rFonts w:ascii="Arial" w:hAnsi="Arial" w:cs="Arial"/>
          <w:sz w:val="24"/>
          <w:szCs w:val="28"/>
        </w:rPr>
        <w:t>п</w:t>
      </w:r>
      <w:r w:rsidR="00DF5B00" w:rsidRPr="00C00A1F">
        <w:rPr>
          <w:rFonts w:ascii="Arial" w:hAnsi="Arial" w:cs="Arial"/>
          <w:sz w:val="24"/>
          <w:szCs w:val="28"/>
        </w:rPr>
        <w:t>риложением 2 к настоящему административному регламенту</w:t>
      </w:r>
      <w:r w:rsidR="00DF5B00" w:rsidRPr="00C00A1F">
        <w:rPr>
          <w:rFonts w:ascii="Arial" w:eastAsia="Times New Roman" w:hAnsi="Arial" w:cs="Arial"/>
          <w:kern w:val="2"/>
          <w:sz w:val="24"/>
          <w:szCs w:val="28"/>
          <w:lang w:eastAsia="ru-RU"/>
        </w:rPr>
        <w:t xml:space="preserve"> для соответствующей категории заявителей.</w:t>
      </w:r>
    </w:p>
    <w:p w:rsidR="00A952E4" w:rsidRPr="00C00A1F"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5</w:t>
      </w:r>
      <w:r w:rsidRPr="00C00A1F">
        <w:rPr>
          <w:rFonts w:ascii="Arial" w:eastAsia="Times New Roman" w:hAnsi="Arial" w:cs="Arial"/>
          <w:kern w:val="2"/>
          <w:sz w:val="24"/>
          <w:szCs w:val="28"/>
          <w:lang w:eastAsia="ru-RU"/>
        </w:rPr>
        <w:t>.</w:t>
      </w:r>
      <w:r w:rsidR="002D6348">
        <w:rPr>
          <w:rFonts w:ascii="Arial" w:eastAsia="Times New Roman" w:hAnsi="Arial" w:cs="Arial"/>
          <w:kern w:val="2"/>
          <w:sz w:val="24"/>
          <w:szCs w:val="28"/>
          <w:lang w:eastAsia="ru-RU"/>
        </w:rPr>
        <w:t xml:space="preserve"> </w:t>
      </w:r>
      <w:proofErr w:type="gramStart"/>
      <w:r w:rsidR="00A952E4" w:rsidRPr="00C00A1F">
        <w:rPr>
          <w:rFonts w:ascii="Arial" w:eastAsia="Times New Roman" w:hAnsi="Arial" w:cs="Arial"/>
          <w:kern w:val="2"/>
          <w:sz w:val="24"/>
          <w:szCs w:val="28"/>
          <w:lang w:eastAsia="ru-RU"/>
        </w:rPr>
        <w:t xml:space="preserve">Для получения </w:t>
      </w:r>
      <w:r w:rsidR="00DF5B00" w:rsidRPr="00C00A1F">
        <w:rPr>
          <w:rFonts w:ascii="Arial" w:hAnsi="Arial" w:cs="Arial"/>
          <w:kern w:val="2"/>
          <w:sz w:val="24"/>
          <w:szCs w:val="28"/>
        </w:rPr>
        <w:t>выписки из Единого государственного реестра индивидуальных предпринимателей</w:t>
      </w:r>
      <w:r w:rsidR="00DF5B00" w:rsidRPr="00C00A1F">
        <w:rPr>
          <w:rFonts w:ascii="Arial" w:eastAsia="Times New Roman" w:hAnsi="Arial" w:cs="Arial"/>
          <w:kern w:val="2"/>
          <w:sz w:val="24"/>
          <w:szCs w:val="28"/>
          <w:lang w:eastAsia="ru-RU"/>
        </w:rPr>
        <w:t xml:space="preserve">, </w:t>
      </w:r>
      <w:r w:rsidR="00DF5B00" w:rsidRPr="00C00A1F">
        <w:rPr>
          <w:rFonts w:ascii="Arial" w:hAnsi="Arial" w:cs="Arial"/>
          <w:kern w:val="2"/>
          <w:sz w:val="24"/>
          <w:szCs w:val="28"/>
        </w:rPr>
        <w:t>выписки из Единого государственного реестра юридических лиц</w:t>
      </w:r>
      <w:r w:rsidR="002D6348">
        <w:rPr>
          <w:rFonts w:ascii="Arial" w:hAnsi="Arial" w:cs="Arial"/>
          <w:kern w:val="2"/>
          <w:sz w:val="24"/>
          <w:szCs w:val="28"/>
        </w:rPr>
        <w:t xml:space="preserve"> </w:t>
      </w:r>
      <w:r w:rsidR="00A952E4" w:rsidRPr="00C00A1F">
        <w:rPr>
          <w:rFonts w:ascii="Arial" w:eastAsia="Times New Roman" w:hAnsi="Arial" w:cs="Arial"/>
          <w:kern w:val="2"/>
          <w:sz w:val="24"/>
          <w:szCs w:val="28"/>
          <w:lang w:eastAsia="ru-RU"/>
        </w:rPr>
        <w:t xml:space="preserve">заявитель или его представитель вправе обратиться в </w:t>
      </w:r>
      <w:r w:rsidR="00730A86" w:rsidRPr="00C00A1F">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C00A1F">
        <w:rPr>
          <w:rFonts w:ascii="Arial" w:eastAsia="Times New Roman" w:hAnsi="Arial" w:cs="Arial"/>
          <w:kern w:val="2"/>
          <w:sz w:val="24"/>
          <w:szCs w:val="28"/>
          <w:lang w:eastAsia="ru-RU"/>
        </w:rPr>
        <w:t xml:space="preserve">с запросом </w:t>
      </w:r>
      <w:r w:rsidR="00A952E4" w:rsidRPr="00C00A1F">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C00A1F">
        <w:rPr>
          <w:rFonts w:ascii="Arial" w:hAnsi="Arial" w:cs="Arial"/>
          <w:kern w:val="2"/>
          <w:sz w:val="24"/>
          <w:szCs w:val="28"/>
        </w:rPr>
        <w:t>МФЦ</w:t>
      </w:r>
      <w:r w:rsidR="00A952E4" w:rsidRPr="00C00A1F">
        <w:rPr>
          <w:rFonts w:ascii="Arial" w:hAnsi="Arial" w:cs="Arial"/>
          <w:kern w:val="2"/>
          <w:sz w:val="24"/>
          <w:szCs w:val="28"/>
        </w:rPr>
        <w:t>;</w:t>
      </w:r>
      <w:proofErr w:type="gramEnd"/>
      <w:r w:rsidR="00A952E4" w:rsidRPr="00C00A1F">
        <w:rPr>
          <w:rFonts w:ascii="Arial" w:hAnsi="Arial" w:cs="Arial"/>
          <w:kern w:val="2"/>
          <w:sz w:val="24"/>
          <w:szCs w:val="28"/>
        </w:rPr>
        <w:t xml:space="preserve"> в электронной форме с использованием </w:t>
      </w:r>
      <w:proofErr w:type="gramStart"/>
      <w:r w:rsidR="00D351B7" w:rsidRPr="00C00A1F">
        <w:rPr>
          <w:rFonts w:ascii="Arial" w:hAnsi="Arial" w:cs="Arial"/>
          <w:kern w:val="2"/>
          <w:sz w:val="24"/>
          <w:szCs w:val="28"/>
        </w:rPr>
        <w:t>и</w:t>
      </w:r>
      <w:r w:rsidR="00A952E4" w:rsidRPr="00C00A1F">
        <w:rPr>
          <w:rFonts w:ascii="Arial" w:hAnsi="Arial" w:cs="Arial"/>
          <w:kern w:val="2"/>
          <w:sz w:val="24"/>
          <w:szCs w:val="28"/>
        </w:rPr>
        <w:t>нтернет-технологий</w:t>
      </w:r>
      <w:proofErr w:type="gramEnd"/>
      <w:r w:rsidR="00A952E4" w:rsidRPr="00C00A1F">
        <w:rPr>
          <w:rFonts w:ascii="Arial" w:hAnsi="Arial" w:cs="Arial"/>
          <w:kern w:val="2"/>
          <w:sz w:val="24"/>
          <w:szCs w:val="28"/>
        </w:rPr>
        <w:t>, включая Единый портал государственных и муниципальных услуг (функций).</w:t>
      </w:r>
    </w:p>
    <w:p w:rsidR="00702A9F" w:rsidRPr="00C00A1F" w:rsidRDefault="00DF5B00" w:rsidP="004C5289">
      <w:pPr>
        <w:autoSpaceDE w:val="0"/>
        <w:autoSpaceDN w:val="0"/>
        <w:adjustRightInd w:val="0"/>
        <w:spacing w:after="0" w:line="240" w:lineRule="auto"/>
        <w:ind w:firstLine="709"/>
        <w:jc w:val="both"/>
        <w:rPr>
          <w:rFonts w:ascii="Arial" w:hAnsi="Arial" w:cs="Arial"/>
          <w:kern w:val="2"/>
          <w:sz w:val="24"/>
          <w:szCs w:val="28"/>
        </w:rPr>
      </w:pPr>
      <w:proofErr w:type="gramStart"/>
      <w:r w:rsidRPr="00C00A1F">
        <w:rPr>
          <w:rFonts w:ascii="Arial" w:eastAsia="Times New Roman" w:hAnsi="Arial" w:cs="Arial"/>
          <w:kern w:val="2"/>
          <w:sz w:val="24"/>
          <w:szCs w:val="28"/>
          <w:lang w:eastAsia="ru-RU"/>
        </w:rPr>
        <w:t xml:space="preserve">Для получения </w:t>
      </w:r>
      <w:r w:rsidRPr="00C00A1F">
        <w:rPr>
          <w:rFonts w:ascii="Arial" w:eastAsia="Times New Roman" w:hAnsi="Arial" w:cs="Arial"/>
          <w:kern w:val="2"/>
          <w:sz w:val="24"/>
          <w:szCs w:val="28"/>
        </w:rPr>
        <w:t>выписки из Единого государственного реестра недвижимости об испрашиваемом земельном участке</w:t>
      </w:r>
      <w:r w:rsidRPr="00C00A1F">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002D6348">
        <w:rPr>
          <w:rFonts w:ascii="Arial" w:eastAsia="Times New Roman" w:hAnsi="Arial" w:cs="Arial"/>
          <w:kern w:val="2"/>
          <w:sz w:val="24"/>
          <w:szCs w:val="28"/>
        </w:rPr>
        <w:t xml:space="preserve"> </w:t>
      </w:r>
      <w:r w:rsidR="00702A9F" w:rsidRPr="00C00A1F">
        <w:rPr>
          <w:rFonts w:ascii="Arial" w:eastAsia="Times New Roman" w:hAnsi="Arial" w:cs="Arial"/>
          <w:kern w:val="2"/>
          <w:sz w:val="24"/>
          <w:szCs w:val="28"/>
          <w:lang w:eastAsia="ru-RU"/>
        </w:rPr>
        <w:t xml:space="preserve">заявитель или его представитель </w:t>
      </w:r>
      <w:r w:rsidR="007E3858" w:rsidRPr="00C00A1F">
        <w:rPr>
          <w:rFonts w:ascii="Arial" w:eastAsia="Times New Roman" w:hAnsi="Arial" w:cs="Arial"/>
          <w:kern w:val="2"/>
          <w:sz w:val="24"/>
          <w:szCs w:val="28"/>
          <w:lang w:eastAsia="ru-RU"/>
        </w:rPr>
        <w:t xml:space="preserve">вправе </w:t>
      </w:r>
      <w:r w:rsidR="00702A9F" w:rsidRPr="00C00A1F">
        <w:rPr>
          <w:rFonts w:ascii="Arial" w:eastAsia="Times New Roman" w:hAnsi="Arial" w:cs="Arial"/>
          <w:kern w:val="2"/>
          <w:sz w:val="24"/>
          <w:szCs w:val="28"/>
          <w:lang w:eastAsia="ru-RU"/>
        </w:rPr>
        <w:t xml:space="preserve">обратиться в </w:t>
      </w:r>
      <w:r w:rsidR="00A952E4" w:rsidRPr="00C00A1F">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C00A1F">
        <w:rPr>
          <w:rFonts w:ascii="Arial" w:eastAsia="Times New Roman" w:hAnsi="Arial" w:cs="Arial"/>
          <w:kern w:val="2"/>
          <w:sz w:val="24"/>
          <w:szCs w:val="28"/>
          <w:lang w:eastAsia="ru-RU"/>
        </w:rPr>
        <w:t xml:space="preserve">с запросом </w:t>
      </w:r>
      <w:r w:rsidR="00702A9F" w:rsidRPr="00C00A1F">
        <w:rPr>
          <w:rFonts w:ascii="Arial" w:hAnsi="Arial" w:cs="Arial"/>
          <w:kern w:val="2"/>
          <w:sz w:val="24"/>
          <w:szCs w:val="28"/>
        </w:rPr>
        <w:t>в виде бумажного</w:t>
      </w:r>
      <w:proofErr w:type="gramEnd"/>
      <w:r w:rsidR="00702A9F" w:rsidRPr="00C00A1F">
        <w:rPr>
          <w:rFonts w:ascii="Arial" w:hAnsi="Arial" w:cs="Arial"/>
          <w:kern w:val="2"/>
          <w:sz w:val="24"/>
          <w:szCs w:val="28"/>
        </w:rPr>
        <w:t xml:space="preserve"> </w:t>
      </w:r>
      <w:proofErr w:type="gramStart"/>
      <w:r w:rsidR="00702A9F" w:rsidRPr="00C00A1F">
        <w:rPr>
          <w:rFonts w:ascii="Arial" w:hAnsi="Arial" w:cs="Arial"/>
          <w:kern w:val="2"/>
          <w:sz w:val="24"/>
          <w:szCs w:val="28"/>
        </w:rPr>
        <w:t xml:space="preserve">документа путем направления по почте, представления непосредственно в орган, либо через </w:t>
      </w:r>
      <w:r w:rsidR="009B21A3" w:rsidRPr="00C00A1F">
        <w:rPr>
          <w:rFonts w:ascii="Arial" w:hAnsi="Arial" w:cs="Arial"/>
          <w:kern w:val="2"/>
          <w:sz w:val="24"/>
          <w:szCs w:val="28"/>
        </w:rPr>
        <w:t>МФЦ</w:t>
      </w:r>
      <w:r w:rsidR="00702A9F" w:rsidRPr="00C00A1F">
        <w:rPr>
          <w:rFonts w:ascii="Arial" w:hAnsi="Arial" w:cs="Arial"/>
          <w:kern w:val="2"/>
          <w:sz w:val="24"/>
          <w:szCs w:val="28"/>
        </w:rPr>
        <w:t>;</w:t>
      </w:r>
      <w:r w:rsidR="006F54F6">
        <w:rPr>
          <w:rFonts w:ascii="Arial" w:hAnsi="Arial" w:cs="Arial"/>
          <w:kern w:val="2"/>
          <w:sz w:val="24"/>
          <w:szCs w:val="28"/>
        </w:rPr>
        <w:t xml:space="preserve"> </w:t>
      </w:r>
      <w:r w:rsidR="00702A9F" w:rsidRPr="00C00A1F">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C00A1F">
        <w:rPr>
          <w:rFonts w:ascii="Arial" w:hAnsi="Arial" w:cs="Arial"/>
          <w:kern w:val="2"/>
          <w:sz w:val="24"/>
          <w:szCs w:val="28"/>
        </w:rPr>
        <w:t xml:space="preserve">Федеральной службы государственной регистрации, кадастра и картографии </w:t>
      </w:r>
      <w:r w:rsidR="00702A9F" w:rsidRPr="00C00A1F">
        <w:rPr>
          <w:rFonts w:ascii="Arial" w:hAnsi="Arial" w:cs="Arial"/>
          <w:kern w:val="2"/>
          <w:sz w:val="24"/>
          <w:szCs w:val="28"/>
        </w:rPr>
        <w:t xml:space="preserve">в сети </w:t>
      </w:r>
      <w:r w:rsidR="00A952E4" w:rsidRPr="00C00A1F">
        <w:rPr>
          <w:rFonts w:ascii="Arial" w:hAnsi="Arial" w:cs="Arial"/>
          <w:kern w:val="2"/>
          <w:sz w:val="24"/>
          <w:szCs w:val="28"/>
        </w:rPr>
        <w:t>«</w:t>
      </w:r>
      <w:r w:rsidR="00702A9F" w:rsidRPr="00C00A1F">
        <w:rPr>
          <w:rFonts w:ascii="Arial" w:hAnsi="Arial" w:cs="Arial"/>
          <w:kern w:val="2"/>
          <w:sz w:val="24"/>
          <w:szCs w:val="28"/>
        </w:rPr>
        <w:t>Интернет</w:t>
      </w:r>
      <w:r w:rsidR="00A952E4" w:rsidRPr="00C00A1F">
        <w:rPr>
          <w:rFonts w:ascii="Arial" w:hAnsi="Arial" w:cs="Arial"/>
          <w:kern w:val="2"/>
          <w:sz w:val="24"/>
          <w:szCs w:val="28"/>
        </w:rPr>
        <w:t>»</w:t>
      </w:r>
      <w:r w:rsidR="00702A9F" w:rsidRPr="00C00A1F">
        <w:rPr>
          <w:rFonts w:ascii="Arial" w:hAnsi="Arial" w:cs="Arial"/>
          <w:kern w:val="2"/>
          <w:sz w:val="24"/>
          <w:szCs w:val="28"/>
        </w:rPr>
        <w:t xml:space="preserve"> или Едино</w:t>
      </w:r>
      <w:r w:rsidR="00A952E4" w:rsidRPr="00C00A1F">
        <w:rPr>
          <w:rFonts w:ascii="Arial" w:hAnsi="Arial" w:cs="Arial"/>
          <w:kern w:val="2"/>
          <w:sz w:val="24"/>
          <w:szCs w:val="28"/>
        </w:rPr>
        <w:t xml:space="preserve">м портале государственных услуг </w:t>
      </w:r>
      <w:r w:rsidR="00115359" w:rsidRPr="00C00A1F">
        <w:rPr>
          <w:rFonts w:ascii="Arial" w:hAnsi="Arial" w:cs="Arial"/>
          <w:kern w:val="2"/>
          <w:sz w:val="24"/>
          <w:szCs w:val="28"/>
        </w:rPr>
        <w:t xml:space="preserve">и </w:t>
      </w:r>
      <w:r w:rsidR="00115359" w:rsidRPr="00C00A1F">
        <w:rPr>
          <w:rFonts w:ascii="Arial" w:hAnsi="Arial" w:cs="Arial"/>
          <w:kern w:val="2"/>
          <w:sz w:val="24"/>
          <w:szCs w:val="28"/>
        </w:rPr>
        <w:lastRenderedPageBreak/>
        <w:t xml:space="preserve">муниципальных услуг (функций) </w:t>
      </w:r>
      <w:r w:rsidR="00A952E4" w:rsidRPr="00C00A1F">
        <w:rPr>
          <w:rFonts w:ascii="Arial" w:hAnsi="Arial" w:cs="Arial"/>
          <w:kern w:val="2"/>
          <w:sz w:val="24"/>
          <w:szCs w:val="28"/>
        </w:rPr>
        <w:t xml:space="preserve">или </w:t>
      </w:r>
      <w:r w:rsidR="00702A9F" w:rsidRPr="00C00A1F">
        <w:rPr>
          <w:rFonts w:ascii="Arial" w:hAnsi="Arial" w:cs="Arial"/>
          <w:kern w:val="2"/>
          <w:sz w:val="24"/>
          <w:szCs w:val="28"/>
        </w:rPr>
        <w:t>посредством отправки XML-документа с использованием веб-сервисов</w:t>
      </w:r>
      <w:r w:rsidR="00A952E4" w:rsidRPr="00C00A1F">
        <w:rPr>
          <w:rFonts w:ascii="Arial" w:hAnsi="Arial" w:cs="Arial"/>
          <w:kern w:val="2"/>
          <w:sz w:val="24"/>
          <w:szCs w:val="28"/>
        </w:rPr>
        <w:t>.</w:t>
      </w:r>
      <w:proofErr w:type="gramEnd"/>
    </w:p>
    <w:p w:rsidR="00DF5B00" w:rsidRPr="00C00A1F" w:rsidRDefault="00DF5B00" w:rsidP="00226E1F">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Для получения иных документов, предусмотренных с пунктом 3</w:t>
      </w:r>
      <w:r w:rsidR="00A72BCA" w:rsidRPr="00C00A1F">
        <w:rPr>
          <w:rFonts w:ascii="Arial" w:hAnsi="Arial" w:cs="Arial"/>
          <w:kern w:val="2"/>
          <w:sz w:val="24"/>
          <w:szCs w:val="28"/>
        </w:rPr>
        <w:t>4</w:t>
      </w:r>
      <w:r w:rsidRPr="00C00A1F">
        <w:rPr>
          <w:rFonts w:ascii="Arial" w:hAnsi="Arial" w:cs="Arial"/>
          <w:kern w:val="2"/>
          <w:sz w:val="24"/>
          <w:szCs w:val="28"/>
        </w:rPr>
        <w:t xml:space="preserve"> настоящего </w:t>
      </w:r>
      <w:r w:rsidR="00226E1F" w:rsidRPr="00C00A1F">
        <w:rPr>
          <w:rFonts w:ascii="Arial" w:hAnsi="Arial" w:cs="Arial"/>
          <w:kern w:val="2"/>
          <w:sz w:val="24"/>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6F54F6">
        <w:rPr>
          <w:rFonts w:ascii="Arial" w:hAnsi="Arial" w:cs="Arial"/>
          <w:kern w:val="2"/>
          <w:sz w:val="24"/>
          <w:szCs w:val="28"/>
        </w:rPr>
        <w:t xml:space="preserve"> </w:t>
      </w:r>
      <w:r w:rsidR="00226E1F" w:rsidRPr="00C00A1F">
        <w:rPr>
          <w:rFonts w:ascii="Arial" w:hAnsi="Arial" w:cs="Arial"/>
          <w:kern w:val="2"/>
          <w:sz w:val="24"/>
          <w:szCs w:val="28"/>
        </w:rPr>
        <w:t>в соответствии с законодательством.</w:t>
      </w:r>
    </w:p>
    <w:p w:rsidR="00DF08BF" w:rsidRPr="00C00A1F"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3</w:t>
      </w:r>
      <w:r w:rsidR="00D95A5F" w:rsidRPr="00C00A1F">
        <w:rPr>
          <w:rFonts w:ascii="Arial" w:hAnsi="Arial" w:cs="Arial"/>
          <w:kern w:val="2"/>
          <w:sz w:val="24"/>
          <w:szCs w:val="28"/>
        </w:rPr>
        <w:t>6</w:t>
      </w:r>
      <w:r w:rsidRPr="00C00A1F">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A72BCA" w:rsidRPr="00C00A1F">
        <w:rPr>
          <w:rFonts w:ascii="Arial" w:hAnsi="Arial" w:cs="Arial"/>
          <w:kern w:val="2"/>
          <w:sz w:val="24"/>
          <w:szCs w:val="28"/>
        </w:rPr>
        <w:t>4</w:t>
      </w:r>
      <w:r w:rsidR="006F54F6">
        <w:rPr>
          <w:rFonts w:ascii="Arial" w:hAnsi="Arial" w:cs="Arial"/>
          <w:kern w:val="2"/>
          <w:sz w:val="24"/>
          <w:szCs w:val="28"/>
        </w:rPr>
        <w:t xml:space="preserve"> </w:t>
      </w:r>
      <w:r w:rsidRPr="00C00A1F">
        <w:rPr>
          <w:rFonts w:ascii="Arial" w:hAnsi="Arial" w:cs="Arial"/>
          <w:kern w:val="2"/>
          <w:sz w:val="24"/>
          <w:szCs w:val="28"/>
        </w:rPr>
        <w:t>настоящего административного регламента</w:t>
      </w:r>
      <w:r w:rsidR="009B21A3" w:rsidRPr="00C00A1F">
        <w:rPr>
          <w:rFonts w:ascii="Arial" w:hAnsi="Arial" w:cs="Arial"/>
          <w:kern w:val="2"/>
          <w:sz w:val="24"/>
          <w:szCs w:val="28"/>
        </w:rPr>
        <w:t>,</w:t>
      </w:r>
      <w:r w:rsidRPr="00C00A1F">
        <w:rPr>
          <w:rFonts w:ascii="Arial" w:hAnsi="Arial" w:cs="Arial"/>
          <w:kern w:val="2"/>
          <w:sz w:val="24"/>
          <w:szCs w:val="28"/>
        </w:rPr>
        <w:t xml:space="preserve"> способами, установленными в пункте 3</w:t>
      </w:r>
      <w:r w:rsidR="00A72BCA" w:rsidRPr="00C00A1F">
        <w:rPr>
          <w:rFonts w:ascii="Arial" w:hAnsi="Arial" w:cs="Arial"/>
          <w:kern w:val="2"/>
          <w:sz w:val="24"/>
          <w:szCs w:val="28"/>
        </w:rPr>
        <w:t>0</w:t>
      </w:r>
      <w:r w:rsidRPr="00C00A1F">
        <w:rPr>
          <w:rFonts w:ascii="Arial" w:hAnsi="Arial" w:cs="Arial"/>
          <w:kern w:val="2"/>
          <w:sz w:val="24"/>
          <w:szCs w:val="28"/>
        </w:rPr>
        <w:t xml:space="preserve"> настоящего административного регламента.</w:t>
      </w:r>
    </w:p>
    <w:p w:rsidR="00E7183E" w:rsidRPr="00C00A1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7</w:t>
      </w:r>
      <w:r w:rsidR="00E7183E" w:rsidRPr="00C00A1F">
        <w:rPr>
          <w:rFonts w:ascii="Arial" w:eastAsia="Times New Roman" w:hAnsi="Arial" w:cs="Arial"/>
          <w:kern w:val="2"/>
          <w:sz w:val="24"/>
          <w:szCs w:val="28"/>
          <w:lang w:eastAsia="ru-RU"/>
        </w:rPr>
        <w:t>. </w:t>
      </w:r>
      <w:r w:rsidR="009F0A14" w:rsidRPr="00C00A1F">
        <w:rPr>
          <w:rFonts w:ascii="Arial" w:eastAsia="Times New Roman" w:hAnsi="Arial" w:cs="Arial"/>
          <w:kern w:val="2"/>
          <w:sz w:val="24"/>
          <w:szCs w:val="28"/>
          <w:lang w:eastAsia="ru-RU"/>
        </w:rPr>
        <w:t xml:space="preserve">Администрация </w:t>
      </w:r>
      <w:r w:rsidR="00E7183E" w:rsidRPr="00C00A1F">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1</w:t>
      </w:r>
      <w:r w:rsidR="00E7183E" w:rsidRPr="00C00A1F">
        <w:rPr>
          <w:rFonts w:ascii="Arial" w:eastAsia="Times New Roman" w:hAnsi="Arial" w:cs="Arial"/>
          <w:kern w:val="2"/>
          <w:sz w:val="24"/>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C00A1F">
        <w:rPr>
          <w:rFonts w:ascii="Arial" w:eastAsia="Times New Roman" w:hAnsi="Arial" w:cs="Arial"/>
          <w:kern w:val="2"/>
          <w:sz w:val="24"/>
          <w:szCs w:val="28"/>
          <w:lang w:eastAsia="ru-RU"/>
        </w:rPr>
        <w:t>2</w:t>
      </w:r>
      <w:r w:rsidR="00E7183E" w:rsidRPr="00C00A1F">
        <w:rPr>
          <w:rFonts w:ascii="Arial" w:eastAsia="Times New Roman" w:hAnsi="Arial" w:cs="Arial"/>
          <w:kern w:val="2"/>
          <w:sz w:val="24"/>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C00A1F">
        <w:rPr>
          <w:rFonts w:ascii="Arial" w:eastAsia="Times New Roman" w:hAnsi="Arial" w:cs="Arial"/>
          <w:kern w:val="2"/>
          <w:sz w:val="24"/>
          <w:szCs w:val="28"/>
          <w:lang w:eastAsia="ru-RU"/>
        </w:rPr>
        <w:t xml:space="preserve"> администрации</w:t>
      </w:r>
      <w:r w:rsidR="00E7183E" w:rsidRPr="00C00A1F">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C00A1F">
        <w:rPr>
          <w:rFonts w:ascii="Arial" w:eastAsia="Times New Roman" w:hAnsi="Arial" w:cs="Arial"/>
          <w:kern w:val="2"/>
          <w:sz w:val="24"/>
          <w:szCs w:val="28"/>
        </w:rPr>
        <w:t>Федерального закона</w:t>
      </w:r>
      <w:proofErr w:type="gramEnd"/>
      <w:r w:rsidR="00681792" w:rsidRPr="00C00A1F">
        <w:rPr>
          <w:rFonts w:ascii="Arial" w:eastAsia="Times New Roman" w:hAnsi="Arial" w:cs="Arial"/>
          <w:kern w:val="2"/>
          <w:sz w:val="24"/>
          <w:szCs w:val="28"/>
        </w:rPr>
        <w:t xml:space="preserve"> от 27 июля 2010 года № 210</w:t>
      </w:r>
      <w:r w:rsidR="00681792" w:rsidRPr="00C00A1F">
        <w:rPr>
          <w:rFonts w:ascii="Arial" w:eastAsia="Times New Roman" w:hAnsi="Arial" w:cs="Arial"/>
          <w:kern w:val="2"/>
          <w:sz w:val="24"/>
          <w:szCs w:val="28"/>
        </w:rPr>
        <w:noBreakHyphen/>
        <w:t>ФЗ</w:t>
      </w:r>
      <w:r w:rsidR="00182D8E">
        <w:rPr>
          <w:rFonts w:ascii="Arial" w:eastAsia="Times New Roman" w:hAnsi="Arial" w:cs="Arial"/>
          <w:kern w:val="2"/>
          <w:sz w:val="24"/>
          <w:szCs w:val="28"/>
        </w:rPr>
        <w:t xml:space="preserve"> </w:t>
      </w:r>
      <w:r w:rsidR="00681792" w:rsidRPr="00C00A1F">
        <w:rPr>
          <w:rFonts w:ascii="Arial" w:eastAsia="Times New Roman" w:hAnsi="Arial" w:cs="Arial"/>
          <w:kern w:val="2"/>
          <w:sz w:val="24"/>
          <w:szCs w:val="28"/>
        </w:rPr>
        <w:t>«Об организации предоставления государственных и муниципальных услуг»</w:t>
      </w:r>
      <w:r w:rsidR="00E7183E" w:rsidRPr="00C00A1F">
        <w:rPr>
          <w:rFonts w:ascii="Arial" w:eastAsia="Times New Roman" w:hAnsi="Arial" w:cs="Arial"/>
          <w:kern w:val="2"/>
          <w:sz w:val="24"/>
          <w:szCs w:val="28"/>
          <w:lang w:eastAsia="ru-RU"/>
        </w:rPr>
        <w:t>.</w:t>
      </w:r>
    </w:p>
    <w:p w:rsidR="00AD1D82" w:rsidRPr="00C00A1F" w:rsidRDefault="00AD1D82" w:rsidP="004C5289">
      <w:pPr>
        <w:spacing w:after="0" w:line="240" w:lineRule="auto"/>
        <w:jc w:val="center"/>
        <w:rPr>
          <w:rFonts w:ascii="Arial" w:eastAsia="Times New Roman" w:hAnsi="Arial" w:cs="Arial"/>
          <w:kern w:val="2"/>
          <w:sz w:val="24"/>
          <w:szCs w:val="20"/>
          <w:lang w:eastAsia="ru-RU"/>
        </w:rPr>
      </w:pPr>
    </w:p>
    <w:p w:rsidR="00AD1D82" w:rsidRPr="00C00A1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11. </w:t>
      </w:r>
      <w:r w:rsidR="0034243B" w:rsidRPr="00C00A1F">
        <w:rPr>
          <w:rFonts w:ascii="Arial" w:eastAsia="Times New Roman" w:hAnsi="Arial" w:cs="Arial"/>
          <w:kern w:val="2"/>
          <w:sz w:val="24"/>
          <w:szCs w:val="28"/>
          <w:lang w:eastAsia="ru-RU"/>
        </w:rPr>
        <w:t>Исчерпывающий п</w:t>
      </w:r>
      <w:r w:rsidR="007E75D6" w:rsidRPr="00C00A1F">
        <w:rPr>
          <w:rFonts w:ascii="Arial" w:eastAsia="Times New Roman" w:hAnsi="Arial" w:cs="Arial"/>
          <w:kern w:val="2"/>
          <w:sz w:val="24"/>
          <w:szCs w:val="28"/>
          <w:lang w:eastAsia="ru-RU"/>
        </w:rPr>
        <w:t>еречень оснований для отказа в приеме документов,</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необходимых для предоставления муниципальной услуги</w:t>
      </w:r>
    </w:p>
    <w:p w:rsidR="009D66F2" w:rsidRPr="00C00A1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C00A1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3</w:t>
      </w:r>
      <w:r w:rsidR="00761988" w:rsidRPr="00C00A1F">
        <w:rPr>
          <w:rFonts w:ascii="Arial" w:eastAsia="Times New Roman" w:hAnsi="Arial" w:cs="Arial"/>
          <w:kern w:val="2"/>
          <w:sz w:val="24"/>
          <w:szCs w:val="28"/>
        </w:rPr>
        <w:t>8</w:t>
      </w:r>
      <w:r w:rsidR="00AD1D82" w:rsidRPr="00C00A1F">
        <w:rPr>
          <w:rFonts w:ascii="Arial" w:eastAsia="Times New Roman" w:hAnsi="Arial" w:cs="Arial"/>
          <w:kern w:val="2"/>
          <w:sz w:val="24"/>
          <w:szCs w:val="28"/>
        </w:rPr>
        <w:t xml:space="preserve">. Основания отказа в приеме </w:t>
      </w:r>
      <w:r w:rsidR="00840852" w:rsidRPr="00C00A1F">
        <w:rPr>
          <w:rFonts w:ascii="Arial" w:eastAsia="Times New Roman" w:hAnsi="Arial" w:cs="Arial"/>
          <w:kern w:val="2"/>
          <w:sz w:val="24"/>
          <w:szCs w:val="28"/>
        </w:rPr>
        <w:t>заявления</w:t>
      </w:r>
      <w:r w:rsidR="00AD1D82" w:rsidRPr="00C00A1F">
        <w:rPr>
          <w:rFonts w:ascii="Arial" w:eastAsia="Times New Roman" w:hAnsi="Arial" w:cs="Arial"/>
          <w:kern w:val="2"/>
          <w:sz w:val="24"/>
          <w:szCs w:val="28"/>
        </w:rPr>
        <w:t xml:space="preserve"> и документов</w:t>
      </w:r>
      <w:r w:rsidR="009D66F2" w:rsidRPr="00C00A1F">
        <w:rPr>
          <w:rFonts w:ascii="Arial" w:eastAsia="Times New Roman" w:hAnsi="Arial" w:cs="Arial"/>
          <w:kern w:val="2"/>
          <w:sz w:val="24"/>
          <w:szCs w:val="28"/>
        </w:rPr>
        <w:t>,</w:t>
      </w:r>
      <w:r w:rsidR="00AD1D82" w:rsidRPr="00C00A1F">
        <w:rPr>
          <w:rFonts w:ascii="Arial" w:eastAsia="Times New Roman" w:hAnsi="Arial" w:cs="Arial"/>
          <w:kern w:val="2"/>
          <w:sz w:val="24"/>
          <w:szCs w:val="28"/>
        </w:rPr>
        <w:t xml:space="preserve"> необходимых для предоставления муниципальной услуги</w:t>
      </w:r>
      <w:r w:rsidR="009B21A3" w:rsidRPr="00C00A1F">
        <w:rPr>
          <w:rFonts w:ascii="Arial" w:eastAsia="Times New Roman" w:hAnsi="Arial" w:cs="Arial"/>
          <w:kern w:val="2"/>
          <w:sz w:val="24"/>
          <w:szCs w:val="28"/>
        </w:rPr>
        <w:t>,</w:t>
      </w:r>
      <w:r w:rsidR="00AD1D82" w:rsidRPr="00C00A1F">
        <w:rPr>
          <w:rFonts w:ascii="Arial" w:eastAsia="Times New Roman" w:hAnsi="Arial" w:cs="Arial"/>
          <w:kern w:val="2"/>
          <w:sz w:val="24"/>
          <w:szCs w:val="28"/>
        </w:rPr>
        <w:t xml:space="preserve"> законодательством не установлены.</w:t>
      </w:r>
    </w:p>
    <w:p w:rsidR="00AD1D82" w:rsidRPr="00C00A1F"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C00A1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12. </w:t>
      </w:r>
      <w:r w:rsidR="0034243B" w:rsidRPr="00C00A1F">
        <w:rPr>
          <w:rFonts w:ascii="Arial" w:eastAsia="Times New Roman" w:hAnsi="Arial" w:cs="Arial"/>
          <w:kern w:val="2"/>
          <w:sz w:val="24"/>
          <w:szCs w:val="28"/>
          <w:lang w:eastAsia="ru-RU"/>
        </w:rPr>
        <w:t>Исчерпывающий п</w:t>
      </w:r>
      <w:r w:rsidR="007E75D6" w:rsidRPr="00C00A1F">
        <w:rPr>
          <w:rFonts w:ascii="Arial" w:eastAsia="Times New Roman" w:hAnsi="Arial" w:cs="Arial"/>
          <w:kern w:val="2"/>
          <w:sz w:val="24"/>
          <w:szCs w:val="28"/>
          <w:lang w:eastAsia="ru-RU"/>
        </w:rPr>
        <w:t>еречень оснований для приостановления</w:t>
      </w:r>
    </w:p>
    <w:p w:rsidR="00AD1D82" w:rsidRPr="00C00A1F"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или отказа в предоставлении муниципальной услуги</w:t>
      </w:r>
    </w:p>
    <w:p w:rsidR="00AD1D82" w:rsidRPr="00C00A1F"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B82E4A" w:rsidRPr="00C00A1F" w:rsidRDefault="00761988" w:rsidP="00B82E4A">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eastAsia="Times New Roman" w:hAnsi="Arial" w:cs="Arial"/>
          <w:kern w:val="2"/>
          <w:sz w:val="24"/>
          <w:szCs w:val="28"/>
          <w:lang w:eastAsia="ru-RU"/>
        </w:rPr>
        <w:t>39</w:t>
      </w:r>
      <w:r w:rsidR="00AD1D82" w:rsidRPr="00C00A1F">
        <w:rPr>
          <w:rFonts w:ascii="Arial" w:eastAsia="Times New Roman" w:hAnsi="Arial" w:cs="Arial"/>
          <w:kern w:val="2"/>
          <w:sz w:val="24"/>
          <w:szCs w:val="28"/>
          <w:lang w:eastAsia="ru-RU"/>
        </w:rPr>
        <w:t>. </w:t>
      </w:r>
      <w:r w:rsidR="00B82E4A" w:rsidRPr="00C00A1F">
        <w:rPr>
          <w:rFonts w:ascii="Arial" w:hAnsi="Arial" w:cs="Arial"/>
          <w:sz w:val="24"/>
          <w:szCs w:val="28"/>
        </w:rPr>
        <w:t>В случае</w:t>
      </w:r>
      <w:proofErr w:type="gramStart"/>
      <w:r w:rsidR="00B82E4A" w:rsidRPr="00C00A1F">
        <w:rPr>
          <w:rFonts w:ascii="Arial" w:hAnsi="Arial" w:cs="Arial"/>
          <w:sz w:val="24"/>
          <w:szCs w:val="28"/>
        </w:rPr>
        <w:t>,</w:t>
      </w:r>
      <w:proofErr w:type="gramEnd"/>
      <w:r w:rsidR="00B82E4A" w:rsidRPr="00C00A1F">
        <w:rPr>
          <w:rFonts w:ascii="Arial" w:hAnsi="Arial" w:cs="Arial"/>
          <w:sz w:val="24"/>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C00A1F">
        <w:rPr>
          <w:rFonts w:ascii="Arial" w:hAnsi="Arial" w:cs="Arial"/>
          <w:sz w:val="24"/>
          <w:szCs w:val="28"/>
        </w:rPr>
        <w:t>администрации</w:t>
      </w:r>
      <w:r w:rsidR="00B82E4A" w:rsidRPr="00C00A1F">
        <w:rPr>
          <w:rFonts w:ascii="Arial" w:hAnsi="Arial" w:cs="Arial"/>
          <w:sz w:val="24"/>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C00A1F">
        <w:rPr>
          <w:rFonts w:ascii="Arial" w:hAnsi="Arial" w:cs="Arial"/>
          <w:sz w:val="24"/>
          <w:szCs w:val="28"/>
        </w:rPr>
        <w:t>администрация</w:t>
      </w:r>
      <w:r w:rsidR="00B82E4A" w:rsidRPr="00C00A1F">
        <w:rPr>
          <w:rFonts w:ascii="Arial" w:hAnsi="Arial" w:cs="Arial"/>
          <w:sz w:val="24"/>
          <w:szCs w:val="28"/>
        </w:rPr>
        <w:t xml:space="preserve"> принимает решение о приостановлении срока рассмотрения заявления</w:t>
      </w:r>
      <w:r w:rsidR="00864D9B" w:rsidRPr="00C00A1F">
        <w:rPr>
          <w:rFonts w:ascii="Arial" w:hAnsi="Arial" w:cs="Arial"/>
          <w:sz w:val="24"/>
          <w:szCs w:val="28"/>
        </w:rPr>
        <w:t xml:space="preserve">, поданного </w:t>
      </w:r>
      <w:r w:rsidR="00104FBB" w:rsidRPr="00C00A1F">
        <w:rPr>
          <w:rFonts w:ascii="Arial" w:hAnsi="Arial" w:cs="Arial"/>
          <w:sz w:val="24"/>
          <w:szCs w:val="28"/>
        </w:rPr>
        <w:t>заявителем или его представителем</w:t>
      </w:r>
      <w:r w:rsidR="00864D9B" w:rsidRPr="00C00A1F">
        <w:rPr>
          <w:rFonts w:ascii="Arial" w:hAnsi="Arial" w:cs="Arial"/>
          <w:sz w:val="24"/>
          <w:szCs w:val="28"/>
        </w:rPr>
        <w:t>,</w:t>
      </w:r>
      <w:r w:rsidR="00B82E4A" w:rsidRPr="00C00A1F">
        <w:rPr>
          <w:rFonts w:ascii="Arial" w:hAnsi="Arial" w:cs="Arial"/>
          <w:sz w:val="24"/>
          <w:szCs w:val="28"/>
        </w:rPr>
        <w:t xml:space="preserve"> и направляет принятое решение заявителю</w:t>
      </w:r>
      <w:r w:rsidR="00980067" w:rsidRPr="00C00A1F">
        <w:rPr>
          <w:rFonts w:ascii="Arial" w:hAnsi="Arial" w:cs="Arial"/>
          <w:sz w:val="24"/>
          <w:szCs w:val="28"/>
        </w:rPr>
        <w:t xml:space="preserve"> или его представителю</w:t>
      </w:r>
      <w:r w:rsidR="00B82E4A" w:rsidRPr="00C00A1F">
        <w:rPr>
          <w:rFonts w:ascii="Arial" w:hAnsi="Arial" w:cs="Arial"/>
          <w:sz w:val="24"/>
          <w:szCs w:val="28"/>
        </w:rPr>
        <w:t>.</w:t>
      </w:r>
    </w:p>
    <w:p w:rsidR="00B82E4A" w:rsidRPr="00C00A1F" w:rsidRDefault="00B82E4A" w:rsidP="00B82E4A">
      <w:pPr>
        <w:autoSpaceDE w:val="0"/>
        <w:autoSpaceDN w:val="0"/>
        <w:adjustRightInd w:val="0"/>
        <w:spacing w:after="0" w:line="240" w:lineRule="auto"/>
        <w:ind w:firstLine="709"/>
        <w:contextualSpacing/>
        <w:jc w:val="both"/>
        <w:rPr>
          <w:rFonts w:ascii="Arial" w:hAnsi="Arial" w:cs="Arial"/>
          <w:sz w:val="24"/>
          <w:szCs w:val="28"/>
        </w:rPr>
      </w:pPr>
      <w:proofErr w:type="gramStart"/>
      <w:r w:rsidRPr="00C00A1F">
        <w:rPr>
          <w:rFonts w:ascii="Arial" w:hAnsi="Arial" w:cs="Arial"/>
          <w:sz w:val="24"/>
          <w:szCs w:val="28"/>
        </w:rPr>
        <w:t>Срок рассмотрения заявления</w:t>
      </w:r>
      <w:r w:rsidR="00864D9B" w:rsidRPr="00C00A1F">
        <w:rPr>
          <w:rFonts w:ascii="Arial" w:hAnsi="Arial" w:cs="Arial"/>
          <w:sz w:val="24"/>
          <w:szCs w:val="28"/>
        </w:rPr>
        <w:t xml:space="preserve">, поданного </w:t>
      </w:r>
      <w:r w:rsidR="00104FBB" w:rsidRPr="00C00A1F">
        <w:rPr>
          <w:rFonts w:ascii="Arial" w:hAnsi="Arial" w:cs="Arial"/>
          <w:sz w:val="24"/>
          <w:szCs w:val="28"/>
        </w:rPr>
        <w:t>заявителем или его представителем</w:t>
      </w:r>
      <w:r w:rsidR="00864D9B" w:rsidRPr="00C00A1F">
        <w:rPr>
          <w:rFonts w:ascii="Arial" w:hAnsi="Arial" w:cs="Arial"/>
          <w:sz w:val="24"/>
          <w:szCs w:val="28"/>
        </w:rPr>
        <w:t xml:space="preserve">, </w:t>
      </w:r>
      <w:r w:rsidRPr="00C00A1F">
        <w:rPr>
          <w:rFonts w:ascii="Arial" w:hAnsi="Arial" w:cs="Arial"/>
          <w:sz w:val="24"/>
          <w:szCs w:val="28"/>
        </w:rPr>
        <w:t xml:space="preserve">приостанавливается до принятия решения об утверждении направленной или представленной ранее </w:t>
      </w:r>
      <w:r w:rsidR="00147B43" w:rsidRPr="00C00A1F">
        <w:rPr>
          <w:rFonts w:ascii="Arial" w:hAnsi="Arial" w:cs="Arial"/>
          <w:sz w:val="24"/>
          <w:szCs w:val="28"/>
        </w:rPr>
        <w:t xml:space="preserve">иным заявителем </w:t>
      </w:r>
      <w:r w:rsidRPr="00C00A1F">
        <w:rPr>
          <w:rFonts w:ascii="Arial" w:hAnsi="Arial" w:cs="Arial"/>
          <w:sz w:val="24"/>
          <w:szCs w:val="28"/>
        </w:rPr>
        <w:t>схемы расположения земельного участка или до принятия решения об отказе в утверждении указанной схемы.</w:t>
      </w:r>
      <w:proofErr w:type="gramEnd"/>
    </w:p>
    <w:p w:rsidR="00AD1D82" w:rsidRPr="00C00A1F"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4</w:t>
      </w:r>
      <w:r w:rsidR="00761988" w:rsidRPr="00C00A1F">
        <w:rPr>
          <w:rFonts w:ascii="Arial" w:eastAsia="Times New Roman" w:hAnsi="Arial" w:cs="Arial"/>
          <w:kern w:val="2"/>
          <w:sz w:val="24"/>
          <w:szCs w:val="28"/>
          <w:lang w:eastAsia="ru-RU"/>
        </w:rPr>
        <w:t>0</w:t>
      </w:r>
      <w:r w:rsidR="00AD1D82" w:rsidRPr="00C00A1F">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C00A1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lastRenderedPageBreak/>
        <w:t xml:space="preserve">1) </w:t>
      </w:r>
      <w:r w:rsidR="006E7767" w:rsidRPr="00C00A1F">
        <w:rPr>
          <w:rFonts w:ascii="Arial" w:eastAsia="Times New Roman" w:hAnsi="Arial" w:cs="Arial"/>
          <w:kern w:val="2"/>
          <w:sz w:val="24"/>
          <w:szCs w:val="28"/>
          <w:lang w:eastAsia="ru-RU"/>
        </w:rPr>
        <w:t>заявление не соответствует установленным требованиям</w:t>
      </w:r>
      <w:r w:rsidRPr="00C00A1F">
        <w:rPr>
          <w:rFonts w:ascii="Arial" w:eastAsia="Times New Roman" w:hAnsi="Arial" w:cs="Arial"/>
          <w:kern w:val="2"/>
          <w:sz w:val="24"/>
          <w:szCs w:val="28"/>
          <w:lang w:eastAsia="ru-RU"/>
        </w:rPr>
        <w:t>;</w:t>
      </w:r>
    </w:p>
    <w:p w:rsidR="00AC128D" w:rsidRPr="00C00A1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2)</w:t>
      </w:r>
      <w:r w:rsidR="006E7767" w:rsidRPr="00C00A1F">
        <w:rPr>
          <w:rFonts w:ascii="Arial" w:eastAsia="Times New Roman" w:hAnsi="Arial" w:cs="Arial"/>
          <w:kern w:val="2"/>
          <w:sz w:val="24"/>
          <w:szCs w:val="28"/>
          <w:lang w:eastAsia="ru-RU"/>
        </w:rPr>
        <w:t xml:space="preserve"> заявление подано в неуполномоченный орган;</w:t>
      </w:r>
    </w:p>
    <w:p w:rsidR="006E7767" w:rsidRPr="00C00A1F"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C00A1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1730" w:rsidRPr="00C00A1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13. П</w:t>
      </w:r>
      <w:r w:rsidR="007E75D6" w:rsidRPr="00C00A1F">
        <w:rPr>
          <w:rFonts w:ascii="Arial" w:eastAsia="Times New Roman" w:hAnsi="Arial" w:cs="Arial"/>
          <w:kern w:val="2"/>
          <w:sz w:val="24"/>
          <w:szCs w:val="28"/>
          <w:lang w:eastAsia="ru-RU"/>
        </w:rPr>
        <w:t>еречень услуг, которые являются необходимыми</w:t>
      </w:r>
      <w:r w:rsidR="00912207" w:rsidRPr="00C00A1F">
        <w:rPr>
          <w:rFonts w:ascii="Arial" w:eastAsia="Times New Roman" w:hAnsi="Arial" w:cs="Arial"/>
          <w:kern w:val="2"/>
          <w:sz w:val="24"/>
          <w:szCs w:val="28"/>
          <w:lang w:eastAsia="ru-RU"/>
        </w:rPr>
        <w:br/>
      </w:r>
      <w:r w:rsidR="007E75D6" w:rsidRPr="00C00A1F">
        <w:rPr>
          <w:rFonts w:ascii="Arial" w:eastAsia="Times New Roman" w:hAnsi="Arial" w:cs="Arial"/>
          <w:kern w:val="2"/>
          <w:sz w:val="24"/>
          <w:szCs w:val="28"/>
          <w:lang w:eastAsia="ru-RU"/>
        </w:rPr>
        <w:t>и обязательными для предоставления муниципальной услуги,</w:t>
      </w:r>
    </w:p>
    <w:p w:rsidR="00203D96" w:rsidRPr="00C00A1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roofErr w:type="gramStart"/>
      <w:r w:rsidRPr="00C00A1F">
        <w:rPr>
          <w:rFonts w:ascii="Arial" w:eastAsia="Times New Roman" w:hAnsi="Arial" w:cs="Arial"/>
          <w:kern w:val="2"/>
          <w:sz w:val="24"/>
          <w:szCs w:val="28"/>
          <w:lang w:eastAsia="ru-RU"/>
        </w:rPr>
        <w:t>в</w:t>
      </w:r>
      <w:r w:rsidR="007E75D6" w:rsidRPr="00C00A1F">
        <w:rPr>
          <w:rFonts w:ascii="Arial" w:eastAsia="Times New Roman" w:hAnsi="Arial" w:cs="Arial"/>
          <w:kern w:val="2"/>
          <w:sz w:val="24"/>
          <w:szCs w:val="28"/>
          <w:lang w:eastAsia="ru-RU"/>
        </w:rPr>
        <w:t xml:space="preserve"> том числе сведения о документе (документах), выдаваемом</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(выдаваемых) организациями, участвующими</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в предоставлении муниципальной услуги</w:t>
      </w:r>
      <w:proofErr w:type="gramEnd"/>
    </w:p>
    <w:p w:rsidR="00203D96" w:rsidRPr="00C00A1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8F673E"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C00A1F">
        <w:rPr>
          <w:rFonts w:ascii="Arial" w:eastAsia="Times New Roman" w:hAnsi="Arial" w:cs="Arial"/>
          <w:kern w:val="2"/>
          <w:sz w:val="24"/>
          <w:szCs w:val="28"/>
          <w:lang w:eastAsia="ru-RU"/>
        </w:rPr>
        <w:t>4</w:t>
      </w:r>
      <w:r w:rsidR="00761988" w:rsidRPr="00C00A1F">
        <w:rPr>
          <w:rFonts w:ascii="Arial" w:eastAsia="Times New Roman" w:hAnsi="Arial" w:cs="Arial"/>
          <w:kern w:val="2"/>
          <w:sz w:val="24"/>
          <w:szCs w:val="28"/>
          <w:lang w:eastAsia="ru-RU"/>
        </w:rPr>
        <w:t>1</w:t>
      </w:r>
      <w:r w:rsidRPr="00C00A1F">
        <w:rPr>
          <w:rFonts w:ascii="Arial" w:eastAsia="Times New Roman" w:hAnsi="Arial" w:cs="Arial"/>
          <w:kern w:val="2"/>
          <w:sz w:val="24"/>
          <w:szCs w:val="28"/>
          <w:lang w:eastAsia="ru-RU"/>
        </w:rPr>
        <w:t>. </w:t>
      </w:r>
      <w:r w:rsidR="009C0F0D" w:rsidRPr="00C00A1F">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C00A1F">
        <w:rPr>
          <w:rFonts w:ascii="Arial" w:eastAsia="Times New Roman" w:hAnsi="Arial" w:cs="Arial"/>
          <w:kern w:val="2"/>
          <w:sz w:val="24"/>
          <w:szCs w:val="28"/>
          <w:lang w:eastAsia="ru-RU"/>
        </w:rPr>
        <w:t>ци</w:t>
      </w:r>
      <w:r w:rsidR="009C0F0D" w:rsidRPr="00C00A1F">
        <w:rPr>
          <w:rFonts w:ascii="Arial" w:eastAsia="Times New Roman" w:hAnsi="Arial" w:cs="Arial"/>
          <w:kern w:val="2"/>
          <w:sz w:val="24"/>
          <w:szCs w:val="28"/>
          <w:lang w:eastAsia="ru-RU"/>
        </w:rPr>
        <w:t xml:space="preserve">пальных услуг, </w:t>
      </w:r>
      <w:r w:rsidR="00845A24" w:rsidRPr="00CC27AF">
        <w:rPr>
          <w:rFonts w:ascii="Arial" w:eastAsia="Times New Roman" w:hAnsi="Arial" w:cs="Arial"/>
          <w:kern w:val="2"/>
          <w:sz w:val="24"/>
          <w:szCs w:val="28"/>
          <w:lang w:eastAsia="ru-RU"/>
        </w:rPr>
        <w:t>утвержденны</w:t>
      </w:r>
      <w:r w:rsidR="00845A24">
        <w:rPr>
          <w:rFonts w:ascii="Arial" w:eastAsia="Times New Roman" w:hAnsi="Arial" w:cs="Arial"/>
          <w:kern w:val="2"/>
          <w:sz w:val="24"/>
          <w:szCs w:val="28"/>
          <w:lang w:eastAsia="ru-RU"/>
        </w:rPr>
        <w:t>м постановлением администрации</w:t>
      </w:r>
      <w:r w:rsidR="00845A24" w:rsidRPr="00CC27AF">
        <w:rPr>
          <w:rFonts w:ascii="Arial" w:eastAsia="Times New Roman" w:hAnsi="Arial" w:cs="Arial"/>
          <w:kern w:val="2"/>
          <w:sz w:val="24"/>
          <w:szCs w:val="28"/>
          <w:lang w:eastAsia="ru-RU"/>
        </w:rPr>
        <w:t xml:space="preserve"> муниципального образования </w:t>
      </w:r>
      <w:r w:rsidR="008F673E">
        <w:rPr>
          <w:rFonts w:ascii="Arial" w:eastAsia="Times New Roman" w:hAnsi="Arial" w:cs="Arial"/>
          <w:kern w:val="2"/>
          <w:sz w:val="24"/>
          <w:szCs w:val="28"/>
          <w:lang w:eastAsia="ru-RU"/>
        </w:rPr>
        <w:t>«Аларь</w:t>
      </w:r>
      <w:r w:rsidR="00845A24" w:rsidRPr="007A00F5">
        <w:rPr>
          <w:rFonts w:ascii="Arial" w:eastAsia="Times New Roman" w:hAnsi="Arial" w:cs="Arial"/>
          <w:kern w:val="2"/>
          <w:sz w:val="24"/>
          <w:szCs w:val="28"/>
          <w:lang w:eastAsia="ru-RU"/>
        </w:rPr>
        <w:t>»</w:t>
      </w:r>
      <w:r w:rsidR="00845A24" w:rsidRPr="00CC27AF">
        <w:rPr>
          <w:rFonts w:ascii="Arial" w:eastAsia="Times New Roman" w:hAnsi="Arial" w:cs="Arial"/>
          <w:i/>
          <w:kern w:val="2"/>
          <w:sz w:val="24"/>
          <w:szCs w:val="28"/>
          <w:lang w:eastAsia="ru-RU"/>
        </w:rPr>
        <w:t xml:space="preserve"> </w:t>
      </w:r>
      <w:r w:rsidR="00845A24" w:rsidRPr="00CC27AF">
        <w:rPr>
          <w:rFonts w:ascii="Arial" w:eastAsia="Times New Roman" w:hAnsi="Arial" w:cs="Arial"/>
          <w:kern w:val="2"/>
          <w:sz w:val="24"/>
          <w:szCs w:val="28"/>
          <w:lang w:eastAsia="ru-RU"/>
        </w:rPr>
        <w:t xml:space="preserve">от </w:t>
      </w:r>
      <w:r w:rsidR="008F673E" w:rsidRPr="008F673E">
        <w:rPr>
          <w:rFonts w:ascii="Arial" w:eastAsia="Times New Roman" w:hAnsi="Arial" w:cs="Arial"/>
          <w:kern w:val="2"/>
          <w:sz w:val="24"/>
          <w:szCs w:val="28"/>
          <w:lang w:eastAsia="ru-RU"/>
        </w:rPr>
        <w:t>12.12.2018г. № 60</w:t>
      </w:r>
      <w:r w:rsidR="00845A24" w:rsidRPr="008F673E">
        <w:rPr>
          <w:rFonts w:ascii="Arial" w:eastAsia="Times New Roman" w:hAnsi="Arial" w:cs="Arial"/>
          <w:kern w:val="2"/>
          <w:sz w:val="24"/>
          <w:szCs w:val="28"/>
          <w:lang w:eastAsia="ru-RU"/>
        </w:rPr>
        <w:t xml:space="preserve"> </w:t>
      </w:r>
      <w:r w:rsidR="009C0F0D" w:rsidRPr="008F673E">
        <w:rPr>
          <w:rFonts w:ascii="Arial" w:eastAsia="Times New Roman" w:hAnsi="Arial" w:cs="Arial"/>
          <w:kern w:val="2"/>
          <w:sz w:val="24"/>
          <w:szCs w:val="28"/>
          <w:lang w:eastAsia="ru-RU"/>
        </w:rPr>
        <w:t>услуги, которые являются необходимыми и обязательными для предоставления муниципальной</w:t>
      </w:r>
      <w:r w:rsidR="00845A24" w:rsidRPr="008F673E">
        <w:rPr>
          <w:rFonts w:ascii="Arial" w:eastAsia="Times New Roman" w:hAnsi="Arial" w:cs="Arial"/>
          <w:kern w:val="2"/>
          <w:sz w:val="24"/>
          <w:szCs w:val="28"/>
          <w:lang w:eastAsia="ru-RU"/>
        </w:rPr>
        <w:t xml:space="preserve"> </w:t>
      </w:r>
      <w:r w:rsidR="009C0F0D" w:rsidRPr="008F673E">
        <w:rPr>
          <w:rFonts w:ascii="Arial" w:eastAsia="Times New Roman" w:hAnsi="Arial" w:cs="Arial"/>
          <w:kern w:val="2"/>
          <w:sz w:val="24"/>
          <w:szCs w:val="28"/>
          <w:lang w:eastAsia="ru-RU"/>
        </w:rPr>
        <w:t>услуги, отсутствуют.</w:t>
      </w:r>
    </w:p>
    <w:p w:rsidR="00203D96" w:rsidRPr="008F673E"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F673E">
        <w:rPr>
          <w:rFonts w:ascii="Arial" w:eastAsia="Times New Roman" w:hAnsi="Arial" w:cs="Arial"/>
          <w:kern w:val="2"/>
          <w:sz w:val="24"/>
          <w:szCs w:val="28"/>
          <w:lang w:eastAsia="ru-RU"/>
        </w:rPr>
        <w:t>Г</w:t>
      </w:r>
      <w:r w:rsidR="007E75D6" w:rsidRPr="008F673E">
        <w:rPr>
          <w:rFonts w:ascii="Arial" w:eastAsia="Times New Roman" w:hAnsi="Arial" w:cs="Arial"/>
          <w:kern w:val="2"/>
          <w:sz w:val="24"/>
          <w:szCs w:val="28"/>
          <w:lang w:eastAsia="ru-RU"/>
        </w:rPr>
        <w:t>лава</w:t>
      </w:r>
      <w:r w:rsidRPr="008F673E">
        <w:rPr>
          <w:rFonts w:ascii="Arial" w:eastAsia="Times New Roman" w:hAnsi="Arial" w:cs="Arial"/>
          <w:kern w:val="2"/>
          <w:sz w:val="24"/>
          <w:szCs w:val="28"/>
          <w:lang w:eastAsia="ru-RU"/>
        </w:rPr>
        <w:t xml:space="preserve"> 14. П</w:t>
      </w:r>
      <w:r w:rsidR="007E75D6" w:rsidRPr="008F673E">
        <w:rPr>
          <w:rFonts w:ascii="Arial" w:eastAsia="Times New Roman" w:hAnsi="Arial" w:cs="Arial"/>
          <w:kern w:val="2"/>
          <w:sz w:val="24"/>
          <w:szCs w:val="28"/>
          <w:lang w:eastAsia="ru-RU"/>
        </w:rPr>
        <w:t>орядок, размер и</w:t>
      </w:r>
      <w:r w:rsidR="007E75D6" w:rsidRPr="00AA7825">
        <w:rPr>
          <w:rFonts w:ascii="Arial" w:eastAsia="Times New Roman" w:hAnsi="Arial" w:cs="Arial"/>
          <w:kern w:val="2"/>
          <w:sz w:val="24"/>
          <w:szCs w:val="28"/>
          <w:lang w:eastAsia="ru-RU"/>
        </w:rPr>
        <w:t xml:space="preserve"> основания взимания государственной</w:t>
      </w:r>
      <w:r w:rsidR="00731D58"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пошлины или иной платы, взимаемой за предоставление</w:t>
      </w:r>
      <w:r w:rsidR="00731D58"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муниципальной услуги,</w:t>
      </w:r>
      <w:r w:rsidR="00AA7825">
        <w:rPr>
          <w:rFonts w:ascii="Arial" w:eastAsia="Times New Roman" w:hAnsi="Arial" w:cs="Arial"/>
          <w:kern w:val="2"/>
          <w:sz w:val="24"/>
          <w:szCs w:val="28"/>
          <w:lang w:eastAsia="ru-RU"/>
        </w:rPr>
        <w:t xml:space="preserve"> </w:t>
      </w:r>
      <w:r w:rsidR="007E75D6" w:rsidRPr="00AA7825">
        <w:rPr>
          <w:rFonts w:ascii="Arial" w:eastAsia="Times New Roman" w:hAnsi="Arial" w:cs="Arial"/>
          <w:kern w:val="2"/>
          <w:sz w:val="24"/>
          <w:szCs w:val="28"/>
          <w:lang w:eastAsia="ru-RU"/>
        </w:rPr>
        <w:t>в том числе в электронной форме</w:t>
      </w:r>
    </w:p>
    <w:p w:rsidR="00203D96" w:rsidRPr="00AA7825"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2" w:name="Par277"/>
      <w:bookmarkEnd w:id="2"/>
    </w:p>
    <w:p w:rsidR="00203D96" w:rsidRPr="00AA7825"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xml:space="preserve">. Муниципальная услуга предоставляется </w:t>
      </w:r>
      <w:r w:rsidR="00E9625F" w:rsidRPr="00AA7825">
        <w:rPr>
          <w:rFonts w:ascii="Arial" w:eastAsia="Times New Roman" w:hAnsi="Arial" w:cs="Arial"/>
          <w:kern w:val="2"/>
          <w:sz w:val="24"/>
          <w:szCs w:val="28"/>
          <w:lang w:eastAsia="ru-RU"/>
        </w:rPr>
        <w:t xml:space="preserve">без взимания </w:t>
      </w:r>
      <w:r w:rsidRPr="00AA7825">
        <w:rPr>
          <w:rFonts w:ascii="Arial" w:eastAsia="Times New Roman" w:hAnsi="Arial" w:cs="Arial"/>
          <w:kern w:val="2"/>
          <w:sz w:val="24"/>
          <w:szCs w:val="28"/>
          <w:lang w:eastAsia="ru-RU"/>
        </w:rPr>
        <w:t>государственной пошлины или иной платы.</w:t>
      </w:r>
    </w:p>
    <w:p w:rsidR="00022508" w:rsidRPr="00AA7825" w:rsidRDefault="00C745CB"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0"/>
          <w:lang w:eastAsia="ru-RU"/>
        </w:rPr>
        <w:t xml:space="preserve"> </w:t>
      </w:r>
      <w:proofErr w:type="gramStart"/>
      <w:r w:rsidRPr="00AA7825">
        <w:rPr>
          <w:rFonts w:ascii="Arial" w:eastAsia="Times New Roman" w:hAnsi="Arial" w:cs="Arial"/>
          <w:kern w:val="2"/>
          <w:sz w:val="24"/>
          <w:szCs w:val="20"/>
          <w:lang w:eastAsia="ru-RU"/>
        </w:rPr>
        <w:t>В случае внесени</w:t>
      </w:r>
      <w:r w:rsidR="003E6C42" w:rsidRPr="00AA7825">
        <w:rPr>
          <w:rFonts w:ascii="Arial" w:eastAsia="Times New Roman" w:hAnsi="Arial" w:cs="Arial"/>
          <w:kern w:val="2"/>
          <w:sz w:val="24"/>
          <w:szCs w:val="20"/>
          <w:lang w:eastAsia="ru-RU"/>
        </w:rPr>
        <w:t>я</w:t>
      </w:r>
      <w:r w:rsidRPr="00AA7825">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AA7825">
        <w:rPr>
          <w:rFonts w:ascii="Arial" w:eastAsia="Times New Roman" w:hAnsi="Arial" w:cs="Arial"/>
          <w:kern w:val="2"/>
          <w:sz w:val="24"/>
          <w:szCs w:val="20"/>
          <w:lang w:eastAsia="ru-RU"/>
        </w:rPr>
        <w:t>й</w:t>
      </w:r>
      <w:r w:rsidRPr="00AA7825">
        <w:rPr>
          <w:rFonts w:ascii="Arial" w:eastAsia="Times New Roman" w:hAnsi="Arial" w:cs="Arial"/>
          <w:kern w:val="2"/>
          <w:sz w:val="24"/>
          <w:szCs w:val="20"/>
          <w:lang w:eastAsia="ru-RU"/>
        </w:rPr>
        <w:t xml:space="preserve"> на исправление ошибок и опечаток, </w:t>
      </w:r>
      <w:r w:rsidR="00022508" w:rsidRPr="00AA7825">
        <w:rPr>
          <w:rFonts w:ascii="Arial" w:eastAsia="Times New Roman" w:hAnsi="Arial" w:cs="Arial"/>
          <w:kern w:val="2"/>
          <w:sz w:val="24"/>
          <w:szCs w:val="20"/>
          <w:lang w:eastAsia="ru-RU"/>
        </w:rPr>
        <w:t>допущенных по вине администрации, МФЦ, организаций, указанных в части 1</w:t>
      </w:r>
      <w:r w:rsidR="00022508" w:rsidRPr="00AA7825">
        <w:rPr>
          <w:rFonts w:ascii="Arial" w:eastAsia="Times New Roman" w:hAnsi="Arial" w:cs="Arial"/>
          <w:kern w:val="2"/>
          <w:sz w:val="24"/>
          <w:szCs w:val="20"/>
          <w:vertAlign w:val="superscript"/>
          <w:lang w:eastAsia="ru-RU"/>
        </w:rPr>
        <w:t>1</w:t>
      </w:r>
      <w:r w:rsidR="00022508" w:rsidRPr="00AA7825">
        <w:rPr>
          <w:rFonts w:ascii="Arial" w:eastAsia="Times New Roman" w:hAnsi="Arial" w:cs="Arial"/>
          <w:kern w:val="2"/>
          <w:sz w:val="24"/>
          <w:szCs w:val="20"/>
          <w:lang w:eastAsia="ru-RU"/>
        </w:rPr>
        <w:t xml:space="preserve"> статьи 16 </w:t>
      </w:r>
      <w:r w:rsidR="00D44126" w:rsidRPr="00AA7825">
        <w:rPr>
          <w:rFonts w:ascii="Arial" w:eastAsia="Times New Roman" w:hAnsi="Arial" w:cs="Arial"/>
          <w:kern w:val="2"/>
          <w:sz w:val="24"/>
          <w:szCs w:val="28"/>
        </w:rPr>
        <w:t>Федерального закона от</w:t>
      </w:r>
      <w:r w:rsidR="00D44126" w:rsidRPr="00AA7825">
        <w:rPr>
          <w:rFonts w:ascii="Arial" w:eastAsia="Times New Roman" w:hAnsi="Arial" w:cs="Arial"/>
          <w:kern w:val="2"/>
          <w:sz w:val="24"/>
          <w:szCs w:val="28"/>
        </w:rPr>
        <w:br/>
      </w:r>
      <w:r w:rsidR="00681792" w:rsidRPr="00AA7825">
        <w:rPr>
          <w:rFonts w:ascii="Arial" w:eastAsia="Times New Roman" w:hAnsi="Arial" w:cs="Arial"/>
          <w:kern w:val="2"/>
          <w:sz w:val="24"/>
          <w:szCs w:val="28"/>
        </w:rPr>
        <w:t>27 июля 2010 года № 210</w:t>
      </w:r>
      <w:r w:rsidR="00681792" w:rsidRPr="00AA7825">
        <w:rPr>
          <w:rFonts w:ascii="Arial" w:eastAsia="Times New Roman" w:hAnsi="Arial" w:cs="Arial"/>
          <w:kern w:val="2"/>
          <w:sz w:val="24"/>
          <w:szCs w:val="28"/>
        </w:rPr>
        <w:noBreakHyphen/>
        <w:t>ФЗ</w:t>
      </w:r>
      <w:r w:rsidR="00442478">
        <w:rPr>
          <w:rFonts w:ascii="Arial" w:eastAsia="Times New Roman" w:hAnsi="Arial" w:cs="Arial"/>
          <w:kern w:val="2"/>
          <w:sz w:val="24"/>
          <w:szCs w:val="28"/>
        </w:rPr>
        <w:t xml:space="preserve"> </w:t>
      </w:r>
      <w:r w:rsidR="00681792" w:rsidRPr="00AA7825">
        <w:rPr>
          <w:rFonts w:ascii="Arial" w:eastAsia="Times New Roman" w:hAnsi="Arial" w:cs="Arial"/>
          <w:kern w:val="2"/>
          <w:sz w:val="24"/>
          <w:szCs w:val="28"/>
        </w:rPr>
        <w:t>«Об организации предоставления государственных и муниципальных услуг»</w:t>
      </w:r>
      <w:r w:rsidR="00022508" w:rsidRPr="00AA7825">
        <w:rPr>
          <w:rFonts w:ascii="Arial" w:eastAsia="Times New Roman" w:hAnsi="Arial" w:cs="Arial"/>
          <w:kern w:val="2"/>
          <w:sz w:val="24"/>
          <w:szCs w:val="20"/>
          <w:lang w:eastAsia="ru-RU"/>
        </w:rPr>
        <w:t>, а также должностных лиц администрации, работников МФЦ, плата с заявителя не взимается.</w:t>
      </w:r>
      <w:proofErr w:type="gramEnd"/>
    </w:p>
    <w:p w:rsidR="00022508" w:rsidRPr="00AA7825" w:rsidRDefault="00022508" w:rsidP="004C5289">
      <w:pPr>
        <w:spacing w:after="0" w:line="240" w:lineRule="auto"/>
        <w:ind w:firstLine="720"/>
        <w:jc w:val="both"/>
        <w:rPr>
          <w:rFonts w:ascii="Arial" w:eastAsia="Times New Roman" w:hAnsi="Arial" w:cs="Arial"/>
          <w:kern w:val="2"/>
          <w:sz w:val="24"/>
          <w:szCs w:val="20"/>
          <w:lang w:eastAsia="ru-RU"/>
        </w:rPr>
      </w:pPr>
    </w:p>
    <w:p w:rsidR="006E7767"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15. П</w:t>
      </w:r>
      <w:r w:rsidR="007E75D6" w:rsidRPr="00AA7825">
        <w:rPr>
          <w:rFonts w:ascii="Arial" w:eastAsia="Times New Roman" w:hAnsi="Arial" w:cs="Arial"/>
          <w:kern w:val="2"/>
          <w:sz w:val="24"/>
          <w:szCs w:val="28"/>
          <w:lang w:eastAsia="ru-RU"/>
        </w:rPr>
        <w:t>орядок, размер и основания взимания платы</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за предоставление услуг, которые являются необходимыми</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 обязательными для предоставления муниципальной услуги,</w:t>
      </w:r>
    </w:p>
    <w:p w:rsidR="00203D96" w:rsidRPr="00AA782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включая информацию о методике расчета размера такой платы</w:t>
      </w:r>
    </w:p>
    <w:p w:rsidR="00203D96" w:rsidRPr="00AA7825"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AA7825" w:rsidRDefault="00203D96"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4</w:t>
      </w:r>
      <w:r w:rsidRPr="00AA7825">
        <w:rPr>
          <w:rFonts w:ascii="Arial" w:eastAsia="Times New Roman" w:hAnsi="Arial" w:cs="Arial"/>
          <w:kern w:val="2"/>
          <w:sz w:val="24"/>
          <w:szCs w:val="28"/>
          <w:lang w:eastAsia="ru-RU"/>
        </w:rPr>
        <w:t xml:space="preserve">. Плата за </w:t>
      </w:r>
      <w:r w:rsidRPr="00AA7825">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AA7825">
        <w:rPr>
          <w:rFonts w:ascii="Arial" w:eastAsia="Times New Roman" w:hAnsi="Arial" w:cs="Arial"/>
          <w:kern w:val="2"/>
          <w:sz w:val="24"/>
          <w:szCs w:val="20"/>
          <w:lang w:eastAsia="ru-RU"/>
        </w:rPr>
        <w:t>.</w:t>
      </w:r>
    </w:p>
    <w:p w:rsidR="00203D96" w:rsidRPr="00AA7825"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285"/>
      <w:bookmarkEnd w:id="3"/>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16. М</w:t>
      </w:r>
      <w:r w:rsidR="007E75D6" w:rsidRPr="00AA7825">
        <w:rPr>
          <w:rFonts w:ascii="Arial" w:eastAsia="Times New Roman" w:hAnsi="Arial" w:cs="Arial"/>
          <w:kern w:val="2"/>
          <w:sz w:val="24"/>
          <w:szCs w:val="28"/>
          <w:lang w:eastAsia="ru-RU"/>
        </w:rPr>
        <w:t>аксимальный срок ожидания в очереди</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при подаче</w:t>
      </w:r>
      <w:r w:rsidR="00BB3938">
        <w:rPr>
          <w:rFonts w:ascii="Arial" w:eastAsia="Times New Roman" w:hAnsi="Arial" w:cs="Arial"/>
          <w:kern w:val="2"/>
          <w:sz w:val="24"/>
          <w:szCs w:val="28"/>
          <w:lang w:eastAsia="ru-RU"/>
        </w:rPr>
        <w:t xml:space="preserve"> </w:t>
      </w:r>
      <w:r w:rsidR="001555C1" w:rsidRPr="00AA7825">
        <w:rPr>
          <w:rFonts w:ascii="Arial" w:eastAsia="Times New Roman" w:hAnsi="Arial" w:cs="Arial"/>
          <w:kern w:val="2"/>
          <w:sz w:val="24"/>
          <w:szCs w:val="28"/>
          <w:lang w:eastAsia="ru-RU"/>
        </w:rPr>
        <w:t xml:space="preserve">заявления </w:t>
      </w:r>
      <w:r w:rsidR="00E15CCC" w:rsidRPr="00AA7825">
        <w:rPr>
          <w:rFonts w:ascii="Arial" w:eastAsia="Times New Roman" w:hAnsi="Arial" w:cs="Arial"/>
          <w:kern w:val="2"/>
          <w:sz w:val="24"/>
          <w:szCs w:val="28"/>
          <w:lang w:eastAsia="ru-RU"/>
        </w:rPr>
        <w:t>и при получении</w:t>
      </w:r>
      <w:r w:rsidR="00E15CCC"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результата предоставления такой услуги</w:t>
      </w:r>
    </w:p>
    <w:p w:rsidR="00665E2E" w:rsidRPr="00AA7825"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AA7825" w:rsidRDefault="005F1F34"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5</w:t>
      </w:r>
      <w:r w:rsidR="00203D96" w:rsidRPr="00AA7825">
        <w:rPr>
          <w:rFonts w:ascii="Arial" w:eastAsia="Times New Roman" w:hAnsi="Arial" w:cs="Arial"/>
          <w:kern w:val="2"/>
          <w:sz w:val="24"/>
          <w:szCs w:val="20"/>
          <w:lang w:eastAsia="ru-RU"/>
        </w:rPr>
        <w:t>. Максимальное время ожидания в очереди при подаче</w:t>
      </w:r>
      <w:r w:rsidR="00BB3938">
        <w:rPr>
          <w:rFonts w:ascii="Arial" w:eastAsia="Times New Roman" w:hAnsi="Arial" w:cs="Arial"/>
          <w:kern w:val="2"/>
          <w:sz w:val="24"/>
          <w:szCs w:val="20"/>
          <w:lang w:eastAsia="ru-RU"/>
        </w:rPr>
        <w:t xml:space="preserve"> </w:t>
      </w:r>
      <w:r w:rsidR="006E7767" w:rsidRPr="00AA7825">
        <w:rPr>
          <w:rFonts w:ascii="Arial" w:eastAsia="Times New Roman" w:hAnsi="Arial" w:cs="Arial"/>
          <w:kern w:val="2"/>
          <w:sz w:val="24"/>
          <w:szCs w:val="20"/>
          <w:lang w:eastAsia="ru-RU"/>
        </w:rPr>
        <w:t>заявления</w:t>
      </w:r>
      <w:r w:rsidR="008F673E">
        <w:rPr>
          <w:rFonts w:ascii="Arial" w:eastAsia="Times New Roman" w:hAnsi="Arial" w:cs="Arial"/>
          <w:kern w:val="2"/>
          <w:sz w:val="24"/>
          <w:szCs w:val="20"/>
          <w:lang w:eastAsia="ru-RU"/>
        </w:rPr>
        <w:t xml:space="preserve"> </w:t>
      </w:r>
      <w:r w:rsidR="00203D96" w:rsidRPr="00AA7825">
        <w:rPr>
          <w:rFonts w:ascii="Arial" w:eastAsia="Times New Roman" w:hAnsi="Arial" w:cs="Arial"/>
          <w:kern w:val="2"/>
          <w:sz w:val="24"/>
          <w:szCs w:val="20"/>
          <w:lang w:eastAsia="ru-RU"/>
        </w:rPr>
        <w:t>и документов не должно превышать 15 минут.</w:t>
      </w:r>
    </w:p>
    <w:p w:rsidR="00203D96" w:rsidRPr="00AA7825" w:rsidRDefault="005F1F34"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6</w:t>
      </w:r>
      <w:r w:rsidR="00203D96" w:rsidRPr="00AA7825">
        <w:rPr>
          <w:rFonts w:ascii="Arial" w:eastAsia="Times New Roman" w:hAnsi="Arial" w:cs="Arial"/>
          <w:kern w:val="2"/>
          <w:sz w:val="24"/>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AA7825" w:rsidRDefault="00203D96" w:rsidP="004C5289">
      <w:pPr>
        <w:spacing w:after="0" w:line="240" w:lineRule="auto"/>
        <w:jc w:val="center"/>
        <w:rPr>
          <w:rFonts w:ascii="Arial" w:eastAsia="Times New Roman" w:hAnsi="Arial" w:cs="Arial"/>
          <w:kern w:val="2"/>
          <w:sz w:val="24"/>
          <w:szCs w:val="20"/>
          <w:lang w:eastAsia="ru-RU"/>
        </w:rPr>
      </w:pPr>
    </w:p>
    <w:p w:rsidR="006E7767" w:rsidRPr="00AA7825"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17. С</w:t>
      </w:r>
      <w:r w:rsidR="007E75D6" w:rsidRPr="00AA7825">
        <w:rPr>
          <w:rFonts w:ascii="Arial" w:eastAsia="Times New Roman" w:hAnsi="Arial" w:cs="Arial"/>
          <w:kern w:val="2"/>
          <w:sz w:val="24"/>
          <w:szCs w:val="28"/>
          <w:lang w:eastAsia="ru-RU"/>
        </w:rPr>
        <w:t>рок и порядок регистрации</w:t>
      </w:r>
      <w:r w:rsidR="00BB3938">
        <w:rPr>
          <w:rFonts w:ascii="Arial" w:eastAsia="Times New Roman" w:hAnsi="Arial" w:cs="Arial"/>
          <w:kern w:val="2"/>
          <w:sz w:val="24"/>
          <w:szCs w:val="28"/>
          <w:lang w:eastAsia="ru-RU"/>
        </w:rPr>
        <w:t xml:space="preserve"> </w:t>
      </w:r>
      <w:r w:rsidR="001555C1" w:rsidRPr="00AA7825">
        <w:rPr>
          <w:rFonts w:ascii="Arial" w:eastAsia="Times New Roman" w:hAnsi="Arial" w:cs="Arial"/>
          <w:kern w:val="2"/>
          <w:sz w:val="24"/>
          <w:szCs w:val="28"/>
          <w:lang w:eastAsia="ru-RU"/>
        </w:rPr>
        <w:t>заявления</w:t>
      </w:r>
      <w:r w:rsidR="007E75D6" w:rsidRPr="00AA7825">
        <w:rPr>
          <w:rFonts w:ascii="Arial" w:eastAsia="Times New Roman" w:hAnsi="Arial" w:cs="Arial"/>
          <w:kern w:val="2"/>
          <w:sz w:val="24"/>
          <w:szCs w:val="28"/>
          <w:lang w:eastAsia="ru-RU"/>
        </w:rPr>
        <w:t>,</w:t>
      </w:r>
    </w:p>
    <w:p w:rsidR="00203D96" w:rsidRPr="00AA7825"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в том числе в электронной форме</w:t>
      </w:r>
    </w:p>
    <w:p w:rsidR="00203D96" w:rsidRPr="00AA7825"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7</w:t>
      </w:r>
      <w:r w:rsidR="00203D96" w:rsidRPr="00AA7825">
        <w:rPr>
          <w:rFonts w:ascii="Arial" w:eastAsia="Times New Roman" w:hAnsi="Arial" w:cs="Arial"/>
          <w:kern w:val="2"/>
          <w:sz w:val="24"/>
          <w:szCs w:val="20"/>
          <w:lang w:eastAsia="ru-RU"/>
        </w:rPr>
        <w:t>. </w:t>
      </w:r>
      <w:proofErr w:type="gramStart"/>
      <w:r w:rsidR="00203D96" w:rsidRPr="00AA7825">
        <w:rPr>
          <w:rFonts w:ascii="Arial" w:eastAsia="Times New Roman" w:hAnsi="Arial" w:cs="Arial"/>
          <w:kern w:val="2"/>
          <w:sz w:val="24"/>
          <w:szCs w:val="20"/>
          <w:lang w:eastAsia="ru-RU"/>
        </w:rPr>
        <w:t xml:space="preserve">Регистрацию </w:t>
      </w:r>
      <w:r w:rsidR="006E7767" w:rsidRPr="00AA7825">
        <w:rPr>
          <w:rFonts w:ascii="Arial" w:eastAsia="Times New Roman" w:hAnsi="Arial" w:cs="Arial"/>
          <w:kern w:val="2"/>
          <w:sz w:val="24"/>
          <w:szCs w:val="20"/>
          <w:lang w:eastAsia="ru-RU"/>
        </w:rPr>
        <w:t>заявления</w:t>
      </w:r>
      <w:r w:rsidR="00DD64BA">
        <w:rPr>
          <w:rFonts w:ascii="Arial" w:eastAsia="Times New Roman" w:hAnsi="Arial" w:cs="Arial"/>
          <w:kern w:val="2"/>
          <w:sz w:val="24"/>
          <w:szCs w:val="20"/>
          <w:lang w:eastAsia="ru-RU"/>
        </w:rPr>
        <w:t xml:space="preserve"> </w:t>
      </w:r>
      <w:r w:rsidR="004021C0" w:rsidRPr="00AA7825">
        <w:rPr>
          <w:rFonts w:ascii="Arial" w:eastAsia="Times New Roman" w:hAnsi="Arial" w:cs="Arial"/>
          <w:kern w:val="2"/>
          <w:sz w:val="24"/>
          <w:szCs w:val="20"/>
          <w:lang w:eastAsia="ru-RU"/>
        </w:rPr>
        <w:t xml:space="preserve">и документов, </w:t>
      </w:r>
      <w:r w:rsidR="004578F8" w:rsidRPr="00AA7825">
        <w:rPr>
          <w:rFonts w:ascii="Arial" w:eastAsia="Times New Roman" w:hAnsi="Arial" w:cs="Arial"/>
          <w:kern w:val="2"/>
          <w:sz w:val="24"/>
          <w:szCs w:val="20"/>
          <w:lang w:eastAsia="ru-RU"/>
        </w:rPr>
        <w:t xml:space="preserve">представленных заявителем, </w:t>
      </w:r>
      <w:r w:rsidR="00203D96" w:rsidRPr="00AA7825">
        <w:rPr>
          <w:rFonts w:ascii="Arial" w:eastAsia="Times New Roman" w:hAnsi="Arial" w:cs="Arial"/>
          <w:kern w:val="2"/>
          <w:sz w:val="24"/>
          <w:szCs w:val="20"/>
          <w:lang w:eastAsia="ru-RU"/>
        </w:rPr>
        <w:t>осуществляет должностное лицо</w:t>
      </w:r>
      <w:r w:rsidR="004578F8" w:rsidRPr="00AA7825">
        <w:rPr>
          <w:rFonts w:ascii="Arial" w:eastAsia="Times New Roman" w:hAnsi="Arial" w:cs="Arial"/>
          <w:kern w:val="2"/>
          <w:sz w:val="24"/>
          <w:szCs w:val="20"/>
          <w:lang w:eastAsia="ru-RU"/>
        </w:rPr>
        <w:t xml:space="preserve"> администрации</w:t>
      </w:r>
      <w:r w:rsidR="00203D96" w:rsidRPr="00AA7825">
        <w:rPr>
          <w:rFonts w:ascii="Arial" w:eastAsia="Times New Roman" w:hAnsi="Arial" w:cs="Arial"/>
          <w:kern w:val="2"/>
          <w:sz w:val="24"/>
          <w:szCs w:val="20"/>
          <w:lang w:eastAsia="ru-RU"/>
        </w:rPr>
        <w:t xml:space="preserve">, ответственное за </w:t>
      </w:r>
      <w:r w:rsidR="00953550" w:rsidRPr="00AA7825">
        <w:rPr>
          <w:rFonts w:ascii="Arial" w:eastAsia="Times New Roman" w:hAnsi="Arial" w:cs="Arial"/>
          <w:kern w:val="2"/>
          <w:sz w:val="24"/>
          <w:szCs w:val="20"/>
          <w:lang w:eastAsia="ru-RU"/>
        </w:rPr>
        <w:t>прием и</w:t>
      </w:r>
      <w:r w:rsidR="00DD64BA">
        <w:rPr>
          <w:rFonts w:ascii="Arial" w:eastAsia="Times New Roman" w:hAnsi="Arial" w:cs="Arial"/>
          <w:kern w:val="2"/>
          <w:sz w:val="24"/>
          <w:szCs w:val="20"/>
          <w:lang w:eastAsia="ru-RU"/>
        </w:rPr>
        <w:t xml:space="preserve"> </w:t>
      </w:r>
      <w:r w:rsidR="00203D96" w:rsidRPr="00AA7825">
        <w:rPr>
          <w:rFonts w:ascii="Arial" w:eastAsia="Times New Roman" w:hAnsi="Arial" w:cs="Arial"/>
          <w:kern w:val="2"/>
          <w:sz w:val="24"/>
          <w:szCs w:val="20"/>
          <w:lang w:eastAsia="ru-RU"/>
        </w:rPr>
        <w:lastRenderedPageBreak/>
        <w:t>регистрацию документов, в том числе в электронной форме</w:t>
      </w:r>
      <w:r w:rsidR="004578F8" w:rsidRPr="00DD64BA">
        <w:rPr>
          <w:rFonts w:ascii="Arial" w:eastAsia="Times New Roman" w:hAnsi="Arial" w:cs="Arial"/>
          <w:kern w:val="2"/>
          <w:sz w:val="28"/>
          <w:szCs w:val="20"/>
          <w:lang w:eastAsia="ru-RU"/>
        </w:rPr>
        <w:t>,</w:t>
      </w:r>
      <w:r w:rsidR="00DD64BA" w:rsidRPr="00DD64BA">
        <w:rPr>
          <w:rFonts w:ascii="Arial" w:eastAsia="Times New Roman" w:hAnsi="Arial" w:cs="Arial"/>
          <w:kern w:val="2"/>
          <w:sz w:val="28"/>
          <w:szCs w:val="28"/>
        </w:rPr>
        <w:t xml:space="preserve"> </w:t>
      </w:r>
      <w:r w:rsidR="004578F8" w:rsidRPr="00DD64BA">
        <w:rPr>
          <w:rFonts w:ascii="Arial" w:eastAsia="Times New Roman" w:hAnsi="Arial" w:cs="Arial"/>
          <w:kern w:val="2"/>
          <w:sz w:val="28"/>
          <w:szCs w:val="28"/>
        </w:rPr>
        <w:t xml:space="preserve"> </w:t>
      </w:r>
      <w:r w:rsidR="00DD64BA" w:rsidRPr="00DD64BA">
        <w:rPr>
          <w:rFonts w:ascii="Arial" w:hAnsi="Arial" w:cs="Arial"/>
          <w:sz w:val="24"/>
        </w:rPr>
        <w:t>в журнале регистрации обращений за предоставлением муниципальной услуги</w:t>
      </w:r>
      <w:r w:rsidR="006A2912" w:rsidRPr="00AA7825">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roofErr w:type="gramEnd"/>
    </w:p>
    <w:p w:rsidR="00593FF2" w:rsidRPr="00AA7825" w:rsidRDefault="005F1F34"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hAnsi="Arial" w:cs="Arial"/>
          <w:kern w:val="2"/>
          <w:sz w:val="24"/>
          <w:szCs w:val="28"/>
        </w:rPr>
        <w:t>4</w:t>
      </w:r>
      <w:r w:rsidR="00761988" w:rsidRPr="00AA7825">
        <w:rPr>
          <w:rFonts w:ascii="Arial" w:hAnsi="Arial" w:cs="Arial"/>
          <w:kern w:val="2"/>
          <w:sz w:val="24"/>
          <w:szCs w:val="28"/>
        </w:rPr>
        <w:t>8</w:t>
      </w:r>
      <w:r w:rsidR="00593FF2" w:rsidRPr="00AA7825">
        <w:rPr>
          <w:rFonts w:ascii="Arial" w:hAnsi="Arial" w:cs="Arial"/>
          <w:kern w:val="2"/>
          <w:sz w:val="24"/>
          <w:szCs w:val="28"/>
        </w:rPr>
        <w:t xml:space="preserve">. Срок регистрации представленных в </w:t>
      </w:r>
      <w:r w:rsidR="004578F8" w:rsidRPr="00AA7825">
        <w:rPr>
          <w:rFonts w:ascii="Arial" w:hAnsi="Arial" w:cs="Arial"/>
          <w:kern w:val="2"/>
          <w:sz w:val="24"/>
          <w:szCs w:val="28"/>
        </w:rPr>
        <w:t xml:space="preserve">администрацию </w:t>
      </w:r>
      <w:r w:rsidR="00D44126" w:rsidRPr="00AA7825">
        <w:rPr>
          <w:rFonts w:ascii="Arial" w:hAnsi="Arial" w:cs="Arial"/>
          <w:kern w:val="2"/>
          <w:sz w:val="24"/>
          <w:szCs w:val="28"/>
        </w:rPr>
        <w:t>заявления</w:t>
      </w:r>
      <w:r w:rsidR="004578F8" w:rsidRPr="00AA7825">
        <w:rPr>
          <w:rFonts w:ascii="Arial" w:hAnsi="Arial" w:cs="Arial"/>
          <w:kern w:val="2"/>
          <w:sz w:val="24"/>
          <w:szCs w:val="28"/>
        </w:rPr>
        <w:t xml:space="preserve"> и </w:t>
      </w:r>
      <w:r w:rsidR="00593FF2" w:rsidRPr="00AA7825">
        <w:rPr>
          <w:rFonts w:ascii="Arial" w:hAnsi="Arial" w:cs="Arial"/>
          <w:kern w:val="2"/>
          <w:sz w:val="24"/>
          <w:szCs w:val="28"/>
        </w:rPr>
        <w:t xml:space="preserve">документов при непосредственном обращении заявителя в </w:t>
      </w:r>
      <w:r w:rsidR="004578F8" w:rsidRPr="00AA7825">
        <w:rPr>
          <w:rFonts w:ascii="Arial" w:hAnsi="Arial" w:cs="Arial"/>
          <w:kern w:val="2"/>
          <w:sz w:val="24"/>
          <w:szCs w:val="28"/>
        </w:rPr>
        <w:t xml:space="preserve">администрацию </w:t>
      </w:r>
      <w:r w:rsidR="00593FF2" w:rsidRPr="00AA7825">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w:t>
      </w:r>
      <w:proofErr w:type="gramStart"/>
      <w:r w:rsidR="00593FF2" w:rsidRPr="00AA7825">
        <w:rPr>
          <w:rFonts w:ascii="Arial" w:hAnsi="Arial" w:cs="Arial"/>
          <w:kern w:val="2"/>
          <w:sz w:val="24"/>
          <w:szCs w:val="28"/>
        </w:rPr>
        <w:t>е</w:t>
      </w:r>
      <w:r w:rsidR="004578F8" w:rsidRPr="00AA7825">
        <w:rPr>
          <w:rFonts w:ascii="Arial" w:hAnsi="Arial" w:cs="Arial"/>
          <w:kern w:val="2"/>
          <w:sz w:val="24"/>
          <w:szCs w:val="28"/>
        </w:rPr>
        <w:t>–</w:t>
      </w:r>
      <w:proofErr w:type="gramEnd"/>
      <w:r w:rsidR="00593FF2" w:rsidRPr="00AA7825">
        <w:rPr>
          <w:rFonts w:ascii="Arial" w:hAnsi="Arial" w:cs="Arial"/>
          <w:kern w:val="2"/>
          <w:sz w:val="24"/>
          <w:szCs w:val="28"/>
        </w:rPr>
        <w:t xml:space="preserve"> один </w:t>
      </w:r>
      <w:r w:rsidR="004578F8" w:rsidRPr="00AA7825">
        <w:rPr>
          <w:rFonts w:ascii="Arial" w:hAnsi="Arial" w:cs="Arial"/>
          <w:kern w:val="2"/>
          <w:sz w:val="24"/>
          <w:szCs w:val="28"/>
        </w:rPr>
        <w:t xml:space="preserve">рабочий </w:t>
      </w:r>
      <w:r w:rsidR="00593FF2" w:rsidRPr="00AA7825">
        <w:rPr>
          <w:rFonts w:ascii="Arial" w:hAnsi="Arial" w:cs="Arial"/>
          <w:kern w:val="2"/>
          <w:sz w:val="24"/>
          <w:szCs w:val="28"/>
        </w:rPr>
        <w:t xml:space="preserve">день со дня получения </w:t>
      </w:r>
      <w:r w:rsidR="004578F8" w:rsidRPr="00AA7825">
        <w:rPr>
          <w:rFonts w:ascii="Arial" w:hAnsi="Arial" w:cs="Arial"/>
          <w:kern w:val="2"/>
          <w:sz w:val="24"/>
          <w:szCs w:val="28"/>
        </w:rPr>
        <w:t>администраци</w:t>
      </w:r>
      <w:r w:rsidR="00741A7B" w:rsidRPr="00AA7825">
        <w:rPr>
          <w:rFonts w:ascii="Arial" w:hAnsi="Arial" w:cs="Arial"/>
          <w:kern w:val="2"/>
          <w:sz w:val="24"/>
          <w:szCs w:val="28"/>
        </w:rPr>
        <w:t>ей</w:t>
      </w:r>
      <w:r w:rsidR="00066B44">
        <w:rPr>
          <w:rFonts w:ascii="Arial" w:hAnsi="Arial" w:cs="Arial"/>
          <w:kern w:val="2"/>
          <w:sz w:val="24"/>
          <w:szCs w:val="28"/>
        </w:rPr>
        <w:t xml:space="preserve"> </w:t>
      </w:r>
      <w:r w:rsidR="00593FF2" w:rsidRPr="00AA7825">
        <w:rPr>
          <w:rFonts w:ascii="Arial" w:hAnsi="Arial" w:cs="Arial"/>
          <w:kern w:val="2"/>
          <w:sz w:val="24"/>
          <w:szCs w:val="28"/>
        </w:rPr>
        <w:t>указанных документов.</w:t>
      </w:r>
    </w:p>
    <w:p w:rsidR="006A2912" w:rsidRPr="00AA7825" w:rsidRDefault="00761988"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hAnsi="Arial" w:cs="Arial"/>
          <w:kern w:val="2"/>
          <w:sz w:val="24"/>
          <w:szCs w:val="28"/>
        </w:rPr>
        <w:t>49</w:t>
      </w:r>
      <w:r w:rsidR="006A2912" w:rsidRPr="00AA7825">
        <w:rPr>
          <w:rFonts w:ascii="Arial" w:hAnsi="Arial" w:cs="Arial"/>
          <w:kern w:val="2"/>
          <w:sz w:val="24"/>
          <w:szCs w:val="28"/>
        </w:rPr>
        <w:t xml:space="preserve">. Днем регистрации документов является день их поступления в </w:t>
      </w:r>
      <w:r w:rsidR="00084533" w:rsidRPr="00AA7825">
        <w:rPr>
          <w:rFonts w:ascii="Arial" w:hAnsi="Arial" w:cs="Arial"/>
          <w:kern w:val="2"/>
          <w:sz w:val="24"/>
          <w:szCs w:val="28"/>
        </w:rPr>
        <w:t xml:space="preserve">администрацию </w:t>
      </w:r>
      <w:r w:rsidR="00282745" w:rsidRPr="00AA7825">
        <w:rPr>
          <w:rFonts w:ascii="Arial" w:hAnsi="Arial" w:cs="Arial"/>
          <w:kern w:val="2"/>
          <w:sz w:val="24"/>
          <w:szCs w:val="28"/>
        </w:rPr>
        <w:t xml:space="preserve">(до </w:t>
      </w:r>
      <w:r w:rsidR="00066B44">
        <w:rPr>
          <w:rFonts w:ascii="Arial" w:hAnsi="Arial" w:cs="Arial"/>
          <w:kern w:val="2"/>
          <w:sz w:val="24"/>
          <w:szCs w:val="28"/>
        </w:rPr>
        <w:t>16.00</w:t>
      </w:r>
      <w:r w:rsidR="00147B43" w:rsidRPr="00AA7825">
        <w:rPr>
          <w:rFonts w:ascii="Arial" w:hAnsi="Arial" w:cs="Arial"/>
          <w:kern w:val="2"/>
          <w:sz w:val="24"/>
          <w:szCs w:val="28"/>
        </w:rPr>
        <w:t xml:space="preserve"> часов</w:t>
      </w:r>
      <w:r w:rsidR="006A2912" w:rsidRPr="00AA7825">
        <w:rPr>
          <w:rFonts w:ascii="Arial" w:hAnsi="Arial" w:cs="Arial"/>
          <w:kern w:val="2"/>
          <w:sz w:val="24"/>
          <w:szCs w:val="28"/>
        </w:rPr>
        <w:t>). При по</w:t>
      </w:r>
      <w:r w:rsidR="00282745" w:rsidRPr="00AA7825">
        <w:rPr>
          <w:rFonts w:ascii="Arial" w:hAnsi="Arial" w:cs="Arial"/>
          <w:kern w:val="2"/>
          <w:sz w:val="24"/>
          <w:szCs w:val="28"/>
        </w:rPr>
        <w:t xml:space="preserve">ступлении документов после </w:t>
      </w:r>
      <w:r w:rsidR="00066B44">
        <w:rPr>
          <w:rFonts w:ascii="Arial" w:hAnsi="Arial" w:cs="Arial"/>
          <w:kern w:val="2"/>
          <w:sz w:val="24"/>
          <w:szCs w:val="28"/>
        </w:rPr>
        <w:t>16.00</w:t>
      </w:r>
      <w:r w:rsidR="00147B43" w:rsidRPr="00AA7825">
        <w:rPr>
          <w:rFonts w:ascii="Arial" w:hAnsi="Arial" w:cs="Arial"/>
          <w:kern w:val="2"/>
          <w:sz w:val="24"/>
          <w:szCs w:val="28"/>
        </w:rPr>
        <w:t xml:space="preserve"> часов </w:t>
      </w:r>
      <w:r w:rsidR="006A2912" w:rsidRPr="00AA7825">
        <w:rPr>
          <w:rFonts w:ascii="Arial" w:hAnsi="Arial" w:cs="Arial"/>
          <w:kern w:val="2"/>
          <w:sz w:val="24"/>
          <w:szCs w:val="28"/>
        </w:rPr>
        <w:t>их регистрация происходит следующим рабочим днем.</w:t>
      </w:r>
    </w:p>
    <w:p w:rsidR="006A2912" w:rsidRPr="00AA7825"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AA7825"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18. Т</w:t>
      </w:r>
      <w:r w:rsidR="007E75D6" w:rsidRPr="00AA7825">
        <w:rPr>
          <w:rFonts w:ascii="Arial" w:eastAsia="Times New Roman" w:hAnsi="Arial" w:cs="Arial"/>
          <w:kern w:val="2"/>
          <w:sz w:val="24"/>
          <w:szCs w:val="28"/>
          <w:lang w:eastAsia="ru-RU"/>
        </w:rPr>
        <w:t>ребования к помещениям, в которых</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предоставляется муниципальная услуга</w:t>
      </w:r>
    </w:p>
    <w:p w:rsidR="00D0365A" w:rsidRPr="00AA7825" w:rsidRDefault="00D0365A"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D0365A" w:rsidRPr="00AA7825"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0</w:t>
      </w:r>
      <w:r w:rsidR="00D0365A" w:rsidRPr="00AA7825">
        <w:rPr>
          <w:rFonts w:ascii="Arial" w:eastAsia="Times New Roman" w:hAnsi="Arial" w:cs="Arial"/>
          <w:kern w:val="2"/>
          <w:sz w:val="24"/>
          <w:szCs w:val="28"/>
          <w:lang w:eastAsia="ru-RU"/>
        </w:rPr>
        <w:t xml:space="preserve">. Вход в здание </w:t>
      </w:r>
      <w:r w:rsidR="00711709" w:rsidRPr="00AA7825">
        <w:rPr>
          <w:rFonts w:ascii="Arial" w:eastAsia="Times New Roman" w:hAnsi="Arial" w:cs="Arial"/>
          <w:kern w:val="2"/>
          <w:sz w:val="24"/>
          <w:szCs w:val="28"/>
          <w:lang w:eastAsia="ru-RU"/>
        </w:rPr>
        <w:t xml:space="preserve">администрации </w:t>
      </w:r>
      <w:r w:rsidR="00D0365A" w:rsidRPr="00AA7825">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1</w:t>
      </w:r>
      <w:r w:rsidR="00D0365A" w:rsidRPr="00AA7825">
        <w:rPr>
          <w:rFonts w:ascii="Arial" w:eastAsia="Times New Roman" w:hAnsi="Arial" w:cs="Arial"/>
          <w:kern w:val="2"/>
          <w:sz w:val="24"/>
          <w:szCs w:val="28"/>
          <w:lang w:eastAsia="ru-RU"/>
        </w:rPr>
        <w:t xml:space="preserve">. </w:t>
      </w:r>
      <w:r w:rsidR="00E3704B" w:rsidRPr="00AA7825">
        <w:rPr>
          <w:rFonts w:ascii="Arial" w:eastAsia="Times New Roman" w:hAnsi="Arial" w:cs="Arial"/>
          <w:kern w:val="2"/>
          <w:sz w:val="24"/>
          <w:szCs w:val="28"/>
          <w:lang w:eastAsia="ru-RU"/>
        </w:rPr>
        <w:t xml:space="preserve">Администрация обеспечивает </w:t>
      </w:r>
      <w:r w:rsidRPr="00AA7825">
        <w:rPr>
          <w:rFonts w:ascii="Arial" w:eastAsia="Times New Roman" w:hAnsi="Arial" w:cs="Arial"/>
          <w:kern w:val="2"/>
          <w:sz w:val="24"/>
          <w:szCs w:val="28"/>
          <w:lang w:eastAsia="ru-RU"/>
        </w:rPr>
        <w:t>и</w:t>
      </w:r>
      <w:r w:rsidR="00E3704B" w:rsidRPr="00AA7825">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AA7825"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A7825">
        <w:rPr>
          <w:rFonts w:ascii="Arial" w:eastAsia="Times New Roman" w:hAnsi="Arial" w:cs="Arial"/>
          <w:kern w:val="2"/>
          <w:sz w:val="24"/>
          <w:szCs w:val="28"/>
          <w:lang w:eastAsia="ru-RU"/>
        </w:rPr>
        <w:t>в здании администрации</w:t>
      </w:r>
      <w:r w:rsidRPr="00AA7825">
        <w:rPr>
          <w:rFonts w:ascii="Arial" w:eastAsia="Times New Roman" w:hAnsi="Arial" w:cs="Arial"/>
          <w:kern w:val="2"/>
          <w:sz w:val="24"/>
          <w:szCs w:val="28"/>
          <w:lang w:eastAsia="ru-RU"/>
        </w:rPr>
        <w:t>;</w:t>
      </w:r>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AA7825">
        <w:rPr>
          <w:rFonts w:ascii="Arial" w:eastAsia="Times New Roman" w:hAnsi="Arial" w:cs="Arial"/>
          <w:kern w:val="2"/>
          <w:sz w:val="24"/>
          <w:szCs w:val="28"/>
          <w:lang w:eastAsia="ru-RU"/>
        </w:rPr>
        <w:t>2</w:t>
      </w:r>
      <w:r w:rsidR="00E3704B" w:rsidRPr="00AA7825">
        <w:rPr>
          <w:rFonts w:ascii="Arial" w:eastAsia="Times New Roman" w:hAnsi="Arial" w:cs="Arial"/>
          <w:kern w:val="2"/>
          <w:sz w:val="24"/>
          <w:szCs w:val="28"/>
          <w:lang w:eastAsia="ru-RU"/>
        </w:rPr>
        <w:t xml:space="preserve">) допуск </w:t>
      </w:r>
      <w:r w:rsidRPr="00AA7825">
        <w:rPr>
          <w:rFonts w:ascii="Arial" w:eastAsia="Times New Roman" w:hAnsi="Arial" w:cs="Arial"/>
          <w:kern w:val="2"/>
          <w:sz w:val="24"/>
          <w:szCs w:val="28"/>
          <w:lang w:eastAsia="ru-RU"/>
        </w:rPr>
        <w:t xml:space="preserve">в здание администрации </w:t>
      </w:r>
      <w:r w:rsidR="00E3704B" w:rsidRPr="00AA7825">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E3704B" w:rsidRPr="00AA7825">
        <w:rPr>
          <w:rFonts w:ascii="Arial" w:eastAsia="Times New Roman" w:hAnsi="Arial" w:cs="Arial"/>
          <w:kern w:val="2"/>
          <w:sz w:val="24"/>
          <w:szCs w:val="28"/>
          <w:lang w:eastAsia="ru-RU"/>
        </w:rPr>
        <w:t xml:space="preserve">) оказание </w:t>
      </w:r>
      <w:r w:rsidR="008A3625" w:rsidRPr="00AA7825">
        <w:rPr>
          <w:rFonts w:ascii="Arial" w:eastAsia="Times New Roman" w:hAnsi="Arial" w:cs="Arial"/>
          <w:kern w:val="2"/>
          <w:sz w:val="24"/>
          <w:szCs w:val="28"/>
          <w:lang w:eastAsia="ru-RU"/>
        </w:rPr>
        <w:t xml:space="preserve">должностными лицами </w:t>
      </w:r>
      <w:r w:rsidRPr="00AA7825">
        <w:rPr>
          <w:rFonts w:ascii="Arial" w:eastAsia="Times New Roman" w:hAnsi="Arial" w:cs="Arial"/>
          <w:kern w:val="2"/>
          <w:sz w:val="24"/>
          <w:szCs w:val="28"/>
          <w:lang w:eastAsia="ru-RU"/>
        </w:rPr>
        <w:t xml:space="preserve">и </w:t>
      </w:r>
      <w:r w:rsidR="00E3704B" w:rsidRPr="00AA7825">
        <w:rPr>
          <w:rFonts w:ascii="Arial" w:eastAsia="Times New Roman" w:hAnsi="Arial" w:cs="Arial"/>
          <w:kern w:val="2"/>
          <w:sz w:val="24"/>
          <w:szCs w:val="28"/>
          <w:lang w:eastAsia="ru-RU"/>
        </w:rPr>
        <w:t xml:space="preserve">работниками </w:t>
      </w:r>
      <w:r w:rsidRPr="00AA7825">
        <w:rPr>
          <w:rFonts w:ascii="Arial" w:eastAsia="Times New Roman" w:hAnsi="Arial" w:cs="Arial"/>
          <w:kern w:val="2"/>
          <w:sz w:val="24"/>
          <w:szCs w:val="28"/>
          <w:lang w:eastAsia="ru-RU"/>
        </w:rPr>
        <w:t xml:space="preserve">администрации </w:t>
      </w:r>
      <w:r w:rsidR="00E3704B" w:rsidRPr="00AA7825">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AA7825"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AA7825">
        <w:rPr>
          <w:rFonts w:ascii="Arial" w:eastAsia="Times New Roman" w:hAnsi="Arial" w:cs="Arial"/>
          <w:kern w:val="2"/>
          <w:sz w:val="24"/>
          <w:szCs w:val="28"/>
          <w:lang w:eastAsia="ru-RU"/>
        </w:rPr>
        <w:t xml:space="preserve">администрация </w:t>
      </w:r>
      <w:r w:rsidRPr="00AA7825">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94285">
        <w:rPr>
          <w:rFonts w:ascii="Arial" w:eastAsia="Times New Roman" w:hAnsi="Arial" w:cs="Arial"/>
          <w:kern w:val="2"/>
          <w:sz w:val="24"/>
          <w:szCs w:val="28"/>
          <w:lang w:eastAsia="ru-RU"/>
        </w:rPr>
        <w:t>муни</w:t>
      </w:r>
      <w:r w:rsidR="008F673E">
        <w:rPr>
          <w:rFonts w:ascii="Arial" w:eastAsia="Times New Roman" w:hAnsi="Arial" w:cs="Arial"/>
          <w:kern w:val="2"/>
          <w:sz w:val="24"/>
          <w:szCs w:val="28"/>
          <w:lang w:eastAsia="ru-RU"/>
        </w:rPr>
        <w:t>ципального образования «Аларь</w:t>
      </w:r>
      <w:r w:rsidR="0039428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AA7825">
        <w:rPr>
          <w:rFonts w:ascii="Arial" w:eastAsia="Times New Roman" w:hAnsi="Arial" w:cs="Arial"/>
          <w:kern w:val="2"/>
          <w:sz w:val="24"/>
          <w:szCs w:val="28"/>
          <w:lang w:eastAsia="ru-RU"/>
        </w:rPr>
        <w:t>муниципальной услуги</w:t>
      </w:r>
      <w:r w:rsidRPr="00AA7825">
        <w:rPr>
          <w:rFonts w:ascii="Arial" w:eastAsia="Times New Roman" w:hAnsi="Arial" w:cs="Arial"/>
          <w:kern w:val="2"/>
          <w:sz w:val="24"/>
          <w:szCs w:val="28"/>
          <w:lang w:eastAsia="ru-RU"/>
        </w:rPr>
        <w:t>.</w:t>
      </w:r>
    </w:p>
    <w:p w:rsidR="00D0365A"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2</w:t>
      </w:r>
      <w:r w:rsidR="00D0365A" w:rsidRPr="00AA7825">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3</w:t>
      </w:r>
      <w:r w:rsidR="00D0365A" w:rsidRPr="00AA7825">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AA7825">
        <w:rPr>
          <w:rFonts w:ascii="Arial" w:eastAsia="Times New Roman" w:hAnsi="Arial" w:cs="Arial"/>
          <w:kern w:val="2"/>
          <w:sz w:val="24"/>
          <w:szCs w:val="28"/>
          <w:lang w:eastAsia="ru-RU"/>
        </w:rPr>
        <w:t xml:space="preserve">муниципальной </w:t>
      </w:r>
      <w:r w:rsidR="00D0365A" w:rsidRPr="00AA7825">
        <w:rPr>
          <w:rFonts w:ascii="Arial" w:eastAsia="Times New Roman" w:hAnsi="Arial" w:cs="Arial"/>
          <w:kern w:val="2"/>
          <w:sz w:val="24"/>
          <w:szCs w:val="28"/>
          <w:lang w:eastAsia="ru-RU"/>
        </w:rPr>
        <w:t xml:space="preserve">услуги, осуществляется в кабинетах </w:t>
      </w:r>
      <w:r w:rsidR="005C4ADD" w:rsidRPr="00AA7825">
        <w:rPr>
          <w:rFonts w:ascii="Arial" w:eastAsia="Times New Roman" w:hAnsi="Arial" w:cs="Arial"/>
          <w:kern w:val="2"/>
          <w:sz w:val="24"/>
          <w:szCs w:val="28"/>
          <w:lang w:eastAsia="ru-RU"/>
        </w:rPr>
        <w:t>администрации</w:t>
      </w:r>
      <w:r w:rsidR="00D0365A" w:rsidRPr="00AA7825">
        <w:rPr>
          <w:rFonts w:ascii="Arial" w:eastAsia="Times New Roman" w:hAnsi="Arial" w:cs="Arial"/>
          <w:kern w:val="2"/>
          <w:sz w:val="24"/>
          <w:szCs w:val="28"/>
          <w:lang w:eastAsia="ru-RU"/>
        </w:rPr>
        <w:t>.</w:t>
      </w:r>
    </w:p>
    <w:p w:rsidR="005F1F34"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4</w:t>
      </w:r>
      <w:r w:rsidR="00D0365A" w:rsidRPr="00AA7825">
        <w:rPr>
          <w:rFonts w:ascii="Arial" w:eastAsia="Times New Roman" w:hAnsi="Arial" w:cs="Arial"/>
          <w:kern w:val="2"/>
          <w:sz w:val="24"/>
          <w:szCs w:val="28"/>
          <w:lang w:eastAsia="ru-RU"/>
        </w:rPr>
        <w:t xml:space="preserve">. Вход в кабинет </w:t>
      </w:r>
      <w:r w:rsidR="005C4ADD" w:rsidRPr="00AA7825">
        <w:rPr>
          <w:rFonts w:ascii="Arial" w:eastAsia="Times New Roman" w:hAnsi="Arial" w:cs="Arial"/>
          <w:kern w:val="2"/>
          <w:sz w:val="24"/>
          <w:szCs w:val="28"/>
          <w:lang w:eastAsia="ru-RU"/>
        </w:rPr>
        <w:t xml:space="preserve">администрации </w:t>
      </w:r>
      <w:r w:rsidR="00D0365A" w:rsidRPr="00AA7825">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A7825">
        <w:rPr>
          <w:rFonts w:ascii="Arial" w:eastAsia="Times New Roman" w:hAnsi="Arial" w:cs="Arial"/>
          <w:kern w:val="2"/>
          <w:sz w:val="24"/>
          <w:szCs w:val="28"/>
          <w:lang w:eastAsia="ru-RU"/>
        </w:rPr>
        <w:t xml:space="preserve">муниципальной </w:t>
      </w:r>
      <w:r w:rsidR="00D0365A" w:rsidRPr="00AA7825">
        <w:rPr>
          <w:rFonts w:ascii="Arial" w:eastAsia="Times New Roman" w:hAnsi="Arial" w:cs="Arial"/>
          <w:kern w:val="2"/>
          <w:sz w:val="24"/>
          <w:szCs w:val="28"/>
          <w:lang w:eastAsia="ru-RU"/>
        </w:rPr>
        <w:t>услуги.</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5</w:t>
      </w:r>
      <w:r w:rsidR="00D0365A" w:rsidRPr="00AA7825">
        <w:rPr>
          <w:rFonts w:ascii="Arial" w:eastAsia="Times New Roman" w:hAnsi="Arial" w:cs="Arial"/>
          <w:kern w:val="2"/>
          <w:sz w:val="24"/>
          <w:szCs w:val="28"/>
          <w:lang w:eastAsia="ru-RU"/>
        </w:rPr>
        <w:t xml:space="preserve">. </w:t>
      </w:r>
      <w:proofErr w:type="gramStart"/>
      <w:r w:rsidR="00D0365A" w:rsidRPr="00AA7825">
        <w:rPr>
          <w:rFonts w:ascii="Arial" w:eastAsia="Times New Roman" w:hAnsi="Arial" w:cs="Arial"/>
          <w:kern w:val="2"/>
          <w:sz w:val="24"/>
          <w:szCs w:val="28"/>
          <w:lang w:eastAsia="ru-RU"/>
        </w:rPr>
        <w:t xml:space="preserve">Каждое рабочее </w:t>
      </w:r>
      <w:r w:rsidR="003E6C42" w:rsidRPr="00AA7825">
        <w:rPr>
          <w:rFonts w:ascii="Arial" w:eastAsia="Times New Roman" w:hAnsi="Arial" w:cs="Arial"/>
          <w:kern w:val="2"/>
          <w:sz w:val="24"/>
          <w:szCs w:val="28"/>
          <w:lang w:eastAsia="ru-RU"/>
        </w:rPr>
        <w:t xml:space="preserve">место </w:t>
      </w:r>
      <w:r w:rsidR="005C4ADD" w:rsidRPr="00AA7825">
        <w:rPr>
          <w:rFonts w:ascii="Arial" w:eastAsia="Times New Roman" w:hAnsi="Arial" w:cs="Arial"/>
          <w:kern w:val="2"/>
          <w:sz w:val="24"/>
          <w:szCs w:val="28"/>
          <w:lang w:eastAsia="ru-RU"/>
        </w:rPr>
        <w:t>должностных лиц администрации</w:t>
      </w:r>
      <w:r w:rsidR="00D0365A" w:rsidRPr="00AA7825">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lastRenderedPageBreak/>
        <w:t>5</w:t>
      </w:r>
      <w:r w:rsidR="00761988" w:rsidRPr="00AA7825">
        <w:rPr>
          <w:rFonts w:ascii="Arial" w:eastAsia="Times New Roman" w:hAnsi="Arial" w:cs="Arial"/>
          <w:kern w:val="2"/>
          <w:sz w:val="24"/>
          <w:szCs w:val="28"/>
          <w:lang w:eastAsia="ru-RU"/>
        </w:rPr>
        <w:t>6</w:t>
      </w:r>
      <w:r w:rsidR="00D0365A" w:rsidRPr="00AA7825">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A7825">
        <w:rPr>
          <w:rFonts w:ascii="Arial" w:eastAsia="Times New Roman" w:hAnsi="Arial" w:cs="Arial"/>
          <w:kern w:val="2"/>
          <w:sz w:val="24"/>
          <w:szCs w:val="28"/>
          <w:lang w:eastAsia="ru-RU"/>
        </w:rPr>
        <w:t xml:space="preserve"> должностных лиц администрации</w:t>
      </w:r>
      <w:r w:rsidR="00D0365A" w:rsidRPr="00AA7825">
        <w:rPr>
          <w:rFonts w:ascii="Arial" w:eastAsia="Times New Roman" w:hAnsi="Arial" w:cs="Arial"/>
          <w:kern w:val="2"/>
          <w:sz w:val="24"/>
          <w:szCs w:val="28"/>
          <w:lang w:eastAsia="ru-RU"/>
        </w:rPr>
        <w:t>.</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7</w:t>
      </w:r>
      <w:r w:rsidR="00D0365A" w:rsidRPr="00AA7825">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AA7825">
        <w:rPr>
          <w:rFonts w:ascii="Arial" w:eastAsia="Times New Roman" w:hAnsi="Arial" w:cs="Arial"/>
          <w:kern w:val="2"/>
          <w:sz w:val="24"/>
          <w:szCs w:val="28"/>
          <w:lang w:eastAsia="ru-RU"/>
        </w:rPr>
        <w:t>муниципальной усл</w:t>
      </w:r>
      <w:r w:rsidR="00D0365A" w:rsidRPr="00AA7825">
        <w:rPr>
          <w:rFonts w:ascii="Arial" w:eastAsia="Times New Roman" w:hAnsi="Arial" w:cs="Arial"/>
          <w:kern w:val="2"/>
          <w:sz w:val="24"/>
          <w:szCs w:val="28"/>
          <w:lang w:eastAsia="ru-RU"/>
        </w:rPr>
        <w:t>уги, оборудуются стульями, кресельными секциями, скамьями.</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8</w:t>
      </w:r>
      <w:r w:rsidR="00D0365A" w:rsidRPr="00AA7825">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A7825" w:rsidRDefault="0076198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59</w:t>
      </w:r>
      <w:r w:rsidR="00361194" w:rsidRPr="00AA7825">
        <w:rPr>
          <w:rFonts w:ascii="Arial" w:eastAsia="Times New Roman" w:hAnsi="Arial" w:cs="Arial"/>
          <w:kern w:val="2"/>
          <w:sz w:val="24"/>
          <w:szCs w:val="28"/>
          <w:lang w:eastAsia="ru-RU"/>
        </w:rPr>
        <w:t>. Информационные стенды размещаются на видном, доступном для заявителей</w:t>
      </w:r>
      <w:r w:rsidR="00A75111" w:rsidRPr="00AA7825">
        <w:rPr>
          <w:rFonts w:ascii="Arial" w:eastAsia="Times New Roman" w:hAnsi="Arial" w:cs="Arial"/>
          <w:kern w:val="2"/>
          <w:sz w:val="24"/>
          <w:szCs w:val="28"/>
          <w:lang w:eastAsia="ru-RU"/>
        </w:rPr>
        <w:t xml:space="preserve"> или их </w:t>
      </w:r>
      <w:r w:rsidRPr="00AA7825">
        <w:rPr>
          <w:rFonts w:ascii="Arial" w:eastAsia="Times New Roman" w:hAnsi="Arial" w:cs="Arial"/>
          <w:kern w:val="2"/>
          <w:sz w:val="24"/>
          <w:szCs w:val="28"/>
          <w:lang w:eastAsia="ru-RU"/>
        </w:rPr>
        <w:t>представителей месте</w:t>
      </w:r>
      <w:r w:rsidR="00361194" w:rsidRPr="00AA7825">
        <w:rPr>
          <w:rFonts w:ascii="Arial" w:eastAsia="Times New Roman" w:hAnsi="Arial" w:cs="Arial"/>
          <w:kern w:val="2"/>
          <w:sz w:val="24"/>
          <w:szCs w:val="28"/>
          <w:lang w:eastAsia="ru-RU"/>
        </w:rPr>
        <w:t xml:space="preserve"> и призваны обеспечить заявителя </w:t>
      </w:r>
      <w:r w:rsidR="00A75111" w:rsidRPr="00AA7825">
        <w:rPr>
          <w:rFonts w:ascii="Arial" w:eastAsia="Times New Roman" w:hAnsi="Arial" w:cs="Arial"/>
          <w:kern w:val="2"/>
          <w:sz w:val="24"/>
          <w:szCs w:val="28"/>
          <w:lang w:eastAsia="ru-RU"/>
        </w:rPr>
        <w:t xml:space="preserve">или его представителя </w:t>
      </w:r>
      <w:r w:rsidR="00361194" w:rsidRPr="00AA7825">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AA7825">
        <w:rPr>
          <w:rFonts w:ascii="Arial" w:eastAsia="Times New Roman" w:hAnsi="Arial" w:cs="Arial"/>
          <w:kern w:val="2"/>
          <w:sz w:val="24"/>
          <w:szCs w:val="28"/>
          <w:lang w:eastAsia="ru-RU"/>
        </w:rPr>
        <w:t xml:space="preserve"> или их представителями</w:t>
      </w:r>
      <w:r w:rsidR="00361194" w:rsidRPr="00AA7825">
        <w:rPr>
          <w:rFonts w:ascii="Arial" w:eastAsia="Times New Roman" w:hAnsi="Arial" w:cs="Arial"/>
          <w:kern w:val="2"/>
          <w:sz w:val="24"/>
          <w:szCs w:val="28"/>
          <w:lang w:eastAsia="ru-RU"/>
        </w:rPr>
        <w:t>.</w:t>
      </w:r>
    </w:p>
    <w:p w:rsidR="00B84A4E" w:rsidRPr="00AA7825"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AA7825"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19. П</w:t>
      </w:r>
      <w:r w:rsidR="007E75D6" w:rsidRPr="00AA7825">
        <w:rPr>
          <w:rFonts w:ascii="Arial" w:eastAsia="Times New Roman" w:hAnsi="Arial" w:cs="Arial"/>
          <w:kern w:val="2"/>
          <w:sz w:val="24"/>
          <w:szCs w:val="28"/>
          <w:lang w:eastAsia="ru-RU"/>
        </w:rPr>
        <w:t>оказатели доступности и качества</w:t>
      </w:r>
      <w:r w:rsidR="00A00CF2">
        <w:rPr>
          <w:rFonts w:ascii="Arial" w:eastAsia="Times New Roman" w:hAnsi="Arial" w:cs="Arial"/>
          <w:kern w:val="2"/>
          <w:sz w:val="24"/>
          <w:szCs w:val="28"/>
          <w:lang w:eastAsia="ru-RU"/>
        </w:rPr>
        <w:t xml:space="preserve"> </w:t>
      </w:r>
      <w:r w:rsidR="007E75D6" w:rsidRPr="00AA7825">
        <w:rPr>
          <w:rFonts w:ascii="Arial" w:eastAsia="Times New Roman" w:hAnsi="Arial" w:cs="Arial"/>
          <w:kern w:val="2"/>
          <w:sz w:val="24"/>
          <w:szCs w:val="28"/>
          <w:lang w:eastAsia="ru-RU"/>
        </w:rPr>
        <w:t>муниципальной услуги</w:t>
      </w:r>
    </w:p>
    <w:p w:rsidR="00361194" w:rsidRPr="00AA7825"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0</w:t>
      </w:r>
      <w:r w:rsidRPr="00AA7825">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возможность представления </w:t>
      </w:r>
      <w:r w:rsidR="00D44126" w:rsidRPr="00AA7825">
        <w:rPr>
          <w:rFonts w:ascii="Arial" w:eastAsia="Times New Roman" w:hAnsi="Arial" w:cs="Arial"/>
          <w:kern w:val="2"/>
          <w:sz w:val="24"/>
          <w:szCs w:val="28"/>
          <w:lang w:eastAsia="ru-RU"/>
        </w:rPr>
        <w:t xml:space="preserve">заявления </w:t>
      </w:r>
      <w:r w:rsidRPr="00AA7825">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через</w:t>
      </w:r>
      <w:r w:rsidR="006F401C" w:rsidRPr="00AA7825">
        <w:rPr>
          <w:rFonts w:ascii="Arial" w:eastAsia="Times New Roman" w:hAnsi="Arial" w:cs="Arial"/>
          <w:kern w:val="2"/>
          <w:sz w:val="24"/>
          <w:szCs w:val="28"/>
          <w:lang w:eastAsia="ru-RU"/>
        </w:rPr>
        <w:t xml:space="preserve"> МФЦ</w:t>
      </w:r>
      <w:r w:rsidRPr="00AA7825">
        <w:rPr>
          <w:rFonts w:ascii="Arial" w:eastAsia="Times New Roman" w:hAnsi="Arial" w:cs="Arial"/>
          <w:kern w:val="2"/>
          <w:sz w:val="24"/>
          <w:szCs w:val="28"/>
          <w:lang w:eastAsia="ru-RU"/>
        </w:rPr>
        <w:t>;</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 среднее время ожидания в очереди при подаче документов;</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AA7825">
        <w:rPr>
          <w:rFonts w:ascii="Arial" w:eastAsia="Times New Roman" w:hAnsi="Arial" w:cs="Arial"/>
          <w:kern w:val="2"/>
          <w:sz w:val="24"/>
          <w:szCs w:val="28"/>
          <w:lang w:eastAsia="ru-RU"/>
        </w:rPr>
        <w:t>администрации</w:t>
      </w:r>
      <w:r w:rsidRPr="00AA7825">
        <w:rPr>
          <w:rFonts w:ascii="Arial" w:eastAsia="Times New Roman" w:hAnsi="Arial" w:cs="Arial"/>
          <w:kern w:val="2"/>
          <w:sz w:val="24"/>
          <w:szCs w:val="28"/>
          <w:lang w:eastAsia="ru-RU"/>
        </w:rPr>
        <w:t xml:space="preserve">, а также </w:t>
      </w:r>
      <w:r w:rsidR="00711709" w:rsidRPr="00AA7825">
        <w:rPr>
          <w:rFonts w:ascii="Arial" w:eastAsia="Times New Roman" w:hAnsi="Arial" w:cs="Arial"/>
          <w:kern w:val="2"/>
          <w:sz w:val="24"/>
          <w:szCs w:val="28"/>
          <w:lang w:eastAsia="ru-RU"/>
        </w:rPr>
        <w:t>должностных лиц администрации</w:t>
      </w:r>
      <w:r w:rsidRPr="00AA7825">
        <w:rPr>
          <w:rFonts w:ascii="Arial" w:eastAsia="Times New Roman" w:hAnsi="Arial" w:cs="Arial"/>
          <w:kern w:val="2"/>
          <w:sz w:val="24"/>
          <w:szCs w:val="28"/>
          <w:lang w:eastAsia="ru-RU"/>
        </w:rPr>
        <w:t>;</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 количество взаимодействий заявител</w:t>
      </w:r>
      <w:r w:rsidR="00B2251F" w:rsidRPr="00AA7825">
        <w:rPr>
          <w:rFonts w:ascii="Arial" w:eastAsia="Times New Roman" w:hAnsi="Arial" w:cs="Arial"/>
          <w:kern w:val="2"/>
          <w:sz w:val="24"/>
          <w:szCs w:val="28"/>
          <w:lang w:eastAsia="ru-RU"/>
        </w:rPr>
        <w:t>я</w:t>
      </w:r>
      <w:r w:rsidRPr="00AA7825">
        <w:rPr>
          <w:rFonts w:ascii="Arial" w:eastAsia="Times New Roman" w:hAnsi="Arial" w:cs="Arial"/>
          <w:kern w:val="2"/>
          <w:sz w:val="24"/>
          <w:szCs w:val="28"/>
          <w:lang w:eastAsia="ru-RU"/>
        </w:rPr>
        <w:t xml:space="preserve"> или его предста</w:t>
      </w:r>
      <w:r w:rsidR="00812E8E" w:rsidRPr="00AA7825">
        <w:rPr>
          <w:rFonts w:ascii="Arial" w:eastAsia="Times New Roman" w:hAnsi="Arial" w:cs="Arial"/>
          <w:kern w:val="2"/>
          <w:sz w:val="24"/>
          <w:szCs w:val="28"/>
          <w:lang w:eastAsia="ru-RU"/>
        </w:rPr>
        <w:t>вител</w:t>
      </w:r>
      <w:r w:rsidR="00B2251F" w:rsidRPr="00AA7825">
        <w:rPr>
          <w:rFonts w:ascii="Arial" w:eastAsia="Times New Roman" w:hAnsi="Arial" w:cs="Arial"/>
          <w:kern w:val="2"/>
          <w:sz w:val="24"/>
          <w:szCs w:val="28"/>
          <w:lang w:eastAsia="ru-RU"/>
        </w:rPr>
        <w:t>я</w:t>
      </w:r>
      <w:r w:rsidR="00812E8E" w:rsidRPr="00AA7825">
        <w:rPr>
          <w:rFonts w:ascii="Arial" w:eastAsia="Times New Roman" w:hAnsi="Arial" w:cs="Arial"/>
          <w:kern w:val="2"/>
          <w:sz w:val="24"/>
          <w:szCs w:val="28"/>
          <w:lang w:eastAsia="ru-RU"/>
        </w:rPr>
        <w:t xml:space="preserve"> с должностными лицами</w:t>
      </w:r>
      <w:r w:rsidRPr="00AA7825">
        <w:rPr>
          <w:rFonts w:ascii="Arial" w:eastAsia="Times New Roman" w:hAnsi="Arial" w:cs="Arial"/>
          <w:kern w:val="2"/>
          <w:sz w:val="24"/>
          <w:szCs w:val="28"/>
          <w:lang w:eastAsia="ru-RU"/>
        </w:rPr>
        <w:t>, их продолжительность</w:t>
      </w:r>
      <w:r w:rsidR="00812E8E" w:rsidRPr="00AA7825">
        <w:rPr>
          <w:rFonts w:ascii="Arial" w:eastAsia="Times New Roman" w:hAnsi="Arial" w:cs="Arial"/>
          <w:kern w:val="2"/>
          <w:sz w:val="24"/>
          <w:szCs w:val="28"/>
          <w:lang w:eastAsia="ru-RU"/>
        </w:rPr>
        <w:t>;</w:t>
      </w:r>
    </w:p>
    <w:p w:rsidR="00812E8E" w:rsidRPr="00AA7825"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6) возможность получения </w:t>
      </w:r>
      <w:r w:rsidR="00293217" w:rsidRPr="00AA7825">
        <w:rPr>
          <w:rFonts w:ascii="Arial" w:eastAsia="Times New Roman" w:hAnsi="Arial" w:cs="Arial"/>
          <w:kern w:val="2"/>
          <w:sz w:val="24"/>
          <w:szCs w:val="28"/>
          <w:lang w:eastAsia="ru-RU"/>
        </w:rPr>
        <w:t>информации</w:t>
      </w:r>
      <w:r w:rsidR="00A00CF2">
        <w:rPr>
          <w:rFonts w:ascii="Arial" w:eastAsia="Times New Roman" w:hAnsi="Arial" w:cs="Arial"/>
          <w:kern w:val="2"/>
          <w:sz w:val="24"/>
          <w:szCs w:val="28"/>
          <w:lang w:eastAsia="ru-RU"/>
        </w:rPr>
        <w:t xml:space="preserve"> </w:t>
      </w:r>
      <w:r w:rsidR="00293217" w:rsidRPr="00AA7825">
        <w:rPr>
          <w:rFonts w:ascii="Arial" w:eastAsia="Times New Roman" w:hAnsi="Arial" w:cs="Arial"/>
          <w:kern w:val="2"/>
          <w:sz w:val="24"/>
          <w:szCs w:val="28"/>
          <w:lang w:eastAsia="ru-RU"/>
        </w:rPr>
        <w:t xml:space="preserve">о </w:t>
      </w:r>
      <w:r w:rsidRPr="00AA7825">
        <w:rPr>
          <w:rFonts w:ascii="Arial" w:eastAsia="Times New Roman" w:hAnsi="Arial" w:cs="Arial"/>
          <w:kern w:val="2"/>
          <w:sz w:val="24"/>
          <w:szCs w:val="28"/>
          <w:lang w:eastAsia="ru-RU"/>
        </w:rPr>
        <w:t>ходе предоставления муниципальной услуги</w:t>
      </w:r>
      <w:r w:rsidR="00293217" w:rsidRPr="00AA7825">
        <w:rPr>
          <w:rFonts w:ascii="Arial" w:eastAsia="Times New Roman" w:hAnsi="Arial" w:cs="Arial"/>
          <w:kern w:val="2"/>
          <w:sz w:val="24"/>
          <w:szCs w:val="28"/>
          <w:lang w:eastAsia="ru-RU"/>
        </w:rPr>
        <w:t>.</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1</w:t>
      </w:r>
      <w:r w:rsidRPr="00AA7825">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 xml:space="preserve">администрации осуществляется </w:t>
      </w:r>
      <w:proofErr w:type="gramStart"/>
      <w:r w:rsidRPr="00AA7825">
        <w:rPr>
          <w:rFonts w:ascii="Arial" w:eastAsia="Times New Roman" w:hAnsi="Arial" w:cs="Arial"/>
          <w:kern w:val="2"/>
          <w:sz w:val="24"/>
          <w:szCs w:val="28"/>
          <w:lang w:eastAsia="ru-RU"/>
        </w:rPr>
        <w:t>при личном приеме граждан в соответствии с графиком приема граждан в администрации</w:t>
      </w:r>
      <w:proofErr w:type="gramEnd"/>
      <w:r w:rsidRPr="00AA7825">
        <w:rPr>
          <w:rFonts w:ascii="Arial" w:eastAsia="Times New Roman" w:hAnsi="Arial" w:cs="Arial"/>
          <w:kern w:val="2"/>
          <w:sz w:val="24"/>
          <w:szCs w:val="28"/>
          <w:lang w:eastAsia="ru-RU"/>
        </w:rPr>
        <w:t>.</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для подачи </w:t>
      </w:r>
      <w:r w:rsidR="00D44126" w:rsidRPr="00AA7825">
        <w:rPr>
          <w:rFonts w:ascii="Arial" w:eastAsia="Times New Roman" w:hAnsi="Arial" w:cs="Arial"/>
          <w:kern w:val="2"/>
          <w:sz w:val="24"/>
          <w:szCs w:val="28"/>
          <w:lang w:eastAsia="ru-RU"/>
        </w:rPr>
        <w:t xml:space="preserve">заявления и </w:t>
      </w:r>
      <w:r w:rsidRPr="00AA7825">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3</w:t>
      </w:r>
      <w:r w:rsidR="00293217" w:rsidRPr="00AA7825">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00293217" w:rsidRPr="00AA7825">
        <w:rPr>
          <w:rFonts w:ascii="Arial" w:eastAsia="Times New Roman" w:hAnsi="Arial" w:cs="Arial"/>
          <w:kern w:val="2"/>
          <w:sz w:val="24"/>
          <w:szCs w:val="28"/>
          <w:lang w:eastAsia="ru-RU"/>
        </w:rPr>
        <w:t>администрации при предоставлении муниципальн</w:t>
      </w:r>
      <w:r w:rsidR="00EE41C6" w:rsidRPr="00AA7825">
        <w:rPr>
          <w:rFonts w:ascii="Arial" w:eastAsia="Times New Roman" w:hAnsi="Arial" w:cs="Arial"/>
          <w:kern w:val="2"/>
          <w:sz w:val="24"/>
          <w:szCs w:val="28"/>
          <w:lang w:eastAsia="ru-RU"/>
        </w:rPr>
        <w:t>ой услуги не должна превышать 15</w:t>
      </w:r>
      <w:r w:rsidR="00293217" w:rsidRPr="00AA7825">
        <w:rPr>
          <w:rFonts w:ascii="Arial" w:eastAsia="Times New Roman" w:hAnsi="Arial" w:cs="Arial"/>
          <w:kern w:val="2"/>
          <w:sz w:val="24"/>
          <w:szCs w:val="28"/>
          <w:lang w:eastAsia="ru-RU"/>
        </w:rPr>
        <w:t xml:space="preserve"> минут по каждому из указанных в пункте </w:t>
      </w:r>
      <w:r w:rsidR="00665E2E" w:rsidRPr="00AA7825">
        <w:rPr>
          <w:rFonts w:ascii="Arial" w:eastAsia="Times New Roman" w:hAnsi="Arial" w:cs="Arial"/>
          <w:kern w:val="2"/>
          <w:sz w:val="24"/>
          <w:szCs w:val="28"/>
          <w:lang w:eastAsia="ru-RU"/>
        </w:rPr>
        <w:t>6</w:t>
      </w:r>
      <w:r w:rsidR="007B39F1">
        <w:rPr>
          <w:rFonts w:ascii="Arial" w:eastAsia="Times New Roman" w:hAnsi="Arial" w:cs="Arial"/>
          <w:kern w:val="2"/>
          <w:sz w:val="24"/>
          <w:szCs w:val="28"/>
          <w:lang w:eastAsia="ru-RU"/>
        </w:rPr>
        <w:t>2</w:t>
      </w:r>
      <w:r w:rsidR="00293217" w:rsidRPr="00AA7825">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4</w:t>
      </w:r>
      <w:r w:rsidR="00293217" w:rsidRPr="00AA7825">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5C5569">
        <w:rPr>
          <w:rFonts w:ascii="Arial" w:eastAsia="Times New Roman" w:hAnsi="Arial" w:cs="Arial"/>
          <w:kern w:val="2"/>
          <w:sz w:val="24"/>
          <w:szCs w:val="28"/>
          <w:lang w:eastAsia="ru-RU"/>
        </w:rPr>
        <w:t xml:space="preserve"> </w:t>
      </w:r>
      <w:r w:rsidR="005828F5" w:rsidRPr="00AA7825">
        <w:rPr>
          <w:rFonts w:ascii="Arial" w:eastAsia="Times New Roman" w:hAnsi="Arial" w:cs="Arial"/>
          <w:kern w:val="2"/>
          <w:sz w:val="24"/>
          <w:szCs w:val="28"/>
          <w:lang w:eastAsia="ru-RU"/>
        </w:rPr>
        <w:t>администрации</w:t>
      </w:r>
      <w:r w:rsidR="00293217" w:rsidRPr="00AA7825">
        <w:rPr>
          <w:rFonts w:ascii="Arial" w:eastAsia="Times New Roman" w:hAnsi="Arial" w:cs="Arial"/>
          <w:kern w:val="2"/>
          <w:sz w:val="24"/>
          <w:szCs w:val="28"/>
          <w:lang w:eastAsia="ru-RU"/>
        </w:rPr>
        <w:t xml:space="preserve"> при предоставлении </w:t>
      </w:r>
      <w:r w:rsidR="005828F5" w:rsidRPr="00AA7825">
        <w:rPr>
          <w:rFonts w:ascii="Arial" w:eastAsia="Times New Roman" w:hAnsi="Arial" w:cs="Arial"/>
          <w:kern w:val="2"/>
          <w:sz w:val="24"/>
          <w:szCs w:val="28"/>
          <w:lang w:eastAsia="ru-RU"/>
        </w:rPr>
        <w:t xml:space="preserve">муниципальной услуги </w:t>
      </w:r>
      <w:r w:rsidR="00293217" w:rsidRPr="00AA7825">
        <w:rPr>
          <w:rFonts w:ascii="Arial" w:eastAsia="Times New Roman" w:hAnsi="Arial" w:cs="Arial"/>
          <w:kern w:val="2"/>
          <w:sz w:val="24"/>
          <w:szCs w:val="28"/>
          <w:lang w:eastAsia="ru-RU"/>
        </w:rPr>
        <w:t>не должно превышать двух.</w:t>
      </w:r>
    </w:p>
    <w:p w:rsidR="00293217"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5</w:t>
      </w:r>
      <w:r w:rsidR="005828F5" w:rsidRPr="00AA7825">
        <w:rPr>
          <w:rFonts w:ascii="Arial" w:eastAsia="Times New Roman" w:hAnsi="Arial" w:cs="Arial"/>
          <w:kern w:val="2"/>
          <w:sz w:val="24"/>
          <w:szCs w:val="28"/>
          <w:lang w:eastAsia="ru-RU"/>
        </w:rPr>
        <w:t>.</w:t>
      </w:r>
      <w:r w:rsidR="00293217" w:rsidRPr="00AA7825">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A7825">
        <w:rPr>
          <w:rFonts w:ascii="Arial" w:eastAsia="Times New Roman" w:hAnsi="Arial" w:cs="Arial"/>
          <w:kern w:val="2"/>
          <w:sz w:val="24"/>
          <w:szCs w:val="28"/>
          <w:lang w:eastAsia="ru-RU"/>
        </w:rPr>
        <w:t xml:space="preserve"> администрации</w:t>
      </w:r>
      <w:r w:rsidR="00293217" w:rsidRPr="00AA7825">
        <w:rPr>
          <w:rFonts w:ascii="Arial" w:eastAsia="Times New Roman" w:hAnsi="Arial" w:cs="Arial"/>
          <w:kern w:val="2"/>
          <w:sz w:val="24"/>
          <w:szCs w:val="28"/>
          <w:lang w:eastAsia="ru-RU"/>
        </w:rPr>
        <w:t>, Портала, МФЦ.</w:t>
      </w:r>
    </w:p>
    <w:p w:rsidR="00A45719"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6</w:t>
      </w:r>
      <w:r w:rsidR="005828F5" w:rsidRPr="00AA7825">
        <w:rPr>
          <w:rFonts w:ascii="Arial" w:eastAsia="Times New Roman" w:hAnsi="Arial" w:cs="Arial"/>
          <w:kern w:val="2"/>
          <w:sz w:val="24"/>
          <w:szCs w:val="28"/>
          <w:lang w:eastAsia="ru-RU"/>
        </w:rPr>
        <w:t xml:space="preserve">. </w:t>
      </w:r>
      <w:r w:rsidR="00A45719" w:rsidRPr="00AA7825">
        <w:rPr>
          <w:rFonts w:ascii="Arial" w:eastAsia="Times New Roman" w:hAnsi="Arial" w:cs="Arial"/>
          <w:kern w:val="2"/>
          <w:sz w:val="24"/>
          <w:szCs w:val="28"/>
          <w:lang w:eastAsia="ru-RU"/>
        </w:rPr>
        <w:t>Заявитель и</w:t>
      </w:r>
      <w:r w:rsidR="00B2251F" w:rsidRPr="00AA7825">
        <w:rPr>
          <w:rFonts w:ascii="Arial" w:eastAsia="Times New Roman" w:hAnsi="Arial" w:cs="Arial"/>
          <w:kern w:val="2"/>
          <w:sz w:val="24"/>
          <w:szCs w:val="28"/>
          <w:lang w:eastAsia="ru-RU"/>
        </w:rPr>
        <w:t>ли</w:t>
      </w:r>
      <w:r w:rsidR="00A45719" w:rsidRPr="00AA7825">
        <w:rPr>
          <w:rFonts w:ascii="Arial" w:eastAsia="Times New Roman" w:hAnsi="Arial" w:cs="Arial"/>
          <w:kern w:val="2"/>
          <w:sz w:val="24"/>
          <w:szCs w:val="28"/>
          <w:lang w:eastAsia="ru-RU"/>
        </w:rPr>
        <w:t xml:space="preserve"> его представитель име</w:t>
      </w:r>
      <w:r w:rsidR="00AC0FC1" w:rsidRPr="00AA7825">
        <w:rPr>
          <w:rFonts w:ascii="Arial" w:eastAsia="Times New Roman" w:hAnsi="Arial" w:cs="Arial"/>
          <w:kern w:val="2"/>
          <w:sz w:val="24"/>
          <w:szCs w:val="28"/>
          <w:lang w:eastAsia="ru-RU"/>
        </w:rPr>
        <w:t>е</w:t>
      </w:r>
      <w:r w:rsidR="00A45719" w:rsidRPr="00AA7825">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w:t>
      </w:r>
      <w:r w:rsidR="00A45719" w:rsidRPr="00AA7825">
        <w:rPr>
          <w:rFonts w:ascii="Arial" w:eastAsia="Times New Roman" w:hAnsi="Arial" w:cs="Arial"/>
          <w:kern w:val="2"/>
          <w:sz w:val="24"/>
          <w:szCs w:val="28"/>
          <w:lang w:eastAsia="ru-RU"/>
        </w:rPr>
        <w:lastRenderedPageBreak/>
        <w:t xml:space="preserve">порядке, установленном пунктами </w:t>
      </w:r>
      <w:r w:rsidR="00731D58" w:rsidRPr="00AA7825">
        <w:rPr>
          <w:rFonts w:ascii="Arial" w:eastAsia="Times New Roman" w:hAnsi="Arial" w:cs="Arial"/>
          <w:kern w:val="2"/>
          <w:sz w:val="24"/>
          <w:szCs w:val="28"/>
          <w:lang w:eastAsia="ru-RU"/>
        </w:rPr>
        <w:t>7</w:t>
      </w:r>
      <w:r w:rsidR="00A45719" w:rsidRPr="00AA7825">
        <w:rPr>
          <w:rFonts w:ascii="Arial" w:eastAsia="Times New Roman" w:hAnsi="Arial" w:cs="Arial"/>
          <w:kern w:val="2"/>
          <w:sz w:val="24"/>
          <w:szCs w:val="28"/>
          <w:lang w:eastAsia="ru-RU"/>
        </w:rPr>
        <w:t>–14 настоящего административного регламента.</w:t>
      </w:r>
    </w:p>
    <w:p w:rsidR="00A45719" w:rsidRPr="00AA7825"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eastAsia="Times New Roman" w:hAnsi="Arial" w:cs="Arial"/>
          <w:kern w:val="2"/>
          <w:sz w:val="24"/>
          <w:szCs w:val="28"/>
          <w:lang w:eastAsia="ru-RU"/>
        </w:rPr>
        <w:t>Заявителю или его представителю</w:t>
      </w:r>
      <w:r w:rsidR="00A45719" w:rsidRPr="00AA7825">
        <w:rPr>
          <w:rFonts w:ascii="Arial" w:eastAsia="Times New Roman" w:hAnsi="Arial" w:cs="Arial"/>
          <w:kern w:val="2"/>
          <w:sz w:val="24"/>
          <w:szCs w:val="28"/>
          <w:lang w:eastAsia="ru-RU"/>
        </w:rPr>
        <w:t>, подавш</w:t>
      </w:r>
      <w:r w:rsidR="00AC0FC1" w:rsidRPr="00AA7825">
        <w:rPr>
          <w:rFonts w:ascii="Arial" w:eastAsia="Times New Roman" w:hAnsi="Arial" w:cs="Arial"/>
          <w:kern w:val="2"/>
          <w:sz w:val="24"/>
          <w:szCs w:val="28"/>
          <w:lang w:eastAsia="ru-RU"/>
        </w:rPr>
        <w:t>е</w:t>
      </w:r>
      <w:r w:rsidR="00A45719" w:rsidRPr="00AA7825">
        <w:rPr>
          <w:rFonts w:ascii="Arial" w:eastAsia="Times New Roman" w:hAnsi="Arial" w:cs="Arial"/>
          <w:kern w:val="2"/>
          <w:sz w:val="24"/>
          <w:szCs w:val="28"/>
          <w:lang w:eastAsia="ru-RU"/>
        </w:rPr>
        <w:t>м</w:t>
      </w:r>
      <w:r w:rsidR="00AC0FC1" w:rsidRPr="00AA7825">
        <w:rPr>
          <w:rFonts w:ascii="Arial" w:eastAsia="Times New Roman" w:hAnsi="Arial" w:cs="Arial"/>
          <w:kern w:val="2"/>
          <w:sz w:val="24"/>
          <w:szCs w:val="28"/>
          <w:lang w:eastAsia="ru-RU"/>
        </w:rPr>
        <w:t>у</w:t>
      </w:r>
      <w:r w:rsidR="005C5569">
        <w:rPr>
          <w:rFonts w:ascii="Arial" w:eastAsia="Times New Roman" w:hAnsi="Arial" w:cs="Arial"/>
          <w:kern w:val="2"/>
          <w:sz w:val="24"/>
          <w:szCs w:val="28"/>
          <w:lang w:eastAsia="ru-RU"/>
        </w:rPr>
        <w:t xml:space="preserve"> </w:t>
      </w:r>
      <w:r w:rsidR="00BA0D25" w:rsidRPr="00AA7825">
        <w:rPr>
          <w:rFonts w:ascii="Arial" w:eastAsia="Times New Roman" w:hAnsi="Arial" w:cs="Arial"/>
          <w:kern w:val="2"/>
          <w:sz w:val="24"/>
          <w:szCs w:val="28"/>
          <w:lang w:eastAsia="ru-RU"/>
        </w:rPr>
        <w:t>заявление</w:t>
      </w:r>
      <w:r w:rsidR="00A45719" w:rsidRPr="00AA7825">
        <w:rPr>
          <w:rFonts w:ascii="Arial" w:eastAsia="Times New Roman" w:hAnsi="Arial" w:cs="Arial"/>
          <w:kern w:val="2"/>
          <w:sz w:val="24"/>
          <w:szCs w:val="28"/>
          <w:lang w:eastAsia="ru-RU"/>
        </w:rPr>
        <w:t xml:space="preserve"> через Портал, </w:t>
      </w:r>
      <w:r w:rsidR="00A45719" w:rsidRPr="00AA7825">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AA7825"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45719" w:rsidRPr="00AA7825"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20. И</w:t>
      </w:r>
      <w:r w:rsidR="007E75D6" w:rsidRPr="00AA7825">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A7825"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7</w:t>
      </w:r>
      <w:r w:rsidR="00766253" w:rsidRPr="00AA7825">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5C5569">
        <w:rPr>
          <w:rFonts w:ascii="Arial" w:eastAsia="Times New Roman" w:hAnsi="Arial" w:cs="Arial"/>
          <w:kern w:val="2"/>
          <w:sz w:val="24"/>
          <w:szCs w:val="28"/>
          <w:lang w:eastAsia="ru-RU"/>
        </w:rPr>
        <w:t xml:space="preserve"> </w:t>
      </w:r>
      <w:r w:rsidR="00766253" w:rsidRPr="00AA7825">
        <w:rPr>
          <w:rFonts w:ascii="Arial" w:eastAsia="Times New Roman" w:hAnsi="Arial" w:cs="Arial"/>
          <w:kern w:val="2"/>
          <w:sz w:val="24"/>
          <w:szCs w:val="28"/>
          <w:lang w:eastAsia="ru-RU"/>
        </w:rPr>
        <w:t>или его представителя.</w:t>
      </w:r>
    </w:p>
    <w:p w:rsidR="00766253"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При предоставлении муниципальной услуги специалистами МФЦ осуществляются следующие </w:t>
      </w:r>
      <w:r w:rsidR="004F426D" w:rsidRPr="00AA7825">
        <w:rPr>
          <w:rFonts w:ascii="Arial" w:eastAsia="Times New Roman" w:hAnsi="Arial" w:cs="Arial"/>
          <w:kern w:val="2"/>
          <w:sz w:val="24"/>
          <w:szCs w:val="28"/>
          <w:lang w:eastAsia="ru-RU"/>
        </w:rPr>
        <w:t xml:space="preserve">административные </w:t>
      </w:r>
      <w:r w:rsidRPr="00AA7825">
        <w:rPr>
          <w:rFonts w:ascii="Arial" w:eastAsia="Times New Roman" w:hAnsi="Arial" w:cs="Arial"/>
          <w:kern w:val="2"/>
          <w:sz w:val="24"/>
          <w:szCs w:val="28"/>
          <w:lang w:eastAsia="ru-RU"/>
        </w:rPr>
        <w:t>действия</w:t>
      </w:r>
      <w:r w:rsidR="005C5569">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в рамках оказания муниципальной услуги:</w:t>
      </w:r>
    </w:p>
    <w:p w:rsidR="0042084D"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w:t>
      </w:r>
      <w:r w:rsidR="0042084D" w:rsidRPr="00AA7825">
        <w:rPr>
          <w:rFonts w:ascii="Arial" w:eastAsia="Times New Roman" w:hAnsi="Arial" w:cs="Arial"/>
          <w:kern w:val="2"/>
          <w:sz w:val="24"/>
          <w:szCs w:val="28"/>
          <w:lang w:eastAsia="ru-RU"/>
        </w:rPr>
        <w:t>информирование заявителей и их представителей о порядке пред</w:t>
      </w:r>
      <w:r w:rsidR="004F426D" w:rsidRPr="00AA7825">
        <w:rPr>
          <w:rFonts w:ascii="Arial" w:eastAsia="Times New Roman" w:hAnsi="Arial" w:cs="Arial"/>
          <w:kern w:val="2"/>
          <w:sz w:val="24"/>
          <w:szCs w:val="28"/>
          <w:lang w:eastAsia="ru-RU"/>
        </w:rPr>
        <w:t>оставл</w:t>
      </w:r>
      <w:r w:rsidR="00930125" w:rsidRPr="00AA7825">
        <w:rPr>
          <w:rFonts w:ascii="Arial" w:eastAsia="Times New Roman" w:hAnsi="Arial" w:cs="Arial"/>
          <w:kern w:val="2"/>
          <w:sz w:val="24"/>
          <w:szCs w:val="28"/>
          <w:lang w:eastAsia="ru-RU"/>
        </w:rPr>
        <w:t>ения муниципальной услуги</w:t>
      </w:r>
      <w:proofErr w:type="gramStart"/>
      <w:r w:rsidR="00930125" w:rsidRPr="00AA7825">
        <w:rPr>
          <w:rFonts w:ascii="Arial" w:eastAsia="Times New Roman" w:hAnsi="Arial" w:cs="Arial"/>
          <w:kern w:val="2"/>
          <w:sz w:val="24"/>
          <w:szCs w:val="28"/>
          <w:lang w:eastAsia="ru-RU"/>
        </w:rPr>
        <w:t>.</w:t>
      </w:r>
      <w:proofErr w:type="gramEnd"/>
      <w:r w:rsidR="00930125" w:rsidRPr="00AA7825">
        <w:rPr>
          <w:rFonts w:ascii="Arial" w:eastAsia="Times New Roman" w:hAnsi="Arial" w:cs="Arial"/>
          <w:kern w:val="2"/>
          <w:sz w:val="24"/>
          <w:szCs w:val="28"/>
          <w:lang w:eastAsia="ru-RU"/>
        </w:rPr>
        <w:t xml:space="preserve"> </w:t>
      </w:r>
      <w:proofErr w:type="gramStart"/>
      <w:r w:rsidR="00930125" w:rsidRPr="00AA7825">
        <w:rPr>
          <w:rFonts w:ascii="Arial" w:eastAsia="Times New Roman" w:hAnsi="Arial" w:cs="Arial"/>
          <w:kern w:val="2"/>
          <w:sz w:val="24"/>
          <w:szCs w:val="28"/>
          <w:lang w:eastAsia="ru-RU"/>
        </w:rPr>
        <w:t>в</w:t>
      </w:r>
      <w:proofErr w:type="gramEnd"/>
      <w:r w:rsidR="00930125" w:rsidRPr="00AA7825">
        <w:rPr>
          <w:rFonts w:ascii="Arial" w:eastAsia="Times New Roman" w:hAnsi="Arial" w:cs="Arial"/>
          <w:kern w:val="2"/>
          <w:sz w:val="24"/>
          <w:szCs w:val="28"/>
          <w:lang w:eastAsia="ru-RU"/>
        </w:rPr>
        <w:t xml:space="preserve"> т</w:t>
      </w:r>
      <w:r w:rsidR="004F426D" w:rsidRPr="00AA7825">
        <w:rPr>
          <w:rFonts w:ascii="Arial" w:eastAsia="Times New Roman" w:hAnsi="Arial" w:cs="Arial"/>
          <w:kern w:val="2"/>
          <w:sz w:val="24"/>
          <w:szCs w:val="28"/>
          <w:lang w:eastAsia="ru-RU"/>
        </w:rPr>
        <w:t xml:space="preserve"> числе посредством комплексного запроса,</w:t>
      </w:r>
      <w:r w:rsidR="0042084D" w:rsidRPr="00AA7825">
        <w:rPr>
          <w:rFonts w:ascii="Arial" w:eastAsia="Times New Roman" w:hAnsi="Arial" w:cs="Arial"/>
          <w:kern w:val="2"/>
          <w:sz w:val="24"/>
          <w:szCs w:val="28"/>
          <w:lang w:eastAsia="ru-RU"/>
        </w:rPr>
        <w:t xml:space="preserve"> о ходе выполнения запроса о предоставлени</w:t>
      </w:r>
      <w:r w:rsidR="00A24256" w:rsidRPr="00AA7825">
        <w:rPr>
          <w:rFonts w:ascii="Arial" w:eastAsia="Times New Roman" w:hAnsi="Arial" w:cs="Arial"/>
          <w:kern w:val="2"/>
          <w:sz w:val="24"/>
          <w:szCs w:val="28"/>
          <w:lang w:eastAsia="ru-RU"/>
        </w:rPr>
        <w:t>и</w:t>
      </w:r>
      <w:r w:rsidR="0042084D" w:rsidRPr="00AA7825">
        <w:rPr>
          <w:rFonts w:ascii="Arial" w:eastAsia="Times New Roman" w:hAnsi="Arial" w:cs="Arial"/>
          <w:kern w:val="2"/>
          <w:sz w:val="24"/>
          <w:szCs w:val="28"/>
          <w:lang w:eastAsia="ru-RU"/>
        </w:rPr>
        <w:t xml:space="preserve"> муниципальной услуги</w:t>
      </w:r>
      <w:r w:rsidR="004F426D" w:rsidRPr="00AA7825">
        <w:rPr>
          <w:rFonts w:ascii="Arial" w:eastAsia="Times New Roman" w:hAnsi="Arial" w:cs="Arial"/>
          <w:kern w:val="2"/>
          <w:sz w:val="24"/>
          <w:szCs w:val="28"/>
          <w:lang w:eastAsia="ru-RU"/>
        </w:rPr>
        <w:t>,</w:t>
      </w:r>
      <w:r w:rsidR="008F673E">
        <w:rPr>
          <w:rFonts w:ascii="Arial" w:eastAsia="Times New Roman" w:hAnsi="Arial" w:cs="Arial"/>
          <w:kern w:val="2"/>
          <w:sz w:val="24"/>
          <w:szCs w:val="28"/>
          <w:lang w:eastAsia="ru-RU"/>
        </w:rPr>
        <w:t xml:space="preserve"> </w:t>
      </w:r>
      <w:r w:rsidR="004F426D" w:rsidRPr="00AA7825">
        <w:rPr>
          <w:rFonts w:ascii="Arial" w:eastAsia="Times New Roman" w:hAnsi="Arial" w:cs="Arial"/>
          <w:kern w:val="2"/>
          <w:sz w:val="24"/>
          <w:szCs w:val="28"/>
          <w:lang w:eastAsia="ru-RU"/>
        </w:rPr>
        <w:t>комплек</w:t>
      </w:r>
      <w:r w:rsidR="002B2A86" w:rsidRPr="00AA7825">
        <w:rPr>
          <w:rFonts w:ascii="Arial" w:eastAsia="Times New Roman" w:hAnsi="Arial" w:cs="Arial"/>
          <w:kern w:val="2"/>
          <w:sz w:val="24"/>
          <w:szCs w:val="28"/>
          <w:lang w:eastAsia="ru-RU"/>
        </w:rPr>
        <w:t>с</w:t>
      </w:r>
      <w:r w:rsidR="004F426D" w:rsidRPr="00AA7825">
        <w:rPr>
          <w:rFonts w:ascii="Arial" w:eastAsia="Times New Roman" w:hAnsi="Arial" w:cs="Arial"/>
          <w:kern w:val="2"/>
          <w:sz w:val="24"/>
          <w:szCs w:val="28"/>
          <w:lang w:eastAsia="ru-RU"/>
        </w:rPr>
        <w:t>ных запросов</w:t>
      </w:r>
      <w:r w:rsidR="002031B0" w:rsidRPr="00AA7825">
        <w:rPr>
          <w:rFonts w:ascii="Arial" w:eastAsia="Times New Roman" w:hAnsi="Arial" w:cs="Arial"/>
          <w:kern w:val="2"/>
          <w:sz w:val="24"/>
          <w:szCs w:val="28"/>
          <w:lang w:eastAsia="ru-RU"/>
        </w:rPr>
        <w:t xml:space="preserve">, </w:t>
      </w:r>
      <w:r w:rsidR="0042084D" w:rsidRPr="00AA7825">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AA7825">
        <w:rPr>
          <w:rFonts w:ascii="Arial" w:eastAsia="Times New Roman" w:hAnsi="Arial" w:cs="Arial"/>
          <w:kern w:val="2"/>
          <w:sz w:val="24"/>
          <w:szCs w:val="28"/>
          <w:lang w:eastAsia="ru-RU"/>
        </w:rPr>
        <w:t>,</w:t>
      </w:r>
      <w:r w:rsidR="0042084D" w:rsidRPr="00AA7825">
        <w:rPr>
          <w:rFonts w:ascii="Arial" w:eastAsia="Times New Roman" w:hAnsi="Arial" w:cs="Arial"/>
          <w:kern w:val="2"/>
          <w:sz w:val="24"/>
          <w:szCs w:val="28"/>
          <w:lang w:eastAsia="ru-RU"/>
        </w:rPr>
        <w:t xml:space="preserve"> а также </w:t>
      </w:r>
      <w:r w:rsidR="004F426D" w:rsidRPr="00AA7825">
        <w:rPr>
          <w:rFonts w:ascii="Arial" w:eastAsia="Times New Roman" w:hAnsi="Arial" w:cs="Arial"/>
          <w:kern w:val="2"/>
          <w:sz w:val="24"/>
          <w:szCs w:val="28"/>
          <w:lang w:eastAsia="ru-RU"/>
        </w:rPr>
        <w:t>консультированием</w:t>
      </w:r>
      <w:r w:rsidR="0042084D" w:rsidRPr="00AA7825">
        <w:rPr>
          <w:rFonts w:ascii="Arial" w:eastAsia="Times New Roman" w:hAnsi="Arial" w:cs="Arial"/>
          <w:kern w:val="2"/>
          <w:sz w:val="24"/>
          <w:szCs w:val="28"/>
          <w:lang w:eastAsia="ru-RU"/>
        </w:rPr>
        <w:t xml:space="preserve"> заявителей о порядке предоставления муниципальной услуги в МФЦ;</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w:t>
      </w:r>
      <w:r w:rsidR="00BA0D25" w:rsidRPr="00AA7825">
        <w:rPr>
          <w:rFonts w:ascii="Arial" w:eastAsia="Times New Roman" w:hAnsi="Arial" w:cs="Arial"/>
          <w:kern w:val="2"/>
          <w:sz w:val="24"/>
          <w:szCs w:val="28"/>
          <w:lang w:eastAsia="ru-RU"/>
        </w:rPr>
        <w:t>прием заявления</w:t>
      </w:r>
      <w:r w:rsidR="00766253" w:rsidRPr="00AA7825">
        <w:rPr>
          <w:rFonts w:ascii="Arial" w:eastAsia="Times New Roman" w:hAnsi="Arial" w:cs="Arial"/>
          <w:kern w:val="2"/>
          <w:sz w:val="24"/>
          <w:szCs w:val="28"/>
          <w:lang w:eastAsia="ru-RU"/>
        </w:rPr>
        <w:t xml:space="preserve"> и документов</w:t>
      </w:r>
      <w:r w:rsidR="00A24256" w:rsidRPr="00AA7825">
        <w:rPr>
          <w:rFonts w:ascii="Arial" w:eastAsia="Times New Roman" w:hAnsi="Arial" w:cs="Arial"/>
          <w:kern w:val="2"/>
          <w:sz w:val="24"/>
          <w:szCs w:val="28"/>
          <w:lang w:eastAsia="ru-RU"/>
        </w:rPr>
        <w:t>,</w:t>
      </w:r>
      <w:r w:rsidR="00766253" w:rsidRPr="00AA7825">
        <w:rPr>
          <w:rFonts w:ascii="Arial" w:eastAsia="Times New Roman" w:hAnsi="Arial" w:cs="Arial"/>
          <w:kern w:val="2"/>
          <w:sz w:val="24"/>
          <w:szCs w:val="28"/>
          <w:lang w:eastAsia="ru-RU"/>
        </w:rPr>
        <w:t xml:space="preserve"> представленных заявителем или его представителем</w:t>
      </w:r>
      <w:r w:rsidR="002B132E" w:rsidRPr="00AA7825">
        <w:rPr>
          <w:rFonts w:ascii="Arial" w:eastAsia="Times New Roman" w:hAnsi="Arial" w:cs="Arial"/>
          <w:kern w:val="2"/>
          <w:sz w:val="24"/>
          <w:szCs w:val="28"/>
          <w:lang w:eastAsia="ru-RU"/>
        </w:rPr>
        <w:t>, в том числе комплексного запроса;</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766253" w:rsidRPr="00AA7825">
        <w:rPr>
          <w:rFonts w:ascii="Arial" w:eastAsia="Times New Roman" w:hAnsi="Arial" w:cs="Arial"/>
          <w:kern w:val="2"/>
          <w:sz w:val="24"/>
          <w:szCs w:val="28"/>
          <w:lang w:eastAsia="ru-RU"/>
        </w:rPr>
        <w:t xml:space="preserve">) обработка </w:t>
      </w:r>
      <w:r w:rsidR="00796E13" w:rsidRPr="00AA7825">
        <w:rPr>
          <w:rFonts w:ascii="Arial" w:eastAsia="Times New Roman" w:hAnsi="Arial" w:cs="Arial"/>
          <w:kern w:val="2"/>
          <w:sz w:val="24"/>
          <w:szCs w:val="28"/>
          <w:lang w:eastAsia="ru-RU"/>
        </w:rPr>
        <w:t xml:space="preserve">заявления </w:t>
      </w:r>
      <w:r w:rsidR="00766253" w:rsidRPr="00AA7825">
        <w:rPr>
          <w:rFonts w:ascii="Arial" w:eastAsia="Times New Roman" w:hAnsi="Arial" w:cs="Arial"/>
          <w:kern w:val="2"/>
          <w:sz w:val="24"/>
          <w:szCs w:val="28"/>
          <w:lang w:eastAsia="ru-RU"/>
        </w:rPr>
        <w:t>и представленных документов</w:t>
      </w:r>
      <w:r w:rsidR="00C6490A" w:rsidRPr="00AA7825">
        <w:rPr>
          <w:rFonts w:ascii="Arial" w:eastAsia="Times New Roman" w:hAnsi="Arial" w:cs="Arial"/>
          <w:kern w:val="2"/>
          <w:sz w:val="24"/>
          <w:szCs w:val="28"/>
          <w:lang w:eastAsia="ru-RU"/>
        </w:rPr>
        <w:t>, в том числе комплексного запроса</w:t>
      </w:r>
      <w:r w:rsidR="00766253" w:rsidRPr="00AA7825">
        <w:rPr>
          <w:rFonts w:ascii="Arial" w:eastAsia="Times New Roman" w:hAnsi="Arial" w:cs="Arial"/>
          <w:kern w:val="2"/>
          <w:sz w:val="24"/>
          <w:szCs w:val="28"/>
          <w:lang w:eastAsia="ru-RU"/>
        </w:rPr>
        <w:t>;</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4</w:t>
      </w:r>
      <w:r w:rsidR="00766253" w:rsidRPr="00AA7825">
        <w:rPr>
          <w:rFonts w:ascii="Arial" w:eastAsia="Times New Roman" w:hAnsi="Arial" w:cs="Arial"/>
          <w:kern w:val="2"/>
          <w:sz w:val="24"/>
          <w:szCs w:val="28"/>
          <w:lang w:eastAsia="ru-RU"/>
        </w:rPr>
        <w:t xml:space="preserve">) направление </w:t>
      </w:r>
      <w:r w:rsidR="00796E13" w:rsidRPr="00AA7825">
        <w:rPr>
          <w:rFonts w:ascii="Arial" w:eastAsia="Times New Roman" w:hAnsi="Arial" w:cs="Arial"/>
          <w:kern w:val="2"/>
          <w:sz w:val="24"/>
          <w:szCs w:val="28"/>
          <w:lang w:eastAsia="ru-RU"/>
        </w:rPr>
        <w:t>заявления</w:t>
      </w:r>
      <w:r w:rsidR="00766253" w:rsidRPr="00AA7825">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21644" w:rsidRPr="00AA7825">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6253" w:rsidRPr="00AA7825">
        <w:rPr>
          <w:rFonts w:ascii="Arial" w:eastAsia="Times New Roman" w:hAnsi="Arial" w:cs="Arial"/>
          <w:kern w:val="2"/>
          <w:sz w:val="24"/>
          <w:szCs w:val="28"/>
          <w:lang w:eastAsia="ru-RU"/>
        </w:rPr>
        <w:t>) выдача результата предоставления муниципальной услуги</w:t>
      </w:r>
      <w:r w:rsidR="004D3E81" w:rsidRPr="00AA7825">
        <w:rPr>
          <w:rFonts w:ascii="Arial" w:eastAsia="Times New Roman" w:hAnsi="Arial" w:cs="Arial"/>
          <w:kern w:val="2"/>
          <w:sz w:val="24"/>
          <w:szCs w:val="28"/>
          <w:lang w:eastAsia="ru-RU"/>
        </w:rPr>
        <w:t xml:space="preserve"> (в том числе </w:t>
      </w:r>
      <w:r w:rsidR="00C6490A" w:rsidRPr="00AA7825">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A7825">
        <w:rPr>
          <w:rFonts w:ascii="Arial" w:eastAsia="Times New Roman" w:hAnsi="Arial" w:cs="Arial"/>
          <w:kern w:val="2"/>
          <w:sz w:val="24"/>
          <w:szCs w:val="28"/>
          <w:lang w:eastAsia="ru-RU"/>
        </w:rPr>
        <w:t xml:space="preserve"> или </w:t>
      </w:r>
      <w:r w:rsidR="00766253" w:rsidRPr="00AA7825">
        <w:rPr>
          <w:rFonts w:ascii="Arial" w:eastAsia="Times New Roman" w:hAnsi="Arial" w:cs="Arial"/>
          <w:kern w:val="2"/>
          <w:sz w:val="24"/>
          <w:szCs w:val="28"/>
          <w:lang w:eastAsia="ru-RU"/>
        </w:rPr>
        <w:t xml:space="preserve">уведомления об отказе в рассмотрении </w:t>
      </w:r>
      <w:r w:rsidR="001555C1" w:rsidRPr="00AA7825">
        <w:rPr>
          <w:rFonts w:ascii="Arial" w:eastAsia="Times New Roman" w:hAnsi="Arial" w:cs="Arial"/>
          <w:kern w:val="2"/>
          <w:sz w:val="24"/>
          <w:szCs w:val="28"/>
          <w:lang w:eastAsia="ru-RU"/>
        </w:rPr>
        <w:t>заявления</w:t>
      </w:r>
      <w:r w:rsidR="00C6490A" w:rsidRPr="00AA7825">
        <w:rPr>
          <w:rFonts w:ascii="Arial" w:eastAsia="Times New Roman" w:hAnsi="Arial" w:cs="Arial"/>
          <w:kern w:val="2"/>
          <w:sz w:val="24"/>
          <w:szCs w:val="28"/>
          <w:lang w:eastAsia="ru-RU"/>
        </w:rPr>
        <w:t>.</w:t>
      </w:r>
    </w:p>
    <w:p w:rsidR="00766253" w:rsidRPr="00AA7825"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AA7825">
        <w:rPr>
          <w:rFonts w:ascii="Arial" w:eastAsia="Times New Roman" w:hAnsi="Arial" w:cs="Arial"/>
          <w:kern w:val="2"/>
          <w:sz w:val="24"/>
          <w:szCs w:val="28"/>
          <w:lang w:eastAsia="ru-RU"/>
        </w:rPr>
        <w:t>6</w:t>
      </w:r>
      <w:r w:rsidR="00550B9B" w:rsidRPr="00AA7825">
        <w:rPr>
          <w:rFonts w:ascii="Arial" w:eastAsia="Times New Roman" w:hAnsi="Arial" w:cs="Arial"/>
          <w:kern w:val="2"/>
          <w:sz w:val="24"/>
          <w:szCs w:val="28"/>
          <w:lang w:eastAsia="ru-RU"/>
        </w:rPr>
        <w:t>8</w:t>
      </w:r>
      <w:r w:rsidR="00766253" w:rsidRPr="00AA7825">
        <w:rPr>
          <w:rFonts w:ascii="Arial" w:eastAsia="Times New Roman" w:hAnsi="Arial" w:cs="Arial"/>
          <w:kern w:val="2"/>
          <w:sz w:val="24"/>
          <w:szCs w:val="28"/>
          <w:lang w:eastAsia="ru-RU"/>
        </w:rPr>
        <w:t xml:space="preserve">. </w:t>
      </w:r>
      <w:r w:rsidR="00766253" w:rsidRPr="00AA7825">
        <w:rPr>
          <w:rFonts w:ascii="Arial" w:eastAsia="Calibri" w:hAnsi="Arial" w:cs="Arial"/>
          <w:kern w:val="2"/>
          <w:sz w:val="24"/>
          <w:szCs w:val="28"/>
          <w:lang w:eastAsia="ru-RU"/>
        </w:rPr>
        <w:t xml:space="preserve">Предоставление муниципальной услуги в электронной форме осуществляется </w:t>
      </w:r>
      <w:proofErr w:type="gramStart"/>
      <w:r w:rsidR="00766253" w:rsidRPr="00AA7825">
        <w:rPr>
          <w:rFonts w:ascii="Arial" w:eastAsia="Calibri" w:hAnsi="Arial" w:cs="Arial"/>
          <w:kern w:val="2"/>
          <w:sz w:val="24"/>
          <w:szCs w:val="28"/>
          <w:lang w:eastAsia="ru-RU"/>
        </w:rPr>
        <w:t>в соответствии с планом перехода на предоставление в электронном виде</w:t>
      </w:r>
      <w:proofErr w:type="gramEnd"/>
      <w:r w:rsidR="00766253" w:rsidRPr="00AA7825">
        <w:rPr>
          <w:rFonts w:ascii="Arial" w:eastAsia="Calibri" w:hAnsi="Arial" w:cs="Arial"/>
          <w:kern w:val="2"/>
          <w:sz w:val="24"/>
          <w:szCs w:val="28"/>
          <w:lang w:eastAsia="ru-RU"/>
        </w:rPr>
        <w:t xml:space="preserve"> муниципальных услуг, </w:t>
      </w:r>
      <w:r w:rsidR="005C5569" w:rsidRPr="00F62A99">
        <w:rPr>
          <w:rFonts w:ascii="Arial" w:eastAsia="Calibri" w:hAnsi="Arial" w:cs="Arial"/>
          <w:kern w:val="2"/>
          <w:sz w:val="24"/>
          <w:szCs w:val="28"/>
          <w:lang w:eastAsia="ru-RU"/>
        </w:rPr>
        <w:t xml:space="preserve">утвержденным </w:t>
      </w:r>
      <w:r w:rsidR="005C5569" w:rsidRPr="005C5569">
        <w:rPr>
          <w:rFonts w:ascii="Arial" w:eastAsia="Calibri" w:hAnsi="Arial" w:cs="Arial"/>
          <w:kern w:val="2"/>
          <w:sz w:val="24"/>
          <w:szCs w:val="28"/>
          <w:lang w:eastAsia="ru-RU"/>
        </w:rPr>
        <w:t>постановлением</w:t>
      </w:r>
      <w:r w:rsidR="005C5569" w:rsidRPr="005C5569">
        <w:rPr>
          <w:rFonts w:ascii="Arial" w:eastAsia="Times New Roman" w:hAnsi="Arial" w:cs="Arial"/>
          <w:kern w:val="2"/>
          <w:sz w:val="24"/>
          <w:szCs w:val="20"/>
          <w:lang w:eastAsia="ru-RU"/>
        </w:rPr>
        <w:t xml:space="preserve"> адми</w:t>
      </w:r>
      <w:r w:rsidR="008F673E">
        <w:rPr>
          <w:rFonts w:ascii="Arial" w:eastAsia="Times New Roman" w:hAnsi="Arial" w:cs="Arial"/>
          <w:kern w:val="2"/>
          <w:sz w:val="24"/>
          <w:szCs w:val="20"/>
          <w:lang w:eastAsia="ru-RU"/>
        </w:rPr>
        <w:t>нистрации от 23 мая 2013г № 30</w:t>
      </w:r>
      <w:r w:rsidR="003D0610" w:rsidRPr="00AA7825">
        <w:rPr>
          <w:rFonts w:ascii="Arial" w:eastAsia="Times New Roman" w:hAnsi="Arial" w:cs="Arial"/>
          <w:i/>
          <w:kern w:val="2"/>
          <w:sz w:val="24"/>
          <w:szCs w:val="20"/>
          <w:lang w:eastAsia="ru-RU"/>
        </w:rPr>
        <w:t xml:space="preserve">, </w:t>
      </w:r>
      <w:r w:rsidR="00D577AD" w:rsidRPr="005C5569">
        <w:rPr>
          <w:rFonts w:ascii="Arial" w:eastAsia="Times New Roman" w:hAnsi="Arial" w:cs="Arial"/>
          <w:kern w:val="2"/>
          <w:sz w:val="24"/>
          <w:szCs w:val="20"/>
          <w:lang w:eastAsia="ru-RU"/>
        </w:rPr>
        <w:t>предусматривающим</w:t>
      </w:r>
      <w:r w:rsidR="005C5569" w:rsidRPr="005C5569">
        <w:rPr>
          <w:rFonts w:ascii="Arial" w:eastAsia="Times New Roman" w:hAnsi="Arial" w:cs="Arial"/>
          <w:kern w:val="2"/>
          <w:sz w:val="24"/>
          <w:szCs w:val="20"/>
          <w:lang w:eastAsia="ru-RU"/>
        </w:rPr>
        <w:t xml:space="preserve"> </w:t>
      </w:r>
      <w:r w:rsidR="00766253" w:rsidRPr="005C5569">
        <w:rPr>
          <w:rFonts w:ascii="Arial" w:eastAsia="Calibri" w:hAnsi="Arial" w:cs="Arial"/>
          <w:kern w:val="2"/>
          <w:sz w:val="24"/>
          <w:szCs w:val="28"/>
          <w:lang w:eastAsia="ru-RU"/>
        </w:rPr>
        <w:t>пять</w:t>
      </w:r>
      <w:r w:rsidR="00766253" w:rsidRPr="00AA7825">
        <w:rPr>
          <w:rFonts w:ascii="Arial" w:eastAsia="Calibri" w:hAnsi="Arial" w:cs="Arial"/>
          <w:kern w:val="2"/>
          <w:sz w:val="24"/>
          <w:szCs w:val="28"/>
          <w:lang w:eastAsia="ru-RU"/>
        </w:rPr>
        <w:t xml:space="preserve"> этапов</w:t>
      </w:r>
      <w:r w:rsidR="00766253" w:rsidRPr="00AA7825">
        <w:rPr>
          <w:rFonts w:ascii="Arial" w:eastAsia="Calibri" w:hAnsi="Arial" w:cs="Arial"/>
          <w:i/>
          <w:kern w:val="2"/>
          <w:sz w:val="24"/>
          <w:szCs w:val="28"/>
          <w:lang w:eastAsia="ru-RU"/>
        </w:rPr>
        <w:t>:</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 этап </w:t>
      </w:r>
      <w:r w:rsidR="005C5569" w:rsidRPr="005C5569">
        <w:rPr>
          <w:rFonts w:ascii="Arial" w:eastAsia="Calibri" w:hAnsi="Arial" w:cs="Arial"/>
          <w:kern w:val="2"/>
          <w:sz w:val="24"/>
          <w:szCs w:val="28"/>
          <w:lang w:eastAsia="ru-RU"/>
        </w:rPr>
        <w:t>до</w:t>
      </w:r>
      <w:r w:rsidR="005C5569" w:rsidRPr="00F62A99">
        <w:rPr>
          <w:rFonts w:ascii="Arial" w:eastAsia="Calibri" w:hAnsi="Arial" w:cs="Arial"/>
          <w:kern w:val="2"/>
          <w:szCs w:val="28"/>
          <w:lang w:eastAsia="ru-RU"/>
        </w:rPr>
        <w:t xml:space="preserve"> </w:t>
      </w:r>
      <w:r w:rsidR="005C5569" w:rsidRPr="005C5569">
        <w:rPr>
          <w:rFonts w:ascii="Arial" w:eastAsia="Calibri" w:hAnsi="Arial" w:cs="Arial"/>
          <w:kern w:val="2"/>
          <w:sz w:val="24"/>
          <w:szCs w:val="28"/>
          <w:lang w:eastAsia="ru-RU"/>
        </w:rPr>
        <w:t>1 марта 2012г</w:t>
      </w:r>
      <w:r w:rsidR="005C5569">
        <w:rPr>
          <w:rFonts w:ascii="Arial" w:eastAsia="Calibri" w:hAnsi="Arial" w:cs="Arial"/>
          <w:kern w:val="2"/>
          <w:sz w:val="24"/>
          <w:szCs w:val="28"/>
          <w:lang w:eastAsia="ru-RU"/>
        </w:rPr>
        <w:t>.</w:t>
      </w:r>
      <w:r w:rsidR="005C5569" w:rsidRPr="005C5569">
        <w:rPr>
          <w:rFonts w:ascii="Arial" w:eastAsia="Calibri" w:hAnsi="Arial" w:cs="Arial"/>
          <w:kern w:val="2"/>
          <w:sz w:val="24"/>
          <w:szCs w:val="28"/>
          <w:lang w:eastAsia="ru-RU"/>
        </w:rPr>
        <w:t xml:space="preserve"> </w:t>
      </w:r>
      <w:r w:rsidR="005C5569">
        <w:rPr>
          <w:rFonts w:ascii="Arial" w:eastAsia="Calibri" w:hAnsi="Arial" w:cs="Arial"/>
          <w:kern w:val="2"/>
          <w:sz w:val="24"/>
          <w:szCs w:val="28"/>
          <w:lang w:eastAsia="ru-RU"/>
        </w:rPr>
        <w:t xml:space="preserve">- </w:t>
      </w:r>
      <w:r w:rsidRPr="00AA7825">
        <w:rPr>
          <w:rFonts w:ascii="Arial" w:eastAsia="Calibri" w:hAnsi="Arial" w:cs="Arial"/>
          <w:kern w:val="2"/>
          <w:sz w:val="24"/>
          <w:szCs w:val="28"/>
          <w:lang w:eastAsia="ru-RU"/>
        </w:rPr>
        <w:t>возможность получения информации о муниципальной услуге посредством Портала;</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II этап </w:t>
      </w:r>
      <w:r w:rsidR="005C5569" w:rsidRPr="005C5569">
        <w:rPr>
          <w:rFonts w:ascii="Arial" w:eastAsia="Calibri" w:hAnsi="Arial" w:cs="Arial"/>
          <w:kern w:val="2"/>
          <w:sz w:val="24"/>
          <w:szCs w:val="28"/>
          <w:lang w:eastAsia="ru-RU"/>
        </w:rPr>
        <w:t>до 1 июля 2012г.</w:t>
      </w:r>
      <w:r w:rsidR="005C5569" w:rsidRPr="005C5569">
        <w:rPr>
          <w:rFonts w:ascii="Arial" w:eastAsia="Calibri" w:hAnsi="Arial" w:cs="Arial"/>
          <w:kern w:val="2"/>
          <w:sz w:val="28"/>
          <w:szCs w:val="28"/>
          <w:lang w:eastAsia="ru-RU"/>
        </w:rPr>
        <w:t xml:space="preserve"> </w:t>
      </w:r>
      <w:r w:rsidRPr="00AA7825">
        <w:rPr>
          <w:rFonts w:ascii="Arial" w:eastAsia="Calibri" w:hAnsi="Arial" w:cs="Arial"/>
          <w:kern w:val="2"/>
          <w:sz w:val="24"/>
          <w:szCs w:val="28"/>
          <w:lang w:eastAsia="ru-RU"/>
        </w:rPr>
        <w:t xml:space="preserve">– возможность копирования и заполнения в электронном виде форм </w:t>
      </w:r>
      <w:r w:rsidR="00F01837" w:rsidRPr="00AA7825">
        <w:rPr>
          <w:rFonts w:ascii="Arial" w:eastAsia="Times New Roman" w:hAnsi="Arial" w:cs="Arial"/>
          <w:kern w:val="2"/>
          <w:sz w:val="24"/>
          <w:szCs w:val="28"/>
          <w:lang w:eastAsia="ru-RU"/>
        </w:rPr>
        <w:t>заявления</w:t>
      </w:r>
      <w:r w:rsidR="005C5569">
        <w:rPr>
          <w:rFonts w:ascii="Arial" w:eastAsia="Times New Roman" w:hAnsi="Arial" w:cs="Arial"/>
          <w:kern w:val="2"/>
          <w:sz w:val="24"/>
          <w:szCs w:val="28"/>
          <w:lang w:eastAsia="ru-RU"/>
        </w:rPr>
        <w:t xml:space="preserve"> </w:t>
      </w:r>
      <w:r w:rsidRPr="00AA7825">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III этап </w:t>
      </w:r>
      <w:r w:rsidR="005C5569" w:rsidRPr="00AB58EA">
        <w:rPr>
          <w:rFonts w:ascii="Arial" w:eastAsia="Calibri" w:hAnsi="Arial" w:cs="Arial"/>
          <w:kern w:val="2"/>
          <w:sz w:val="24"/>
          <w:szCs w:val="28"/>
          <w:lang w:eastAsia="ru-RU"/>
        </w:rPr>
        <w:t>до 1 января 2013г.</w:t>
      </w:r>
      <w:r w:rsidR="005C5569" w:rsidRPr="00AB58EA">
        <w:rPr>
          <w:rFonts w:ascii="Arial" w:eastAsia="Calibri" w:hAnsi="Arial" w:cs="Arial"/>
          <w:i/>
          <w:kern w:val="2"/>
          <w:sz w:val="24"/>
          <w:szCs w:val="28"/>
          <w:lang w:eastAsia="ru-RU"/>
        </w:rPr>
        <w:t xml:space="preserve"> </w:t>
      </w:r>
      <w:r w:rsidR="003D0610" w:rsidRPr="00AB58EA">
        <w:rPr>
          <w:rFonts w:ascii="Arial" w:eastAsia="Calibri" w:hAnsi="Arial" w:cs="Arial"/>
          <w:kern w:val="2"/>
          <w:sz w:val="28"/>
          <w:szCs w:val="28"/>
          <w:lang w:eastAsia="ru-RU"/>
        </w:rPr>
        <w:t xml:space="preserve"> </w:t>
      </w:r>
      <w:r w:rsidR="003D0610" w:rsidRPr="00AA7825">
        <w:rPr>
          <w:rFonts w:ascii="Arial" w:eastAsia="Calibri" w:hAnsi="Arial" w:cs="Arial"/>
          <w:kern w:val="2"/>
          <w:sz w:val="24"/>
          <w:szCs w:val="28"/>
          <w:lang w:eastAsia="ru-RU"/>
        </w:rPr>
        <w:t xml:space="preserve">– </w:t>
      </w:r>
      <w:r w:rsidRPr="00AA7825">
        <w:rPr>
          <w:rFonts w:ascii="Arial" w:eastAsia="Calibri" w:hAnsi="Arial" w:cs="Arial"/>
          <w:kern w:val="2"/>
          <w:sz w:val="24"/>
          <w:szCs w:val="28"/>
          <w:lang w:eastAsia="ru-RU"/>
        </w:rPr>
        <w:t xml:space="preserve">возможность в целях </w:t>
      </w:r>
      <w:proofErr w:type="gramStart"/>
      <w:r w:rsidRPr="00AA7825">
        <w:rPr>
          <w:rFonts w:ascii="Arial" w:eastAsia="Calibri" w:hAnsi="Arial" w:cs="Arial"/>
          <w:kern w:val="2"/>
          <w:sz w:val="24"/>
          <w:szCs w:val="28"/>
          <w:lang w:eastAsia="ru-RU"/>
        </w:rPr>
        <w:t>получения муниципальной услуги представления документов</w:t>
      </w:r>
      <w:proofErr w:type="gramEnd"/>
      <w:r w:rsidRPr="00AA7825">
        <w:rPr>
          <w:rFonts w:ascii="Arial" w:eastAsia="Calibri" w:hAnsi="Arial" w:cs="Arial"/>
          <w:kern w:val="2"/>
          <w:sz w:val="24"/>
          <w:szCs w:val="28"/>
          <w:lang w:eastAsia="ru-RU"/>
        </w:rPr>
        <w:t xml:space="preserve"> в электронном виде с использованием Портала;</w:t>
      </w:r>
    </w:p>
    <w:p w:rsidR="00766253" w:rsidRPr="00AA7825"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IV этап</w:t>
      </w:r>
      <w:r w:rsidR="005C5569">
        <w:rPr>
          <w:rFonts w:ascii="Arial" w:eastAsia="Calibri" w:hAnsi="Arial" w:cs="Arial"/>
          <w:kern w:val="2"/>
          <w:sz w:val="24"/>
          <w:szCs w:val="28"/>
          <w:lang w:eastAsia="ru-RU"/>
        </w:rPr>
        <w:t xml:space="preserve"> </w:t>
      </w:r>
      <w:r w:rsidR="005C5569" w:rsidRPr="000B2850">
        <w:rPr>
          <w:rFonts w:ascii="Arial" w:eastAsia="Calibri" w:hAnsi="Arial" w:cs="Arial"/>
          <w:kern w:val="2"/>
          <w:sz w:val="24"/>
          <w:szCs w:val="28"/>
          <w:lang w:eastAsia="ru-RU"/>
        </w:rPr>
        <w:t>до 1 июля 2013г.</w:t>
      </w:r>
      <w:r w:rsidR="005C5569" w:rsidRPr="000B2850">
        <w:rPr>
          <w:rFonts w:ascii="Arial" w:eastAsia="Calibri" w:hAnsi="Arial" w:cs="Arial"/>
          <w:kern w:val="2"/>
          <w:sz w:val="28"/>
          <w:szCs w:val="28"/>
          <w:lang w:eastAsia="ru-RU"/>
        </w:rPr>
        <w:t xml:space="preserve"> </w:t>
      </w:r>
      <w:r w:rsidRPr="000B2850">
        <w:rPr>
          <w:rFonts w:ascii="Arial" w:eastAsia="Calibri" w:hAnsi="Arial" w:cs="Arial"/>
          <w:kern w:val="2"/>
          <w:sz w:val="28"/>
          <w:szCs w:val="28"/>
          <w:lang w:eastAsia="ru-RU"/>
        </w:rPr>
        <w:t xml:space="preserve"> </w:t>
      </w:r>
      <w:r w:rsidRPr="00AA7825">
        <w:rPr>
          <w:rFonts w:ascii="Arial" w:eastAsia="Calibri" w:hAnsi="Arial" w:cs="Arial"/>
          <w:kern w:val="2"/>
          <w:sz w:val="24"/>
          <w:szCs w:val="28"/>
          <w:lang w:eastAsia="ru-RU"/>
        </w:rPr>
        <w:t xml:space="preserve">– возможность </w:t>
      </w:r>
      <w:proofErr w:type="gramStart"/>
      <w:r w:rsidRPr="00AA7825">
        <w:rPr>
          <w:rFonts w:ascii="Arial" w:eastAsia="Calibri" w:hAnsi="Arial" w:cs="Arial"/>
          <w:kern w:val="2"/>
          <w:sz w:val="24"/>
          <w:szCs w:val="28"/>
          <w:lang w:eastAsia="ru-RU"/>
        </w:rPr>
        <w:t>осуществления мониторинга хода предоставления муниципальной услуги</w:t>
      </w:r>
      <w:proofErr w:type="gramEnd"/>
      <w:r w:rsidRPr="00AA7825">
        <w:rPr>
          <w:rFonts w:ascii="Arial" w:eastAsia="Calibri" w:hAnsi="Arial" w:cs="Arial"/>
          <w:kern w:val="2"/>
          <w:sz w:val="24"/>
          <w:szCs w:val="28"/>
          <w:lang w:eastAsia="ru-RU"/>
        </w:rPr>
        <w:t xml:space="preserve"> с использованием Портала;</w:t>
      </w:r>
    </w:p>
    <w:p w:rsidR="00766253"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AA7825">
        <w:rPr>
          <w:rFonts w:ascii="Arial" w:eastAsia="Calibri" w:hAnsi="Arial" w:cs="Arial"/>
          <w:kern w:val="2"/>
          <w:sz w:val="24"/>
          <w:szCs w:val="28"/>
          <w:lang w:val="en-US" w:eastAsia="ru-RU"/>
        </w:rPr>
        <w:t>V</w:t>
      </w:r>
      <w:r w:rsidRPr="00AA7825">
        <w:rPr>
          <w:rFonts w:ascii="Arial" w:eastAsia="Calibri" w:hAnsi="Arial" w:cs="Arial"/>
          <w:kern w:val="2"/>
          <w:sz w:val="24"/>
          <w:szCs w:val="28"/>
          <w:lang w:eastAsia="ru-RU"/>
        </w:rPr>
        <w:t xml:space="preserve"> этап</w:t>
      </w:r>
      <w:r w:rsidR="000B2850">
        <w:rPr>
          <w:rFonts w:ascii="Arial" w:eastAsia="Calibri" w:hAnsi="Arial" w:cs="Arial"/>
          <w:kern w:val="2"/>
          <w:sz w:val="24"/>
          <w:szCs w:val="28"/>
          <w:lang w:eastAsia="ru-RU"/>
        </w:rPr>
        <w:t xml:space="preserve"> </w:t>
      </w:r>
      <w:r w:rsidR="000B2850" w:rsidRPr="000B2850">
        <w:rPr>
          <w:rFonts w:ascii="Arial" w:eastAsia="Calibri" w:hAnsi="Arial" w:cs="Arial"/>
          <w:kern w:val="2"/>
          <w:sz w:val="24"/>
          <w:szCs w:val="28"/>
          <w:lang w:eastAsia="ru-RU"/>
        </w:rPr>
        <w:t>до 1 января 2014г.</w:t>
      </w:r>
      <w:proofErr w:type="gramEnd"/>
      <w:r w:rsidR="000B2850" w:rsidRPr="000B2850">
        <w:rPr>
          <w:rFonts w:ascii="Arial" w:eastAsia="Calibri" w:hAnsi="Arial" w:cs="Arial"/>
          <w:i/>
          <w:kern w:val="2"/>
          <w:sz w:val="28"/>
          <w:szCs w:val="28"/>
          <w:lang w:eastAsia="ru-RU"/>
        </w:rPr>
        <w:t xml:space="preserve"> </w:t>
      </w:r>
      <w:r w:rsidRPr="00AA7825">
        <w:rPr>
          <w:rFonts w:ascii="Arial" w:eastAsia="Calibri" w:hAnsi="Arial" w:cs="Arial"/>
          <w:i/>
          <w:kern w:val="2"/>
          <w:sz w:val="24"/>
          <w:szCs w:val="28"/>
          <w:lang w:eastAsia="ru-RU"/>
        </w:rPr>
        <w:t xml:space="preserve">– </w:t>
      </w:r>
      <w:r w:rsidRPr="00AA7825">
        <w:rPr>
          <w:rFonts w:ascii="Arial" w:eastAsia="Calibri" w:hAnsi="Arial" w:cs="Arial"/>
          <w:kern w:val="2"/>
          <w:sz w:val="24"/>
          <w:szCs w:val="28"/>
          <w:lang w:eastAsia="ru-RU"/>
        </w:rPr>
        <w:t xml:space="preserve">возможность </w:t>
      </w:r>
      <w:proofErr w:type="gramStart"/>
      <w:r w:rsidRPr="00AA7825">
        <w:rPr>
          <w:rFonts w:ascii="Arial" w:eastAsia="Calibri" w:hAnsi="Arial" w:cs="Arial"/>
          <w:kern w:val="2"/>
          <w:sz w:val="24"/>
          <w:szCs w:val="28"/>
          <w:lang w:eastAsia="ru-RU"/>
        </w:rPr>
        <w:t>получения результата предоставления муниципальной услуги</w:t>
      </w:r>
      <w:proofErr w:type="gramEnd"/>
      <w:r w:rsidRPr="00AA7825">
        <w:rPr>
          <w:rFonts w:ascii="Arial" w:eastAsia="Calibri" w:hAnsi="Arial" w:cs="Arial"/>
          <w:kern w:val="2"/>
          <w:sz w:val="24"/>
          <w:szCs w:val="28"/>
          <w:lang w:eastAsia="ru-RU"/>
        </w:rPr>
        <w:t xml:space="preserve"> в электронном виде с использованием Портала.</w:t>
      </w:r>
    </w:p>
    <w:p w:rsidR="00790134" w:rsidRPr="00AA7825" w:rsidRDefault="00550B9B"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Times New Roman" w:hAnsi="Arial" w:cs="Arial"/>
          <w:kern w:val="2"/>
          <w:sz w:val="24"/>
          <w:szCs w:val="28"/>
          <w:lang w:eastAsia="ru-RU"/>
        </w:rPr>
        <w:lastRenderedPageBreak/>
        <w:t>69</w:t>
      </w:r>
      <w:r w:rsidR="00766253" w:rsidRPr="00AA7825">
        <w:rPr>
          <w:rFonts w:ascii="Arial" w:eastAsia="Times New Roman" w:hAnsi="Arial" w:cs="Arial"/>
          <w:kern w:val="2"/>
          <w:sz w:val="24"/>
          <w:szCs w:val="28"/>
          <w:lang w:eastAsia="ru-RU"/>
        </w:rPr>
        <w:t xml:space="preserve">. </w:t>
      </w:r>
      <w:proofErr w:type="gramStart"/>
      <w:r w:rsidR="00790134" w:rsidRPr="00AA7825">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AA7825">
        <w:rPr>
          <w:rFonts w:ascii="Arial" w:eastAsia="Calibri" w:hAnsi="Arial" w:cs="Arial"/>
          <w:kern w:val="2"/>
          <w:sz w:val="24"/>
          <w:szCs w:val="28"/>
          <w:lang w:eastAsia="ru-RU"/>
        </w:rPr>
        <w:t>авторизацию заявителя,</w:t>
      </w:r>
      <w:r w:rsidR="00790134" w:rsidRPr="00AA7825">
        <w:rPr>
          <w:rFonts w:ascii="Arial" w:eastAsia="Calibri" w:hAnsi="Arial" w:cs="Arial"/>
          <w:kern w:val="2"/>
          <w:sz w:val="24"/>
          <w:szCs w:val="28"/>
          <w:lang w:eastAsia="ru-RU"/>
        </w:rPr>
        <w:t xml:space="preserve"> или предоставление им персональных данных.</w:t>
      </w:r>
      <w:proofErr w:type="gramEnd"/>
    </w:p>
    <w:p w:rsidR="005E3D47" w:rsidRPr="00AA7825"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0</w:t>
      </w:r>
      <w:r w:rsidRPr="00AA7825">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A7825"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1</w:t>
      </w:r>
      <w:r w:rsidRPr="00AA7825">
        <w:rPr>
          <w:rFonts w:ascii="Arial" w:eastAsia="Calibri" w:hAnsi="Arial" w:cs="Arial"/>
          <w:kern w:val="2"/>
          <w:sz w:val="24"/>
          <w:szCs w:val="28"/>
          <w:lang w:eastAsia="ru-RU"/>
        </w:rPr>
        <w:t xml:space="preserve">. </w:t>
      </w:r>
      <w:r w:rsidR="005E3D47" w:rsidRPr="00AA7825">
        <w:rPr>
          <w:rFonts w:ascii="Arial" w:eastAsia="Calibri" w:hAnsi="Arial" w:cs="Arial"/>
          <w:kern w:val="2"/>
          <w:sz w:val="24"/>
          <w:szCs w:val="28"/>
          <w:lang w:eastAsia="ru-RU"/>
        </w:rPr>
        <w:t xml:space="preserve">Подача заявителем </w:t>
      </w:r>
      <w:r w:rsidR="00F01837" w:rsidRPr="00AA7825">
        <w:rPr>
          <w:rFonts w:ascii="Arial" w:eastAsia="Times New Roman" w:hAnsi="Arial" w:cs="Arial"/>
          <w:kern w:val="2"/>
          <w:sz w:val="24"/>
          <w:szCs w:val="28"/>
          <w:lang w:eastAsia="ru-RU"/>
        </w:rPr>
        <w:t>заявления</w:t>
      </w:r>
      <w:r w:rsidR="00A47CE1">
        <w:rPr>
          <w:rFonts w:ascii="Arial" w:eastAsia="Times New Roman" w:hAnsi="Arial" w:cs="Arial"/>
          <w:kern w:val="2"/>
          <w:sz w:val="24"/>
          <w:szCs w:val="28"/>
          <w:lang w:eastAsia="ru-RU"/>
        </w:rPr>
        <w:t xml:space="preserve"> </w:t>
      </w:r>
      <w:r w:rsidR="003E6C42" w:rsidRPr="00AA7825">
        <w:rPr>
          <w:rFonts w:ascii="Arial" w:eastAsia="Calibri" w:hAnsi="Arial" w:cs="Arial"/>
          <w:kern w:val="2"/>
          <w:sz w:val="24"/>
          <w:szCs w:val="28"/>
          <w:lang w:eastAsia="ru-RU"/>
        </w:rPr>
        <w:t xml:space="preserve">в </w:t>
      </w:r>
      <w:r w:rsidR="005E3D47" w:rsidRPr="00AA7825">
        <w:rPr>
          <w:rFonts w:ascii="Arial" w:eastAsia="Calibri" w:hAnsi="Arial" w:cs="Arial"/>
          <w:kern w:val="2"/>
          <w:sz w:val="24"/>
          <w:szCs w:val="28"/>
          <w:lang w:eastAsia="ru-RU"/>
        </w:rPr>
        <w:t xml:space="preserve">электронной форме </w:t>
      </w:r>
      <w:r w:rsidR="008E7279" w:rsidRPr="00AA7825">
        <w:rPr>
          <w:rFonts w:ascii="Arial" w:eastAsia="Calibri" w:hAnsi="Arial" w:cs="Arial"/>
          <w:kern w:val="2"/>
          <w:sz w:val="24"/>
          <w:szCs w:val="28"/>
          <w:lang w:eastAsia="ru-RU"/>
        </w:rPr>
        <w:t xml:space="preserve">посредством </w:t>
      </w:r>
      <w:r w:rsidR="005E3D47" w:rsidRPr="00AA7825">
        <w:rPr>
          <w:rFonts w:ascii="Arial" w:eastAsia="Calibri" w:hAnsi="Arial" w:cs="Arial"/>
          <w:kern w:val="2"/>
          <w:sz w:val="24"/>
          <w:szCs w:val="28"/>
          <w:lang w:eastAsia="ru-RU"/>
        </w:rPr>
        <w:t xml:space="preserve">Портала осуществляется </w:t>
      </w:r>
      <w:r w:rsidR="0027779F" w:rsidRPr="00AA7825">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A7825"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Подача заявителем </w:t>
      </w:r>
      <w:r w:rsidR="001555C1" w:rsidRPr="00AA7825">
        <w:rPr>
          <w:rFonts w:ascii="Arial" w:eastAsia="Calibri" w:hAnsi="Arial" w:cs="Arial"/>
          <w:kern w:val="2"/>
          <w:sz w:val="24"/>
          <w:szCs w:val="28"/>
          <w:lang w:eastAsia="ru-RU"/>
        </w:rPr>
        <w:t xml:space="preserve">заявления </w:t>
      </w:r>
      <w:r w:rsidRPr="00AA7825">
        <w:rPr>
          <w:rFonts w:ascii="Arial" w:eastAsia="Calibri" w:hAnsi="Arial" w:cs="Arial"/>
          <w:kern w:val="2"/>
          <w:sz w:val="24"/>
          <w:szCs w:val="28"/>
          <w:lang w:eastAsia="ru-RU"/>
        </w:rPr>
        <w:t xml:space="preserve">в форме электронного документа посредством электронной почты осуществляется в </w:t>
      </w:r>
      <w:r w:rsidR="0027779F" w:rsidRPr="00AA7825">
        <w:rPr>
          <w:rFonts w:ascii="Arial" w:eastAsia="Calibri" w:hAnsi="Arial" w:cs="Arial"/>
          <w:kern w:val="2"/>
          <w:sz w:val="24"/>
          <w:szCs w:val="28"/>
          <w:lang w:eastAsia="ru-RU"/>
        </w:rPr>
        <w:t xml:space="preserve">виде файлов в формате </w:t>
      </w:r>
      <w:proofErr w:type="spellStart"/>
      <w:r w:rsidRPr="00AA7825">
        <w:rPr>
          <w:rFonts w:ascii="Arial" w:eastAsia="Calibri" w:hAnsi="Arial" w:cs="Arial"/>
          <w:kern w:val="2"/>
          <w:sz w:val="24"/>
          <w:szCs w:val="28"/>
          <w:lang w:eastAsia="ru-RU"/>
        </w:rPr>
        <w:t>doc</w:t>
      </w:r>
      <w:proofErr w:type="spellEnd"/>
      <w:r w:rsidRPr="00AA7825">
        <w:rPr>
          <w:rFonts w:ascii="Arial" w:eastAsia="Calibri" w:hAnsi="Arial" w:cs="Arial"/>
          <w:kern w:val="2"/>
          <w:sz w:val="24"/>
          <w:szCs w:val="28"/>
          <w:lang w:eastAsia="ru-RU"/>
        </w:rPr>
        <w:t xml:space="preserve">, </w:t>
      </w:r>
      <w:proofErr w:type="spellStart"/>
      <w:r w:rsidRPr="00AA7825">
        <w:rPr>
          <w:rFonts w:ascii="Arial" w:eastAsia="Calibri" w:hAnsi="Arial" w:cs="Arial"/>
          <w:kern w:val="2"/>
          <w:sz w:val="24"/>
          <w:szCs w:val="28"/>
          <w:lang w:eastAsia="ru-RU"/>
        </w:rPr>
        <w:t>docx</w:t>
      </w:r>
      <w:proofErr w:type="spellEnd"/>
      <w:r w:rsidRPr="00AA7825">
        <w:rPr>
          <w:rFonts w:ascii="Arial" w:eastAsia="Calibri" w:hAnsi="Arial" w:cs="Arial"/>
          <w:kern w:val="2"/>
          <w:sz w:val="24"/>
          <w:szCs w:val="28"/>
          <w:lang w:eastAsia="ru-RU"/>
        </w:rPr>
        <w:t xml:space="preserve">, </w:t>
      </w:r>
      <w:proofErr w:type="spellStart"/>
      <w:r w:rsidRPr="00AA7825">
        <w:rPr>
          <w:rFonts w:ascii="Arial" w:eastAsia="Calibri" w:hAnsi="Arial" w:cs="Arial"/>
          <w:kern w:val="2"/>
          <w:sz w:val="24"/>
          <w:szCs w:val="28"/>
          <w:lang w:eastAsia="ru-RU"/>
        </w:rPr>
        <w:t>txt</w:t>
      </w:r>
      <w:proofErr w:type="spellEnd"/>
      <w:r w:rsidRPr="00AA7825">
        <w:rPr>
          <w:rFonts w:ascii="Arial" w:eastAsia="Calibri" w:hAnsi="Arial" w:cs="Arial"/>
          <w:kern w:val="2"/>
          <w:sz w:val="24"/>
          <w:szCs w:val="28"/>
          <w:lang w:eastAsia="ru-RU"/>
        </w:rPr>
        <w:t xml:space="preserve">, </w:t>
      </w:r>
      <w:proofErr w:type="spellStart"/>
      <w:r w:rsidRPr="00AA7825">
        <w:rPr>
          <w:rFonts w:ascii="Arial" w:eastAsia="Calibri" w:hAnsi="Arial" w:cs="Arial"/>
          <w:kern w:val="2"/>
          <w:sz w:val="24"/>
          <w:szCs w:val="28"/>
          <w:lang w:eastAsia="ru-RU"/>
        </w:rPr>
        <w:t>xls</w:t>
      </w:r>
      <w:proofErr w:type="spellEnd"/>
      <w:r w:rsidRPr="00AA7825">
        <w:rPr>
          <w:rFonts w:ascii="Arial" w:eastAsia="Calibri" w:hAnsi="Arial" w:cs="Arial"/>
          <w:kern w:val="2"/>
          <w:sz w:val="24"/>
          <w:szCs w:val="28"/>
          <w:lang w:eastAsia="ru-RU"/>
        </w:rPr>
        <w:t xml:space="preserve">, </w:t>
      </w:r>
      <w:proofErr w:type="spellStart"/>
      <w:r w:rsidRPr="00AA7825">
        <w:rPr>
          <w:rFonts w:ascii="Arial" w:eastAsia="Calibri" w:hAnsi="Arial" w:cs="Arial"/>
          <w:kern w:val="2"/>
          <w:sz w:val="24"/>
          <w:szCs w:val="28"/>
          <w:lang w:eastAsia="ru-RU"/>
        </w:rPr>
        <w:t>xlsx</w:t>
      </w:r>
      <w:proofErr w:type="spellEnd"/>
      <w:r w:rsidRPr="00AA7825">
        <w:rPr>
          <w:rFonts w:ascii="Arial" w:eastAsia="Calibri" w:hAnsi="Arial" w:cs="Arial"/>
          <w:kern w:val="2"/>
          <w:sz w:val="24"/>
          <w:szCs w:val="28"/>
          <w:lang w:eastAsia="ru-RU"/>
        </w:rPr>
        <w:t xml:space="preserve">, </w:t>
      </w:r>
      <w:proofErr w:type="spellStart"/>
      <w:r w:rsidRPr="00AA7825">
        <w:rPr>
          <w:rFonts w:ascii="Arial" w:eastAsia="Calibri" w:hAnsi="Arial" w:cs="Arial"/>
          <w:kern w:val="2"/>
          <w:sz w:val="24"/>
          <w:szCs w:val="28"/>
          <w:lang w:eastAsia="ru-RU"/>
        </w:rPr>
        <w:t>rtf</w:t>
      </w:r>
      <w:proofErr w:type="spellEnd"/>
      <w:r w:rsidRPr="00AA7825">
        <w:rPr>
          <w:rFonts w:ascii="Arial" w:eastAsia="Calibri" w:hAnsi="Arial" w:cs="Arial"/>
          <w:kern w:val="2"/>
          <w:sz w:val="24"/>
          <w:szCs w:val="28"/>
          <w:lang w:eastAsia="ru-RU"/>
        </w:rPr>
        <w:t>.</w:t>
      </w:r>
    </w:p>
    <w:p w:rsidR="0027779F" w:rsidRPr="00AA7825"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Электронные документы (электронные образы документов), прилагаемые к</w:t>
      </w:r>
      <w:r w:rsidR="00A47CE1">
        <w:rPr>
          <w:rFonts w:ascii="Arial" w:eastAsia="Calibri" w:hAnsi="Arial" w:cs="Arial"/>
          <w:kern w:val="2"/>
          <w:sz w:val="24"/>
          <w:szCs w:val="28"/>
          <w:lang w:eastAsia="ru-RU"/>
        </w:rPr>
        <w:t xml:space="preserve"> </w:t>
      </w:r>
      <w:r w:rsidR="001555C1" w:rsidRPr="00AA7825">
        <w:rPr>
          <w:rFonts w:ascii="Arial" w:eastAsia="Calibri" w:hAnsi="Arial" w:cs="Arial"/>
          <w:kern w:val="2"/>
          <w:sz w:val="24"/>
          <w:szCs w:val="28"/>
          <w:lang w:eastAsia="ru-RU"/>
        </w:rPr>
        <w:t>заявлению</w:t>
      </w:r>
      <w:r w:rsidRPr="00AA7825">
        <w:rPr>
          <w:rFonts w:ascii="Arial" w:eastAsia="Calibri" w:hAnsi="Arial" w:cs="Arial"/>
          <w:kern w:val="2"/>
          <w:sz w:val="24"/>
          <w:szCs w:val="28"/>
          <w:lang w:eastAsia="ru-RU"/>
        </w:rPr>
        <w:t>, в том числе доверенности, направляются в виде файлов в форматах PDF, TIF.</w:t>
      </w:r>
    </w:p>
    <w:p w:rsidR="004274E8" w:rsidRPr="00AA7825"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2</w:t>
      </w:r>
      <w:r w:rsidR="005E3D47" w:rsidRPr="00AA7825">
        <w:rPr>
          <w:rFonts w:ascii="Arial" w:eastAsia="Calibri" w:hAnsi="Arial" w:cs="Arial"/>
          <w:kern w:val="2"/>
          <w:sz w:val="24"/>
          <w:szCs w:val="28"/>
          <w:lang w:eastAsia="ru-RU"/>
        </w:rPr>
        <w:t>.</w:t>
      </w:r>
      <w:r w:rsidR="00766253" w:rsidRPr="00AA7825">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377F34">
        <w:rPr>
          <w:rFonts w:ascii="Arial" w:eastAsia="Calibri" w:hAnsi="Arial" w:cs="Arial"/>
          <w:kern w:val="2"/>
          <w:sz w:val="24"/>
          <w:szCs w:val="28"/>
          <w:lang w:eastAsia="ru-RU"/>
        </w:rPr>
        <w:t xml:space="preserve"> </w:t>
      </w:r>
      <w:r w:rsidR="00766253" w:rsidRPr="00AA7825">
        <w:rPr>
          <w:rFonts w:ascii="Arial" w:eastAsia="Calibri" w:hAnsi="Arial" w:cs="Arial"/>
          <w:kern w:val="2"/>
          <w:sz w:val="24"/>
          <w:szCs w:val="28"/>
          <w:lang w:eastAsia="ru-RU"/>
        </w:rPr>
        <w:t xml:space="preserve">или его представитель использует </w:t>
      </w:r>
      <w:r w:rsidR="004B6713" w:rsidRPr="00AA7825">
        <w:rPr>
          <w:rFonts w:ascii="Arial" w:eastAsia="Calibri" w:hAnsi="Arial" w:cs="Arial"/>
          <w:kern w:val="2"/>
          <w:sz w:val="24"/>
          <w:szCs w:val="28"/>
          <w:lang w:eastAsia="ru-RU"/>
        </w:rPr>
        <w:t xml:space="preserve">усиленную квалифицированную </w:t>
      </w:r>
      <w:r w:rsidR="00766253" w:rsidRPr="00AA7825">
        <w:rPr>
          <w:rFonts w:ascii="Arial" w:eastAsia="Calibri" w:hAnsi="Arial" w:cs="Arial"/>
          <w:kern w:val="2"/>
          <w:sz w:val="24"/>
          <w:szCs w:val="28"/>
          <w:lang w:eastAsia="ru-RU"/>
        </w:rPr>
        <w:t>электронную подпись</w:t>
      </w:r>
      <w:r w:rsidR="004B6713" w:rsidRPr="00AA7825">
        <w:rPr>
          <w:rFonts w:ascii="Arial" w:eastAsia="Calibri" w:hAnsi="Arial" w:cs="Arial"/>
          <w:kern w:val="2"/>
          <w:sz w:val="24"/>
          <w:szCs w:val="28"/>
          <w:lang w:eastAsia="ru-RU"/>
        </w:rPr>
        <w:t>.</w:t>
      </w:r>
      <w:r w:rsidR="00377F34">
        <w:rPr>
          <w:rFonts w:ascii="Arial" w:eastAsia="Calibri" w:hAnsi="Arial" w:cs="Arial"/>
          <w:kern w:val="2"/>
          <w:sz w:val="24"/>
          <w:szCs w:val="28"/>
          <w:lang w:eastAsia="ru-RU"/>
        </w:rPr>
        <w:t xml:space="preserve"> </w:t>
      </w:r>
      <w:r w:rsidR="00F01837" w:rsidRPr="00AA7825">
        <w:rPr>
          <w:rFonts w:ascii="Arial" w:eastAsia="Times New Roman" w:hAnsi="Arial" w:cs="Arial"/>
          <w:kern w:val="2"/>
          <w:sz w:val="24"/>
          <w:szCs w:val="28"/>
          <w:lang w:eastAsia="ru-RU"/>
        </w:rPr>
        <w:t>Заявление</w:t>
      </w:r>
      <w:r w:rsidR="00377F34">
        <w:rPr>
          <w:rFonts w:ascii="Arial" w:eastAsia="Times New Roman" w:hAnsi="Arial" w:cs="Arial"/>
          <w:kern w:val="2"/>
          <w:sz w:val="24"/>
          <w:szCs w:val="28"/>
          <w:lang w:eastAsia="ru-RU"/>
        </w:rPr>
        <w:t xml:space="preserve"> </w:t>
      </w:r>
      <w:r w:rsidR="001B034D" w:rsidRPr="00AA7825">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3</w:t>
      </w:r>
      <w:r w:rsidR="00766253" w:rsidRPr="00AA7825">
        <w:rPr>
          <w:rFonts w:ascii="Arial" w:eastAsia="Times New Roman" w:hAnsi="Arial" w:cs="Arial"/>
          <w:kern w:val="2"/>
          <w:sz w:val="24"/>
          <w:szCs w:val="28"/>
          <w:lang w:eastAsia="ru-RU"/>
        </w:rPr>
        <w:t xml:space="preserve">. </w:t>
      </w:r>
      <w:proofErr w:type="gramStart"/>
      <w:r w:rsidR="00766253" w:rsidRPr="00AA7825">
        <w:rPr>
          <w:rFonts w:ascii="Arial" w:eastAsia="Times New Roman" w:hAnsi="Arial" w:cs="Arial"/>
          <w:kern w:val="2"/>
          <w:sz w:val="24"/>
          <w:szCs w:val="28"/>
          <w:lang w:eastAsia="ru-RU"/>
        </w:rPr>
        <w:t xml:space="preserve">При направлении </w:t>
      </w:r>
      <w:r w:rsidR="00F01837" w:rsidRPr="00AA7825">
        <w:rPr>
          <w:rFonts w:ascii="Arial" w:eastAsia="Times New Roman" w:hAnsi="Arial" w:cs="Arial"/>
          <w:kern w:val="2"/>
          <w:sz w:val="24"/>
          <w:szCs w:val="28"/>
          <w:lang w:eastAsia="ru-RU"/>
        </w:rPr>
        <w:t>заявления</w:t>
      </w:r>
      <w:r w:rsidR="00377F34">
        <w:rPr>
          <w:rFonts w:ascii="Arial" w:eastAsia="Times New Roman" w:hAnsi="Arial" w:cs="Arial"/>
          <w:kern w:val="2"/>
          <w:sz w:val="24"/>
          <w:szCs w:val="28"/>
          <w:lang w:eastAsia="ru-RU"/>
        </w:rPr>
        <w:t xml:space="preserve"> </w:t>
      </w:r>
      <w:r w:rsidR="00766253" w:rsidRPr="00AA7825">
        <w:rPr>
          <w:rFonts w:ascii="Arial" w:eastAsia="Times New Roman" w:hAnsi="Arial" w:cs="Arial"/>
          <w:kern w:val="2"/>
          <w:sz w:val="24"/>
          <w:szCs w:val="28"/>
          <w:lang w:eastAsia="ru-RU"/>
        </w:rPr>
        <w:t>и прилагаемых к нему документов в электронной</w:t>
      </w:r>
      <w:r w:rsidR="00C260C8" w:rsidRPr="00AA7825">
        <w:rPr>
          <w:rFonts w:ascii="Arial" w:eastAsia="Times New Roman" w:hAnsi="Arial" w:cs="Arial"/>
          <w:kern w:val="2"/>
          <w:sz w:val="24"/>
          <w:szCs w:val="28"/>
          <w:lang w:eastAsia="ru-RU"/>
        </w:rPr>
        <w:t xml:space="preserve"> форме представителем заявителя, </w:t>
      </w:r>
      <w:r w:rsidR="00766253" w:rsidRPr="00AA7825">
        <w:rPr>
          <w:rFonts w:ascii="Arial" w:eastAsia="Times New Roman" w:hAnsi="Arial" w:cs="Arial"/>
          <w:kern w:val="2"/>
          <w:sz w:val="24"/>
          <w:szCs w:val="28"/>
          <w:lang w:eastAsia="ru-RU"/>
        </w:rPr>
        <w:t xml:space="preserve">действующим на основании доверенности, </w:t>
      </w:r>
      <w:r w:rsidR="00C260C8" w:rsidRPr="00AA7825">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AA7825"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AA7825"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РАЗДЕЛ III. </w:t>
      </w:r>
      <w:proofErr w:type="gramStart"/>
      <w:r w:rsidRPr="00AA7825">
        <w:rPr>
          <w:rFonts w:ascii="Arial" w:eastAsia="Times New Roman" w:hAnsi="Arial" w:cs="Arial"/>
          <w:kern w:val="2"/>
          <w:sz w:val="24"/>
          <w:szCs w:val="28"/>
          <w:lang w:eastAsia="ru-RU"/>
        </w:rPr>
        <w:t>СОСТАВ, ПОСЛЕДОВАТЕЛЬНОСТЬ И СРОКИ ВЫПОЛН</w:t>
      </w:r>
      <w:r w:rsidR="00D13028" w:rsidRPr="00AA7825">
        <w:rPr>
          <w:rFonts w:ascii="Arial" w:eastAsia="Times New Roman" w:hAnsi="Arial" w:cs="Arial"/>
          <w:kern w:val="2"/>
          <w:sz w:val="24"/>
          <w:szCs w:val="28"/>
          <w:lang w:eastAsia="ru-RU"/>
        </w:rPr>
        <w:t xml:space="preserve">ЕНИЯ АДМИНИСТРАТИВНЫХ </w:t>
      </w:r>
      <w:r w:rsidR="00550B9B" w:rsidRPr="00AA7825">
        <w:rPr>
          <w:rFonts w:ascii="Arial" w:eastAsia="Times New Roman" w:hAnsi="Arial" w:cs="Arial"/>
          <w:kern w:val="2"/>
          <w:sz w:val="24"/>
          <w:szCs w:val="28"/>
          <w:lang w:eastAsia="ru-RU"/>
        </w:rPr>
        <w:t>ПРОЦЕДУР, ТРЕБОВАНИЯ</w:t>
      </w:r>
      <w:r w:rsidRPr="00AA7825">
        <w:rPr>
          <w:rFonts w:ascii="Arial" w:eastAsia="Times New Roman" w:hAnsi="Arial" w:cs="Arial"/>
          <w:kern w:val="2"/>
          <w:sz w:val="24"/>
          <w:szCs w:val="28"/>
          <w:lang w:eastAsia="ru-RU"/>
        </w:rPr>
        <w:t xml:space="preserve"> К ПОРЯДКУ ИХ ВЫПОЛНЕНИЯ, В ТОМ ЧИСЛЕ ОСОБЕННОСТИ ВЫПОЛНЕНИЯ АДМИНИСТРАТИВНЫХ ПРОЦЕДУР</w:t>
      </w:r>
      <w:r w:rsidR="00D13028" w:rsidRPr="00AA7825">
        <w:rPr>
          <w:rFonts w:ascii="Arial" w:eastAsia="Times New Roman" w:hAnsi="Arial" w:cs="Arial"/>
          <w:kern w:val="2"/>
          <w:sz w:val="24"/>
          <w:szCs w:val="28"/>
          <w:lang w:eastAsia="ru-RU"/>
        </w:rPr>
        <w:br/>
      </w:r>
      <w:r w:rsidRPr="00AA7825">
        <w:rPr>
          <w:rFonts w:ascii="Arial" w:eastAsia="Times New Roman" w:hAnsi="Arial" w:cs="Arial"/>
          <w:kern w:val="2"/>
          <w:sz w:val="24"/>
          <w:szCs w:val="28"/>
          <w:lang w:eastAsia="ru-RU"/>
        </w:rPr>
        <w:t>В ЭЛЕКТРОННОЙ ФОРМЕ, А ТАКЖЕ ОСОБЕННОСТИ</w:t>
      </w:r>
      <w:r w:rsidR="00C67D67" w:rsidRPr="00AA7825">
        <w:rPr>
          <w:rFonts w:ascii="Arial" w:eastAsia="Times New Roman" w:hAnsi="Arial" w:cs="Arial"/>
          <w:kern w:val="2"/>
          <w:sz w:val="24"/>
          <w:szCs w:val="28"/>
          <w:lang w:eastAsia="ru-RU"/>
        </w:rPr>
        <w:br/>
      </w:r>
      <w:r w:rsidRPr="00AA7825">
        <w:rPr>
          <w:rFonts w:ascii="Arial" w:eastAsia="Times New Roman" w:hAnsi="Arial" w:cs="Arial"/>
          <w:kern w:val="2"/>
          <w:sz w:val="24"/>
          <w:szCs w:val="28"/>
          <w:lang w:eastAsia="ru-RU"/>
        </w:rPr>
        <w:t xml:space="preserve">ВЫПОЛНЕНИЯ АДМИНИСТРАТИВНЫХ ПРОЦЕДУР В </w:t>
      </w:r>
      <w:r w:rsidR="006F401C" w:rsidRPr="00AA7825">
        <w:rPr>
          <w:rFonts w:ascii="Arial" w:eastAsia="Times New Roman" w:hAnsi="Arial" w:cs="Arial"/>
          <w:kern w:val="2"/>
          <w:sz w:val="24"/>
          <w:szCs w:val="28"/>
          <w:lang w:eastAsia="ru-RU"/>
        </w:rPr>
        <w:t>МФЦ</w:t>
      </w:r>
      <w:proofErr w:type="gramEnd"/>
    </w:p>
    <w:p w:rsidR="001B034D" w:rsidRPr="00AA782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AA7825"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4" w:name="Par343"/>
      <w:bookmarkEnd w:id="4"/>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21. С</w:t>
      </w:r>
      <w:r w:rsidR="007E75D6" w:rsidRPr="00AA7825">
        <w:rPr>
          <w:rFonts w:ascii="Arial" w:eastAsia="Times New Roman" w:hAnsi="Arial" w:cs="Arial"/>
          <w:kern w:val="2"/>
          <w:sz w:val="24"/>
          <w:szCs w:val="28"/>
          <w:lang w:eastAsia="ru-RU"/>
        </w:rPr>
        <w:t>остав и последовательность административных процедур</w:t>
      </w:r>
    </w:p>
    <w:p w:rsidR="001B034D" w:rsidRPr="00AA782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4</w:t>
      </w:r>
      <w:r w:rsidR="002A5FC4" w:rsidRPr="00AA7825">
        <w:rPr>
          <w:rFonts w:ascii="Arial" w:eastAsia="Times New Roman" w:hAnsi="Arial" w:cs="Arial"/>
          <w:kern w:val="2"/>
          <w:sz w:val="24"/>
          <w:szCs w:val="28"/>
          <w:lang w:eastAsia="ru-RU"/>
        </w:rPr>
        <w:t>. Предоставление муниципальной услуги включает в себя следующие административные процедуры:</w:t>
      </w:r>
    </w:p>
    <w:p w:rsidR="002A5FC4"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w:t>
      </w:r>
      <w:r w:rsidR="002A5FC4" w:rsidRPr="00AA7825">
        <w:rPr>
          <w:rFonts w:ascii="Arial" w:eastAsia="Times New Roman" w:hAnsi="Arial" w:cs="Arial"/>
          <w:kern w:val="2"/>
          <w:sz w:val="24"/>
          <w:szCs w:val="28"/>
          <w:lang w:eastAsia="ru-RU"/>
        </w:rPr>
        <w:t xml:space="preserve">) прием и регистрация </w:t>
      </w:r>
      <w:r w:rsidR="00F01837" w:rsidRPr="00AA7825">
        <w:rPr>
          <w:rFonts w:ascii="Arial" w:eastAsia="Times New Roman" w:hAnsi="Arial" w:cs="Arial"/>
          <w:kern w:val="2"/>
          <w:sz w:val="24"/>
          <w:szCs w:val="28"/>
          <w:lang w:eastAsia="ru-RU"/>
        </w:rPr>
        <w:t>заявления</w:t>
      </w:r>
      <w:r w:rsidR="002A5FC4" w:rsidRPr="00AA7825">
        <w:rPr>
          <w:rFonts w:ascii="Arial" w:eastAsia="Times New Roman" w:hAnsi="Arial" w:cs="Arial"/>
          <w:kern w:val="2"/>
          <w:sz w:val="24"/>
          <w:szCs w:val="28"/>
          <w:lang w:eastAsia="ru-RU"/>
        </w:rPr>
        <w:t xml:space="preserve"> и документов, </w:t>
      </w:r>
      <w:r w:rsidR="00B46D97" w:rsidRPr="00AA7825">
        <w:rPr>
          <w:rFonts w:ascii="Arial" w:eastAsia="Times New Roman" w:hAnsi="Arial" w:cs="Arial"/>
          <w:kern w:val="2"/>
          <w:sz w:val="24"/>
          <w:szCs w:val="28"/>
          <w:lang w:eastAsia="ru-RU"/>
        </w:rPr>
        <w:t>представленных</w:t>
      </w:r>
      <w:r w:rsidR="002A5FC4" w:rsidRPr="00AA7825">
        <w:rPr>
          <w:rFonts w:ascii="Arial" w:eastAsia="Times New Roman" w:hAnsi="Arial" w:cs="Arial"/>
          <w:kern w:val="2"/>
          <w:sz w:val="24"/>
          <w:szCs w:val="28"/>
          <w:lang w:eastAsia="ru-RU"/>
        </w:rPr>
        <w:t xml:space="preserve"> заявителем;</w:t>
      </w:r>
    </w:p>
    <w:p w:rsidR="009C2683"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AA7825"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2A5FC4" w:rsidRPr="00AA7825">
        <w:rPr>
          <w:rFonts w:ascii="Arial" w:eastAsia="Times New Roman" w:hAnsi="Arial" w:cs="Arial"/>
          <w:kern w:val="2"/>
          <w:sz w:val="24"/>
          <w:szCs w:val="28"/>
          <w:lang w:eastAsia="ru-RU"/>
        </w:rPr>
        <w:t>)</w:t>
      </w:r>
      <w:r w:rsidR="00537D1F" w:rsidRPr="00AA7825">
        <w:rPr>
          <w:rFonts w:ascii="Arial" w:eastAsia="Times New Roman" w:hAnsi="Arial" w:cs="Arial"/>
          <w:kern w:val="2"/>
          <w:sz w:val="24"/>
          <w:szCs w:val="28"/>
          <w:lang w:eastAsia="ru-RU"/>
        </w:rPr>
        <w:t>приняти</w:t>
      </w:r>
      <w:r w:rsidRPr="00AA7825">
        <w:rPr>
          <w:rFonts w:ascii="Arial" w:eastAsia="Times New Roman" w:hAnsi="Arial" w:cs="Arial"/>
          <w:kern w:val="2"/>
          <w:sz w:val="24"/>
          <w:szCs w:val="28"/>
          <w:lang w:eastAsia="ru-RU"/>
        </w:rPr>
        <w:t>е</w:t>
      </w:r>
      <w:r w:rsidR="00C96DF2">
        <w:rPr>
          <w:rFonts w:ascii="Arial" w:eastAsia="Times New Roman" w:hAnsi="Arial" w:cs="Arial"/>
          <w:kern w:val="2"/>
          <w:sz w:val="24"/>
          <w:szCs w:val="28"/>
          <w:lang w:eastAsia="ru-RU"/>
        </w:rPr>
        <w:t xml:space="preserve"> </w:t>
      </w:r>
      <w:r w:rsidR="003E6C42" w:rsidRPr="00AA7825">
        <w:rPr>
          <w:rFonts w:ascii="Arial" w:eastAsia="Times New Roman" w:hAnsi="Arial" w:cs="Arial"/>
          <w:kern w:val="2"/>
          <w:sz w:val="24"/>
          <w:szCs w:val="28"/>
          <w:lang w:eastAsia="ru-RU"/>
        </w:rPr>
        <w:t xml:space="preserve">решения </w:t>
      </w:r>
      <w:r w:rsidR="00A76CAC" w:rsidRPr="00AA7825">
        <w:rPr>
          <w:rFonts w:ascii="Arial" w:eastAsia="Times New Roman" w:hAnsi="Arial" w:cs="Arial"/>
          <w:kern w:val="2"/>
          <w:sz w:val="24"/>
          <w:szCs w:val="28"/>
          <w:lang w:eastAsia="ru-RU"/>
        </w:rPr>
        <w:t xml:space="preserve">о </w:t>
      </w:r>
      <w:r w:rsidR="003E6C42" w:rsidRPr="00AA7825">
        <w:rPr>
          <w:rFonts w:ascii="Arial" w:eastAsia="Times New Roman" w:hAnsi="Arial" w:cs="Arial"/>
          <w:kern w:val="2"/>
          <w:sz w:val="24"/>
          <w:szCs w:val="28"/>
          <w:lang w:eastAsia="ru-RU"/>
        </w:rPr>
        <w:t xml:space="preserve">принятии </w:t>
      </w:r>
      <w:r w:rsidR="00F01837" w:rsidRPr="00AA7825">
        <w:rPr>
          <w:rFonts w:ascii="Arial" w:eastAsia="Times New Roman" w:hAnsi="Arial" w:cs="Arial"/>
          <w:kern w:val="2"/>
          <w:sz w:val="24"/>
          <w:szCs w:val="28"/>
          <w:lang w:eastAsia="ru-RU"/>
        </w:rPr>
        <w:t>заявления</w:t>
      </w:r>
      <w:r w:rsidR="003E6C42" w:rsidRPr="00AA7825">
        <w:rPr>
          <w:rFonts w:ascii="Arial" w:eastAsia="Times New Roman" w:hAnsi="Arial" w:cs="Arial"/>
          <w:kern w:val="2"/>
          <w:sz w:val="24"/>
          <w:szCs w:val="28"/>
          <w:lang w:eastAsia="ru-RU"/>
        </w:rPr>
        <w:t xml:space="preserve"> к рассмотрению или </w:t>
      </w:r>
      <w:r w:rsidR="00537D1F" w:rsidRPr="00AA7825">
        <w:rPr>
          <w:rFonts w:ascii="Arial" w:eastAsia="Times New Roman" w:hAnsi="Arial" w:cs="Arial"/>
          <w:kern w:val="2"/>
          <w:sz w:val="24"/>
          <w:szCs w:val="28"/>
          <w:lang w:eastAsia="ru-RU"/>
        </w:rPr>
        <w:t>решения об отказе в предоставлении муниципальной услуги;</w:t>
      </w:r>
    </w:p>
    <w:p w:rsidR="00B46D97"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lastRenderedPageBreak/>
        <w:t>4</w:t>
      </w:r>
      <w:r w:rsidR="002A5FC4" w:rsidRPr="00AA7825">
        <w:rPr>
          <w:rFonts w:ascii="Arial" w:eastAsia="Times New Roman" w:hAnsi="Arial" w:cs="Arial"/>
          <w:kern w:val="2"/>
          <w:sz w:val="24"/>
          <w:szCs w:val="28"/>
          <w:lang w:eastAsia="ru-RU"/>
        </w:rPr>
        <w:t xml:space="preserve">) </w:t>
      </w:r>
      <w:r w:rsidR="002A5FC4" w:rsidRPr="00AA7825">
        <w:rPr>
          <w:rFonts w:ascii="Arial" w:eastAsia="Times New Roman" w:hAnsi="Arial" w:cs="Arial"/>
          <w:kern w:val="2"/>
          <w:sz w:val="24"/>
          <w:szCs w:val="28"/>
        </w:rPr>
        <w:t>принятие решения о</w:t>
      </w:r>
      <w:r w:rsidR="008F673E">
        <w:rPr>
          <w:rFonts w:ascii="Arial" w:eastAsia="Times New Roman" w:hAnsi="Arial" w:cs="Arial"/>
          <w:kern w:val="2"/>
          <w:sz w:val="24"/>
          <w:szCs w:val="28"/>
        </w:rPr>
        <w:t xml:space="preserve"> </w:t>
      </w:r>
      <w:r w:rsidR="00F01837" w:rsidRPr="00AA7825">
        <w:rPr>
          <w:rFonts w:ascii="Arial" w:eastAsia="Times New Roman" w:hAnsi="Arial" w:cs="Arial"/>
          <w:kern w:val="2"/>
          <w:sz w:val="24"/>
          <w:szCs w:val="28"/>
        </w:rPr>
        <w:t>предварительном согласовании предоставления земельного участка</w:t>
      </w:r>
      <w:r w:rsidR="003E6C42" w:rsidRPr="00AA7825">
        <w:rPr>
          <w:rFonts w:ascii="Arial" w:eastAsia="Times New Roman" w:hAnsi="Arial" w:cs="Arial"/>
          <w:kern w:val="2"/>
          <w:sz w:val="24"/>
          <w:szCs w:val="28"/>
        </w:rPr>
        <w:t xml:space="preserve"> или решения об отказе </w:t>
      </w:r>
      <w:r w:rsidR="00F01837" w:rsidRPr="00AA7825">
        <w:rPr>
          <w:rFonts w:ascii="Arial" w:eastAsia="Times New Roman" w:hAnsi="Arial" w:cs="Arial"/>
          <w:kern w:val="2"/>
          <w:sz w:val="24"/>
          <w:szCs w:val="28"/>
        </w:rPr>
        <w:t>в предварительном согласовании предоставления земельного участка</w:t>
      </w:r>
      <w:r w:rsidR="00B46D97" w:rsidRPr="00AA7825">
        <w:rPr>
          <w:rFonts w:ascii="Arial" w:eastAsia="Times New Roman" w:hAnsi="Arial" w:cs="Arial"/>
          <w:kern w:val="2"/>
          <w:sz w:val="24"/>
          <w:szCs w:val="28"/>
        </w:rPr>
        <w:t>;</w:t>
      </w:r>
    </w:p>
    <w:p w:rsidR="00B46D97"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5</w:t>
      </w:r>
      <w:r w:rsidR="00B46D97" w:rsidRPr="00AA7825">
        <w:rPr>
          <w:rFonts w:ascii="Arial" w:eastAsia="Times New Roman" w:hAnsi="Arial" w:cs="Arial"/>
          <w:kern w:val="2"/>
          <w:sz w:val="24"/>
          <w:szCs w:val="28"/>
        </w:rPr>
        <w:t>)</w:t>
      </w:r>
      <w:r w:rsidR="002A5FC4" w:rsidRPr="00AA7825">
        <w:rPr>
          <w:rFonts w:ascii="Arial" w:eastAsia="Times New Roman" w:hAnsi="Arial" w:cs="Arial"/>
          <w:kern w:val="2"/>
          <w:sz w:val="24"/>
          <w:szCs w:val="28"/>
        </w:rPr>
        <w:t xml:space="preserve"> выдача (направление)</w:t>
      </w:r>
      <w:r w:rsidR="00B46D97" w:rsidRPr="00AA7825">
        <w:rPr>
          <w:rFonts w:ascii="Arial" w:eastAsia="Times New Roman" w:hAnsi="Arial" w:cs="Arial"/>
          <w:kern w:val="2"/>
          <w:sz w:val="24"/>
          <w:szCs w:val="28"/>
        </w:rPr>
        <w:t xml:space="preserve"> заявителю</w:t>
      </w:r>
      <w:r w:rsidR="00C5052F" w:rsidRPr="00AA7825">
        <w:rPr>
          <w:rFonts w:ascii="Arial" w:eastAsia="Times New Roman" w:hAnsi="Arial" w:cs="Arial"/>
          <w:kern w:val="2"/>
          <w:sz w:val="24"/>
          <w:szCs w:val="28"/>
        </w:rPr>
        <w:t xml:space="preserve"> результата муниц</w:t>
      </w:r>
      <w:r w:rsidR="000455D5" w:rsidRPr="00AA7825">
        <w:rPr>
          <w:rFonts w:ascii="Arial" w:eastAsia="Times New Roman" w:hAnsi="Arial" w:cs="Arial"/>
          <w:kern w:val="2"/>
          <w:sz w:val="24"/>
          <w:szCs w:val="28"/>
        </w:rPr>
        <w:t>ипальной услуги или уведомления</w:t>
      </w:r>
      <w:r w:rsidR="008F673E">
        <w:rPr>
          <w:rFonts w:ascii="Arial" w:eastAsia="Times New Roman" w:hAnsi="Arial" w:cs="Arial"/>
          <w:kern w:val="2"/>
          <w:sz w:val="24"/>
          <w:szCs w:val="28"/>
        </w:rPr>
        <w:t xml:space="preserve"> </w:t>
      </w:r>
      <w:r w:rsidR="00E7646E" w:rsidRPr="00AA7825">
        <w:rPr>
          <w:rFonts w:ascii="Arial" w:eastAsia="Times New Roman" w:hAnsi="Arial" w:cs="Arial"/>
          <w:kern w:val="2"/>
          <w:sz w:val="24"/>
          <w:szCs w:val="28"/>
          <w:lang w:eastAsia="ru-RU"/>
        </w:rPr>
        <w:t xml:space="preserve">об отказе в принятии </w:t>
      </w:r>
      <w:r w:rsidR="003A2812" w:rsidRPr="00AA7825">
        <w:rPr>
          <w:rFonts w:ascii="Arial" w:eastAsia="Times New Roman" w:hAnsi="Arial" w:cs="Arial"/>
          <w:kern w:val="2"/>
          <w:sz w:val="24"/>
          <w:szCs w:val="28"/>
          <w:lang w:eastAsia="ru-RU"/>
        </w:rPr>
        <w:t>заявления</w:t>
      </w:r>
      <w:r w:rsidR="00E7646E" w:rsidRPr="00AA7825">
        <w:rPr>
          <w:rFonts w:ascii="Arial" w:eastAsia="Times New Roman" w:hAnsi="Arial" w:cs="Arial"/>
          <w:kern w:val="2"/>
          <w:sz w:val="24"/>
          <w:szCs w:val="28"/>
          <w:lang w:eastAsia="ru-RU"/>
        </w:rPr>
        <w:t xml:space="preserve"> к рассмотрению</w:t>
      </w:r>
      <w:r w:rsidR="00B46D97" w:rsidRPr="00AA7825">
        <w:rPr>
          <w:rFonts w:ascii="Arial" w:eastAsia="Times New Roman" w:hAnsi="Arial" w:cs="Arial"/>
          <w:kern w:val="2"/>
          <w:sz w:val="24"/>
          <w:szCs w:val="28"/>
        </w:rPr>
        <w:t>.</w:t>
      </w:r>
    </w:p>
    <w:p w:rsidR="00DF08BF"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7</w:t>
      </w:r>
      <w:r w:rsidR="00550B9B" w:rsidRPr="00AA7825">
        <w:rPr>
          <w:rFonts w:ascii="Arial" w:eastAsia="Times New Roman" w:hAnsi="Arial" w:cs="Arial"/>
          <w:kern w:val="2"/>
          <w:sz w:val="24"/>
          <w:szCs w:val="28"/>
        </w:rPr>
        <w:t>5</w:t>
      </w:r>
      <w:r w:rsidRPr="00AA7825">
        <w:rPr>
          <w:rFonts w:ascii="Arial" w:eastAsia="Times New Roman" w:hAnsi="Arial" w:cs="Arial"/>
          <w:kern w:val="2"/>
          <w:sz w:val="24"/>
          <w:szCs w:val="28"/>
        </w:rPr>
        <w:t xml:space="preserve">. </w:t>
      </w:r>
      <w:r w:rsidR="003E6C42" w:rsidRPr="00AA7825">
        <w:rPr>
          <w:rFonts w:ascii="Arial" w:eastAsia="Times New Roman" w:hAnsi="Arial" w:cs="Arial"/>
          <w:kern w:val="2"/>
          <w:sz w:val="24"/>
          <w:szCs w:val="28"/>
        </w:rPr>
        <w:t>В электронной форме п</w:t>
      </w:r>
      <w:r w:rsidRPr="00AA7825">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AA7825">
        <w:rPr>
          <w:rFonts w:ascii="Arial" w:eastAsia="Times New Roman" w:hAnsi="Arial" w:cs="Arial"/>
          <w:kern w:val="2"/>
          <w:sz w:val="24"/>
          <w:szCs w:val="28"/>
        </w:rPr>
        <w:t>:</w:t>
      </w:r>
    </w:p>
    <w:p w:rsidR="00CA56B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 прием</w:t>
      </w:r>
      <w:r w:rsidR="00623FB4">
        <w:rPr>
          <w:rFonts w:ascii="Arial" w:eastAsia="Times New Roman" w:hAnsi="Arial" w:cs="Arial"/>
          <w:kern w:val="2"/>
          <w:sz w:val="24"/>
          <w:szCs w:val="28"/>
        </w:rPr>
        <w:t xml:space="preserve">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rPr>
        <w:t xml:space="preserve"> и документов, представленных заявителем;</w:t>
      </w:r>
    </w:p>
    <w:p w:rsidR="00B46D9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7</w:t>
      </w:r>
      <w:r w:rsidR="00550B9B" w:rsidRPr="00AA7825">
        <w:rPr>
          <w:rFonts w:ascii="Arial" w:eastAsia="Times New Roman" w:hAnsi="Arial" w:cs="Arial"/>
          <w:kern w:val="2"/>
          <w:sz w:val="24"/>
          <w:szCs w:val="28"/>
        </w:rPr>
        <w:t>6</w:t>
      </w:r>
      <w:r w:rsidRPr="00AA7825">
        <w:rPr>
          <w:rFonts w:ascii="Arial" w:eastAsia="Times New Roman" w:hAnsi="Arial" w:cs="Arial"/>
          <w:kern w:val="2"/>
          <w:sz w:val="24"/>
          <w:szCs w:val="28"/>
        </w:rPr>
        <w:t xml:space="preserve">. </w:t>
      </w:r>
      <w:r w:rsidRPr="00AA7825">
        <w:rPr>
          <w:rFonts w:ascii="Arial" w:eastAsia="Times New Roman" w:hAnsi="Arial" w:cs="Arial"/>
          <w:kern w:val="2"/>
          <w:sz w:val="24"/>
          <w:szCs w:val="28"/>
          <w:lang w:eastAsia="ru-RU"/>
        </w:rPr>
        <w:t>При предоставлении</w:t>
      </w:r>
      <w:r w:rsidR="00C76674" w:rsidRPr="00AA7825">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AA7825">
        <w:rPr>
          <w:rFonts w:ascii="Arial" w:eastAsia="Times New Roman" w:hAnsi="Arial" w:cs="Arial"/>
          <w:kern w:val="2"/>
          <w:sz w:val="24"/>
          <w:szCs w:val="28"/>
          <w:lang w:eastAsia="ru-RU"/>
        </w:rPr>
        <w:t>1) информирование заявителей и</w:t>
      </w:r>
      <w:r w:rsidR="00A76CAC" w:rsidRPr="00AA7825">
        <w:rPr>
          <w:rFonts w:ascii="Arial" w:eastAsia="Times New Roman" w:hAnsi="Arial" w:cs="Arial"/>
          <w:kern w:val="2"/>
          <w:sz w:val="24"/>
          <w:szCs w:val="28"/>
          <w:lang w:eastAsia="ru-RU"/>
        </w:rPr>
        <w:t>ли</w:t>
      </w:r>
      <w:r w:rsidRPr="00AA7825">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AA7825">
        <w:rPr>
          <w:rFonts w:ascii="Arial" w:eastAsia="Times New Roman" w:hAnsi="Arial" w:cs="Arial"/>
          <w:kern w:val="2"/>
          <w:sz w:val="24"/>
          <w:szCs w:val="28"/>
          <w:lang w:eastAsia="ru-RU"/>
        </w:rPr>
        <w:t>и</w:t>
      </w:r>
      <w:r w:rsidRPr="00AA7825">
        <w:rPr>
          <w:rFonts w:ascii="Arial" w:eastAsia="Times New Roman" w:hAnsi="Arial" w:cs="Arial"/>
          <w:kern w:val="2"/>
          <w:sz w:val="24"/>
          <w:szCs w:val="28"/>
          <w:lang w:eastAsia="ru-RU"/>
        </w:rPr>
        <w:t xml:space="preserve"> муниципальной услуги</w:t>
      </w:r>
      <w:r w:rsidR="000455D5" w:rsidRPr="00AA7825">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по иным вопросам, связанным с предоставлением муниципальной услуги</w:t>
      </w:r>
      <w:r w:rsidR="000455D5" w:rsidRPr="00AA7825">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а также консультирование заявителей о порядке предоставления муниципальной услуги в МФЦ;</w:t>
      </w:r>
      <w:proofErr w:type="gramEnd"/>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прием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w:t>
      </w:r>
      <w:r w:rsidR="00A76CAC"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3) обработка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4) направление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46D97" w:rsidRPr="00AA7825"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22. П</w:t>
      </w:r>
      <w:r w:rsidR="007E75D6" w:rsidRPr="00AA7825">
        <w:rPr>
          <w:rFonts w:ascii="Arial" w:eastAsia="Times New Roman" w:hAnsi="Arial" w:cs="Arial"/>
          <w:kern w:val="2"/>
          <w:sz w:val="24"/>
          <w:szCs w:val="28"/>
          <w:lang w:eastAsia="ru-RU"/>
        </w:rPr>
        <w:t xml:space="preserve">рием, регистрация </w:t>
      </w:r>
      <w:r w:rsidR="003A2812" w:rsidRPr="00AA7825">
        <w:rPr>
          <w:rFonts w:ascii="Arial" w:eastAsia="Times New Roman" w:hAnsi="Arial" w:cs="Arial"/>
          <w:kern w:val="2"/>
          <w:sz w:val="24"/>
          <w:szCs w:val="28"/>
          <w:lang w:eastAsia="ru-RU"/>
        </w:rPr>
        <w:t>заявления</w:t>
      </w:r>
      <w:r w:rsidR="000455D5"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 документов, представленных заявителем</w:t>
      </w:r>
    </w:p>
    <w:p w:rsidR="00B46D97" w:rsidRPr="00AA7825"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5" w:name="Par355"/>
      <w:bookmarkEnd w:id="5"/>
    </w:p>
    <w:p w:rsidR="005F1F34"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7</w:t>
      </w:r>
      <w:r w:rsidRPr="00AA7825">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AA7825">
        <w:rPr>
          <w:rFonts w:ascii="Arial" w:eastAsia="Times New Roman" w:hAnsi="Arial" w:cs="Arial"/>
          <w:kern w:val="2"/>
          <w:sz w:val="24"/>
          <w:szCs w:val="28"/>
          <w:lang w:eastAsia="ru-RU"/>
        </w:rPr>
        <w:t xml:space="preserve">от заявителя или его представителя </w:t>
      </w:r>
      <w:r w:rsidR="00AB4E32" w:rsidRPr="00AA7825">
        <w:rPr>
          <w:rFonts w:ascii="Arial" w:eastAsia="Times New Roman" w:hAnsi="Arial" w:cs="Arial"/>
          <w:kern w:val="2"/>
          <w:sz w:val="24"/>
          <w:szCs w:val="28"/>
          <w:lang w:eastAsia="ru-RU"/>
        </w:rPr>
        <w:t>заявления</w:t>
      </w:r>
      <w:r w:rsidR="00935930" w:rsidRPr="00AA7825">
        <w:rPr>
          <w:rFonts w:ascii="Arial" w:eastAsia="Times New Roman" w:hAnsi="Arial" w:cs="Arial"/>
          <w:kern w:val="2"/>
          <w:sz w:val="24"/>
          <w:szCs w:val="28"/>
          <w:lang w:eastAsia="ru-RU"/>
        </w:rPr>
        <w:t xml:space="preserve"> с приложенными </w:t>
      </w:r>
      <w:r w:rsidRPr="00AA7825">
        <w:rPr>
          <w:rFonts w:ascii="Arial" w:eastAsia="Times New Roman" w:hAnsi="Arial" w:cs="Arial"/>
          <w:kern w:val="2"/>
          <w:sz w:val="24"/>
          <w:szCs w:val="28"/>
          <w:lang w:eastAsia="ru-RU"/>
        </w:rPr>
        <w:t>документ</w:t>
      </w:r>
      <w:r w:rsidR="00935930" w:rsidRPr="00AA7825">
        <w:rPr>
          <w:rFonts w:ascii="Arial" w:eastAsia="Times New Roman" w:hAnsi="Arial" w:cs="Arial"/>
          <w:kern w:val="2"/>
          <w:sz w:val="24"/>
          <w:szCs w:val="28"/>
          <w:lang w:eastAsia="ru-RU"/>
        </w:rPr>
        <w:t>ами</w:t>
      </w:r>
      <w:r w:rsidR="004B32F3" w:rsidRPr="00AA7825">
        <w:rPr>
          <w:rFonts w:ascii="Arial" w:eastAsia="Times New Roman" w:hAnsi="Arial" w:cs="Arial"/>
          <w:kern w:val="2"/>
          <w:sz w:val="24"/>
          <w:szCs w:val="28"/>
          <w:lang w:eastAsia="ru-RU"/>
        </w:rPr>
        <w:t xml:space="preserve"> одним из способов, указанных в пункте 3</w:t>
      </w:r>
      <w:r w:rsidR="00BB70F4" w:rsidRPr="00AA7825">
        <w:rPr>
          <w:rFonts w:ascii="Arial" w:eastAsia="Times New Roman" w:hAnsi="Arial" w:cs="Arial"/>
          <w:kern w:val="2"/>
          <w:sz w:val="24"/>
          <w:szCs w:val="28"/>
          <w:lang w:eastAsia="ru-RU"/>
        </w:rPr>
        <w:t>0</w:t>
      </w:r>
      <w:r w:rsidR="004B32F3" w:rsidRPr="00AA7825">
        <w:rPr>
          <w:rFonts w:ascii="Arial" w:eastAsia="Times New Roman" w:hAnsi="Arial" w:cs="Arial"/>
          <w:kern w:val="2"/>
          <w:sz w:val="24"/>
          <w:szCs w:val="28"/>
          <w:lang w:eastAsia="ru-RU"/>
        </w:rPr>
        <w:t xml:space="preserve"> настоящего административного регламента</w:t>
      </w:r>
      <w:r w:rsidR="000455D5" w:rsidRPr="00AA7825">
        <w:rPr>
          <w:rFonts w:ascii="Arial" w:eastAsia="Times New Roman" w:hAnsi="Arial" w:cs="Arial"/>
          <w:kern w:val="2"/>
          <w:sz w:val="24"/>
          <w:szCs w:val="28"/>
          <w:lang w:eastAsia="ru-RU"/>
        </w:rPr>
        <w:t>,</w:t>
      </w:r>
      <w:r w:rsidR="00C6490A" w:rsidRPr="00AA7825">
        <w:rPr>
          <w:rFonts w:ascii="Arial" w:eastAsia="Times New Roman" w:hAnsi="Arial" w:cs="Arial"/>
          <w:kern w:val="2"/>
          <w:sz w:val="24"/>
          <w:szCs w:val="28"/>
          <w:lang w:eastAsia="ru-RU"/>
        </w:rPr>
        <w:t xml:space="preserve"> или комплексного запроса</w:t>
      </w:r>
      <w:r w:rsidR="004B32F3" w:rsidRPr="00AA7825">
        <w:rPr>
          <w:rFonts w:ascii="Arial" w:eastAsia="Times New Roman" w:hAnsi="Arial" w:cs="Arial"/>
          <w:kern w:val="2"/>
          <w:sz w:val="24"/>
          <w:szCs w:val="28"/>
          <w:lang w:eastAsia="ru-RU"/>
        </w:rPr>
        <w:t>.</w:t>
      </w:r>
    </w:p>
    <w:p w:rsidR="002542AE" w:rsidRPr="00AA7825"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8</w:t>
      </w:r>
      <w:r w:rsidRPr="00AA7825">
        <w:rPr>
          <w:rFonts w:ascii="Arial" w:eastAsia="Times New Roman" w:hAnsi="Arial" w:cs="Arial"/>
          <w:kern w:val="2"/>
          <w:sz w:val="24"/>
          <w:szCs w:val="28"/>
          <w:lang w:eastAsia="ru-RU"/>
        </w:rPr>
        <w:t xml:space="preserve">. </w:t>
      </w:r>
      <w:r w:rsidR="00623FB4" w:rsidRPr="0009675C">
        <w:rPr>
          <w:rFonts w:ascii="Arial" w:hAnsi="Arial" w:cs="Arial"/>
          <w:sz w:val="24"/>
        </w:rPr>
        <w:t>Прием заявителей и их представителей в администрации осуществляется без предварительной записи</w:t>
      </w:r>
      <w:r w:rsidR="00623FB4" w:rsidRPr="0009675C">
        <w:rPr>
          <w:rFonts w:ascii="Arial" w:eastAsia="Times New Roman" w:hAnsi="Arial" w:cs="Arial"/>
          <w:kern w:val="2"/>
          <w:sz w:val="28"/>
          <w:szCs w:val="28"/>
          <w:lang w:eastAsia="ru-RU"/>
        </w:rPr>
        <w:t xml:space="preserve"> </w:t>
      </w:r>
      <w:r w:rsidR="00623FB4" w:rsidRPr="0009675C">
        <w:rPr>
          <w:rFonts w:ascii="Arial" w:eastAsia="Times New Roman" w:hAnsi="Arial" w:cs="Arial"/>
          <w:kern w:val="2"/>
          <w:sz w:val="24"/>
          <w:szCs w:val="28"/>
          <w:lang w:eastAsia="ru-RU"/>
        </w:rPr>
        <w:t>при личном обращении заявителя или его представителя в</w:t>
      </w:r>
      <w:r w:rsidR="00623FB4">
        <w:rPr>
          <w:rFonts w:ascii="Arial" w:eastAsia="Times New Roman" w:hAnsi="Arial" w:cs="Arial"/>
          <w:kern w:val="2"/>
          <w:sz w:val="24"/>
          <w:szCs w:val="28"/>
          <w:lang w:eastAsia="ru-RU"/>
        </w:rPr>
        <w:t xml:space="preserve"> </w:t>
      </w:r>
      <w:r w:rsidR="00623FB4" w:rsidRPr="0009675C">
        <w:rPr>
          <w:rFonts w:ascii="Arial" w:eastAsia="Times New Roman" w:hAnsi="Arial" w:cs="Arial"/>
          <w:kern w:val="2"/>
          <w:sz w:val="24"/>
          <w:szCs w:val="28"/>
          <w:lang w:eastAsia="ru-RU"/>
        </w:rPr>
        <w:t>администрацию.</w:t>
      </w:r>
    </w:p>
    <w:p w:rsidR="00C756CC" w:rsidRPr="00AA7825" w:rsidRDefault="00550B9B"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AA7825">
        <w:rPr>
          <w:rFonts w:ascii="Arial" w:eastAsia="Times New Roman" w:hAnsi="Arial" w:cs="Arial"/>
          <w:kern w:val="2"/>
          <w:sz w:val="24"/>
          <w:szCs w:val="28"/>
          <w:lang w:eastAsia="ru-RU"/>
        </w:rPr>
        <w:t>79</w:t>
      </w:r>
      <w:r w:rsidR="0045219A" w:rsidRPr="00AA7825">
        <w:rPr>
          <w:rFonts w:ascii="Arial" w:eastAsia="Times New Roman" w:hAnsi="Arial" w:cs="Arial"/>
          <w:kern w:val="2"/>
          <w:sz w:val="24"/>
          <w:szCs w:val="28"/>
          <w:lang w:eastAsia="ru-RU"/>
        </w:rPr>
        <w:t xml:space="preserve">. </w:t>
      </w:r>
      <w:proofErr w:type="gramStart"/>
      <w:r w:rsidR="00C756CC" w:rsidRPr="00AA7825">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AA7825">
        <w:rPr>
          <w:rFonts w:ascii="Arial" w:eastAsia="Times New Roman" w:hAnsi="Arial" w:cs="Arial"/>
          <w:kern w:val="2"/>
          <w:sz w:val="24"/>
          <w:szCs w:val="28"/>
          <w:lang w:eastAsia="ru-RU"/>
        </w:rPr>
        <w:t>по адресу электронной почты администрации</w:t>
      </w:r>
      <w:r w:rsidR="00680099" w:rsidRPr="00AA7825">
        <w:rPr>
          <w:rFonts w:ascii="Arial" w:eastAsia="Times New Roman" w:hAnsi="Arial" w:cs="Arial"/>
          <w:kern w:val="2"/>
          <w:sz w:val="24"/>
          <w:szCs w:val="28"/>
          <w:lang w:eastAsia="ru-RU"/>
        </w:rPr>
        <w:t>, от МФЦ</w:t>
      </w:r>
      <w:r w:rsidR="00C756CC" w:rsidRPr="00AA7825">
        <w:rPr>
          <w:rFonts w:ascii="Arial" w:eastAsia="Times New Roman" w:hAnsi="Arial" w:cs="Arial"/>
          <w:kern w:val="2"/>
          <w:sz w:val="24"/>
          <w:szCs w:val="28"/>
          <w:lang w:eastAsia="ru-RU"/>
        </w:rPr>
        <w:t xml:space="preserve">) </w:t>
      </w:r>
      <w:r w:rsidR="00AB4E32" w:rsidRPr="00AA7825">
        <w:rPr>
          <w:rFonts w:ascii="Arial" w:eastAsia="Times New Roman" w:hAnsi="Arial" w:cs="Arial"/>
          <w:kern w:val="2"/>
          <w:sz w:val="24"/>
          <w:szCs w:val="28"/>
          <w:lang w:eastAsia="ru-RU"/>
        </w:rPr>
        <w:t>заявление</w:t>
      </w:r>
      <w:r w:rsidR="00C756CC" w:rsidRPr="00AA7825">
        <w:rPr>
          <w:rFonts w:ascii="Arial" w:eastAsia="Times New Roman" w:hAnsi="Arial" w:cs="Arial"/>
          <w:kern w:val="2"/>
          <w:sz w:val="24"/>
          <w:szCs w:val="28"/>
          <w:lang w:eastAsia="ru-RU"/>
        </w:rPr>
        <w:t xml:space="preserve"> регистрируется должностным лицом</w:t>
      </w:r>
      <w:r w:rsidR="008B2FEE"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ответственным за регистрацию входящей корреспонденции, в </w:t>
      </w:r>
      <w:r w:rsidR="00623FB4" w:rsidRPr="00623FB4">
        <w:rPr>
          <w:rFonts w:ascii="Arial" w:hAnsi="Arial" w:cs="Arial"/>
          <w:sz w:val="24"/>
        </w:rPr>
        <w:t>журнале регистрации обращений за предоставлением муниципальной услуги</w:t>
      </w:r>
      <w:r w:rsidR="00C756CC" w:rsidRPr="00623FB4">
        <w:rPr>
          <w:rFonts w:ascii="Arial" w:eastAsia="Times New Roman" w:hAnsi="Arial" w:cs="Arial"/>
          <w:i/>
          <w:kern w:val="2"/>
          <w:sz w:val="28"/>
          <w:szCs w:val="28"/>
          <w:lang w:eastAsia="ru-RU"/>
        </w:rPr>
        <w:t>.</w:t>
      </w:r>
      <w:proofErr w:type="gramEnd"/>
    </w:p>
    <w:p w:rsidR="00084533" w:rsidRPr="00AA7825"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0</w:t>
      </w:r>
      <w:r w:rsidR="00084533" w:rsidRPr="00AA7825">
        <w:rPr>
          <w:rFonts w:ascii="Arial" w:eastAsia="Times New Roman" w:hAnsi="Arial" w:cs="Arial"/>
          <w:kern w:val="2"/>
          <w:sz w:val="24"/>
          <w:szCs w:val="28"/>
          <w:lang w:eastAsia="ru-RU"/>
        </w:rPr>
        <w:t xml:space="preserve">. </w:t>
      </w:r>
      <w:proofErr w:type="gramStart"/>
      <w:r w:rsidR="00084533" w:rsidRPr="00AA7825">
        <w:rPr>
          <w:rFonts w:ascii="Arial" w:eastAsia="Times New Roman" w:hAnsi="Arial" w:cs="Arial"/>
          <w:kern w:val="2"/>
          <w:sz w:val="24"/>
          <w:szCs w:val="28"/>
          <w:lang w:eastAsia="ru-RU"/>
        </w:rPr>
        <w:t xml:space="preserve">При личном обращении заявителя или его представителя в администрацию или поступлении </w:t>
      </w:r>
      <w:r w:rsidR="00AB4E32" w:rsidRPr="00AA7825">
        <w:rPr>
          <w:rFonts w:ascii="Arial" w:eastAsia="Times New Roman" w:hAnsi="Arial" w:cs="Arial"/>
          <w:kern w:val="2"/>
          <w:sz w:val="24"/>
          <w:szCs w:val="28"/>
          <w:lang w:eastAsia="ru-RU"/>
        </w:rPr>
        <w:t>заявления</w:t>
      </w:r>
      <w:r w:rsidR="00084533" w:rsidRPr="00AA7825">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AA7825">
        <w:rPr>
          <w:rFonts w:ascii="Arial" w:eastAsia="Times New Roman" w:hAnsi="Arial" w:cs="Arial"/>
          <w:kern w:val="2"/>
          <w:sz w:val="24"/>
          <w:szCs w:val="28"/>
          <w:lang w:eastAsia="ru-RU"/>
        </w:rPr>
        <w:t>олжностное лицо</w:t>
      </w:r>
      <w:r w:rsidR="00084533"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ответственное за прием и регистрацию документов, </w:t>
      </w:r>
      <w:r w:rsidR="00084533" w:rsidRPr="00AA7825">
        <w:rPr>
          <w:rFonts w:ascii="Arial" w:eastAsia="Times New Roman" w:hAnsi="Arial" w:cs="Arial"/>
          <w:kern w:val="2"/>
          <w:sz w:val="24"/>
          <w:szCs w:val="28"/>
          <w:lang w:eastAsia="ru-RU"/>
        </w:rPr>
        <w:t xml:space="preserve">оформляет расписку в получении администрацией </w:t>
      </w:r>
      <w:r w:rsidR="00AB4E32" w:rsidRPr="00AA7825">
        <w:rPr>
          <w:rFonts w:ascii="Arial" w:eastAsia="Times New Roman" w:hAnsi="Arial" w:cs="Arial"/>
          <w:kern w:val="2"/>
          <w:sz w:val="24"/>
          <w:szCs w:val="28"/>
          <w:lang w:eastAsia="ru-RU"/>
        </w:rPr>
        <w:t>заявления и</w:t>
      </w:r>
      <w:r w:rsidR="00084533" w:rsidRPr="00AA7825">
        <w:rPr>
          <w:rFonts w:ascii="Arial" w:eastAsia="Times New Roman" w:hAnsi="Arial" w:cs="Arial"/>
          <w:kern w:val="2"/>
          <w:sz w:val="24"/>
          <w:szCs w:val="28"/>
          <w:lang w:eastAsia="ru-RU"/>
        </w:rPr>
        <w:t xml:space="preserve"> документов в двух экземплярах.</w:t>
      </w:r>
      <w:proofErr w:type="gramEnd"/>
      <w:r w:rsidR="00084533" w:rsidRPr="00AA7825">
        <w:rPr>
          <w:rFonts w:ascii="Arial" w:eastAsia="Times New Roman" w:hAnsi="Arial" w:cs="Arial"/>
          <w:kern w:val="2"/>
          <w:sz w:val="24"/>
          <w:szCs w:val="28"/>
          <w:lang w:eastAsia="ru-RU"/>
        </w:rPr>
        <w:t xml:space="preserve"> </w:t>
      </w:r>
      <w:proofErr w:type="gramStart"/>
      <w:r w:rsidR="00084533" w:rsidRPr="00AA7825">
        <w:rPr>
          <w:rFonts w:ascii="Arial" w:eastAsia="Times New Roman" w:hAnsi="Arial" w:cs="Arial"/>
          <w:kern w:val="2"/>
          <w:sz w:val="24"/>
          <w:szCs w:val="28"/>
          <w:lang w:eastAsia="ru-RU"/>
        </w:rPr>
        <w:t xml:space="preserve">Первый экземпляр расписки </w:t>
      </w:r>
      <w:r w:rsidR="00084533" w:rsidRPr="00AA7825">
        <w:rPr>
          <w:rFonts w:ascii="Arial" w:eastAsia="Times New Roman" w:hAnsi="Arial" w:cs="Arial"/>
          <w:kern w:val="2"/>
          <w:sz w:val="24"/>
          <w:szCs w:val="28"/>
          <w:lang w:eastAsia="ru-RU"/>
        </w:rPr>
        <w:lastRenderedPageBreak/>
        <w:t xml:space="preserve">выдается заявителю </w:t>
      </w:r>
      <w:r w:rsidR="00904B8E" w:rsidRPr="00AA7825">
        <w:rPr>
          <w:rFonts w:ascii="Arial" w:eastAsia="Times New Roman" w:hAnsi="Arial" w:cs="Arial"/>
          <w:kern w:val="2"/>
          <w:sz w:val="24"/>
          <w:szCs w:val="28"/>
          <w:lang w:eastAsia="ru-RU"/>
        </w:rPr>
        <w:t xml:space="preserve">или его представителю </w:t>
      </w:r>
      <w:r w:rsidR="00084533" w:rsidRPr="00AA7825">
        <w:rPr>
          <w:rFonts w:ascii="Arial" w:eastAsia="Times New Roman" w:hAnsi="Arial" w:cs="Arial"/>
          <w:kern w:val="2"/>
          <w:sz w:val="24"/>
          <w:szCs w:val="28"/>
          <w:lang w:eastAsia="ru-RU"/>
        </w:rPr>
        <w:t xml:space="preserve">в день получения </w:t>
      </w:r>
      <w:r w:rsidR="000805D7" w:rsidRPr="00AA7825">
        <w:rPr>
          <w:rFonts w:ascii="Arial" w:eastAsia="Times New Roman" w:hAnsi="Arial" w:cs="Arial"/>
          <w:kern w:val="2"/>
          <w:sz w:val="24"/>
          <w:szCs w:val="28"/>
          <w:lang w:eastAsia="ru-RU"/>
        </w:rPr>
        <w:t xml:space="preserve">администрацией </w:t>
      </w:r>
      <w:r w:rsidR="00084533" w:rsidRPr="00AA7825">
        <w:rPr>
          <w:rFonts w:ascii="Arial" w:eastAsia="Times New Roman" w:hAnsi="Arial" w:cs="Arial"/>
          <w:kern w:val="2"/>
          <w:sz w:val="24"/>
          <w:szCs w:val="28"/>
          <w:lang w:eastAsia="ru-RU"/>
        </w:rPr>
        <w:t>документов при непосредственном обращении заявителя</w:t>
      </w:r>
      <w:r w:rsidR="00904B8E" w:rsidRPr="00AA7825">
        <w:rPr>
          <w:rFonts w:ascii="Arial" w:eastAsia="Times New Roman" w:hAnsi="Arial" w:cs="Arial"/>
          <w:kern w:val="2"/>
          <w:sz w:val="24"/>
          <w:szCs w:val="28"/>
          <w:lang w:eastAsia="ru-RU"/>
        </w:rPr>
        <w:t xml:space="preserve"> или его представителя </w:t>
      </w:r>
      <w:r w:rsidR="00084533" w:rsidRPr="00AA7825">
        <w:rPr>
          <w:rFonts w:ascii="Arial" w:eastAsia="Times New Roman" w:hAnsi="Arial" w:cs="Arial"/>
          <w:kern w:val="2"/>
          <w:sz w:val="24"/>
          <w:szCs w:val="28"/>
          <w:lang w:eastAsia="ru-RU"/>
        </w:rPr>
        <w:t xml:space="preserve">в </w:t>
      </w:r>
      <w:r w:rsidR="00904B8E" w:rsidRPr="00AA7825">
        <w:rPr>
          <w:rFonts w:ascii="Arial" w:eastAsia="Times New Roman" w:hAnsi="Arial" w:cs="Arial"/>
          <w:kern w:val="2"/>
          <w:sz w:val="24"/>
          <w:szCs w:val="28"/>
          <w:lang w:eastAsia="ru-RU"/>
        </w:rPr>
        <w:t xml:space="preserve">администрацию, </w:t>
      </w:r>
      <w:r w:rsidR="00D04F6C" w:rsidRPr="00AA7825">
        <w:rPr>
          <w:rFonts w:ascii="Arial" w:eastAsia="Times New Roman" w:hAnsi="Arial" w:cs="Arial"/>
          <w:kern w:val="2"/>
          <w:sz w:val="24"/>
          <w:szCs w:val="28"/>
          <w:lang w:eastAsia="ru-RU"/>
        </w:rPr>
        <w:t xml:space="preserve">а </w:t>
      </w:r>
      <w:r w:rsidR="00904B8E" w:rsidRPr="00AA7825">
        <w:rPr>
          <w:rFonts w:ascii="Arial" w:eastAsia="Times New Roman" w:hAnsi="Arial" w:cs="Arial"/>
          <w:kern w:val="2"/>
          <w:sz w:val="24"/>
          <w:szCs w:val="28"/>
          <w:lang w:eastAsia="ru-RU"/>
        </w:rPr>
        <w:t xml:space="preserve">в случае поступления </w:t>
      </w:r>
      <w:r w:rsidR="00D04F6C" w:rsidRPr="00AA7825">
        <w:rPr>
          <w:rFonts w:ascii="Arial" w:eastAsia="Times New Roman" w:hAnsi="Arial" w:cs="Arial"/>
          <w:kern w:val="2"/>
          <w:sz w:val="24"/>
          <w:szCs w:val="28"/>
          <w:lang w:eastAsia="ru-RU"/>
        </w:rPr>
        <w:t>заявления</w:t>
      </w:r>
      <w:r w:rsidR="00904B8E" w:rsidRPr="00AA7825">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AA7825">
        <w:rPr>
          <w:rFonts w:ascii="Arial" w:eastAsia="Times New Roman" w:hAnsi="Arial" w:cs="Arial"/>
          <w:kern w:val="2"/>
          <w:sz w:val="24"/>
          <w:szCs w:val="28"/>
          <w:lang w:eastAsia="ru-RU"/>
        </w:rPr>
        <w:t xml:space="preserve">– </w:t>
      </w:r>
      <w:r w:rsidR="00084533" w:rsidRPr="00AA7825">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AA7825">
        <w:rPr>
          <w:rFonts w:ascii="Arial" w:eastAsia="Times New Roman" w:hAnsi="Arial" w:cs="Arial"/>
          <w:kern w:val="2"/>
          <w:sz w:val="24"/>
          <w:szCs w:val="28"/>
          <w:lang w:eastAsia="ru-RU"/>
        </w:rPr>
        <w:t xml:space="preserve">заявления и </w:t>
      </w:r>
      <w:r w:rsidR="00084533" w:rsidRPr="00AA7825">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0805D7" w:rsidRPr="00AA7825">
        <w:rPr>
          <w:rFonts w:ascii="Arial" w:eastAsia="Times New Roman" w:hAnsi="Arial" w:cs="Arial"/>
          <w:kern w:val="2"/>
          <w:sz w:val="24"/>
          <w:szCs w:val="28"/>
          <w:lang w:eastAsia="ru-RU"/>
        </w:rPr>
        <w:t>на почтовый адрес</w:t>
      </w:r>
      <w:proofErr w:type="gramEnd"/>
      <w:r w:rsidR="000805D7" w:rsidRPr="00AA7825">
        <w:rPr>
          <w:rFonts w:ascii="Arial" w:eastAsia="Times New Roman" w:hAnsi="Arial" w:cs="Arial"/>
          <w:kern w:val="2"/>
          <w:sz w:val="24"/>
          <w:szCs w:val="28"/>
          <w:lang w:eastAsia="ru-RU"/>
        </w:rPr>
        <w:t xml:space="preserve"> заявителя, </w:t>
      </w:r>
      <w:proofErr w:type="gramStart"/>
      <w:r w:rsidR="000805D7" w:rsidRPr="00AA7825">
        <w:rPr>
          <w:rFonts w:ascii="Arial" w:eastAsia="Times New Roman" w:hAnsi="Arial" w:cs="Arial"/>
          <w:kern w:val="2"/>
          <w:sz w:val="24"/>
          <w:szCs w:val="28"/>
          <w:lang w:eastAsia="ru-RU"/>
        </w:rPr>
        <w:t>указанный</w:t>
      </w:r>
      <w:proofErr w:type="gramEnd"/>
      <w:r w:rsidR="000805D7" w:rsidRPr="00AA7825">
        <w:rPr>
          <w:rFonts w:ascii="Arial" w:eastAsia="Times New Roman" w:hAnsi="Arial" w:cs="Arial"/>
          <w:kern w:val="2"/>
          <w:sz w:val="24"/>
          <w:szCs w:val="28"/>
          <w:lang w:eastAsia="ru-RU"/>
        </w:rPr>
        <w:t xml:space="preserve"> в </w:t>
      </w:r>
      <w:r w:rsidR="0031422B" w:rsidRPr="00AA7825">
        <w:rPr>
          <w:rFonts w:ascii="Arial" w:eastAsia="Times New Roman" w:hAnsi="Arial" w:cs="Arial"/>
          <w:kern w:val="2"/>
          <w:sz w:val="24"/>
          <w:szCs w:val="28"/>
          <w:lang w:eastAsia="ru-RU"/>
        </w:rPr>
        <w:t>заявлении</w:t>
      </w:r>
      <w:r w:rsidR="000805D7" w:rsidRPr="00AA7825">
        <w:rPr>
          <w:rFonts w:ascii="Arial" w:eastAsia="Times New Roman" w:hAnsi="Arial" w:cs="Arial"/>
          <w:kern w:val="2"/>
          <w:sz w:val="24"/>
          <w:szCs w:val="28"/>
          <w:lang w:eastAsia="ru-RU"/>
        </w:rPr>
        <w:t>.</w:t>
      </w:r>
      <w:r w:rsidR="00904B8E" w:rsidRPr="00AA7825">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AA7825">
        <w:rPr>
          <w:rFonts w:ascii="Arial" w:eastAsia="Times New Roman" w:hAnsi="Arial" w:cs="Arial"/>
          <w:kern w:val="2"/>
          <w:sz w:val="24"/>
          <w:szCs w:val="28"/>
          <w:lang w:eastAsia="ru-RU"/>
        </w:rPr>
        <w:t xml:space="preserve">заявлению и </w:t>
      </w:r>
      <w:r w:rsidR="00904B8E" w:rsidRPr="00AA7825">
        <w:rPr>
          <w:rFonts w:ascii="Arial" w:eastAsia="Times New Roman" w:hAnsi="Arial" w:cs="Arial"/>
          <w:kern w:val="2"/>
          <w:sz w:val="24"/>
          <w:szCs w:val="28"/>
          <w:lang w:eastAsia="ru-RU"/>
        </w:rPr>
        <w:t>документам.</w:t>
      </w:r>
    </w:p>
    <w:p w:rsidR="00C95638" w:rsidRPr="00AA7825"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1</w:t>
      </w:r>
      <w:r w:rsidR="00C756CC" w:rsidRPr="00AA7825">
        <w:rPr>
          <w:rFonts w:ascii="Arial" w:eastAsia="Times New Roman" w:hAnsi="Arial" w:cs="Arial"/>
          <w:kern w:val="2"/>
          <w:sz w:val="24"/>
          <w:szCs w:val="28"/>
          <w:lang w:eastAsia="ru-RU"/>
        </w:rPr>
        <w:t xml:space="preserve">. </w:t>
      </w:r>
      <w:proofErr w:type="gramStart"/>
      <w:r w:rsidR="00C756CC" w:rsidRPr="00AA7825">
        <w:rPr>
          <w:rFonts w:ascii="Arial" w:eastAsia="Times New Roman" w:hAnsi="Arial" w:cs="Arial"/>
          <w:kern w:val="2"/>
          <w:sz w:val="24"/>
          <w:szCs w:val="28"/>
          <w:lang w:eastAsia="ru-RU"/>
        </w:rPr>
        <w:t xml:space="preserve">В случае поступления </w:t>
      </w:r>
      <w:r w:rsidR="00D04F6C" w:rsidRPr="00AA7825">
        <w:rPr>
          <w:rFonts w:ascii="Arial" w:eastAsia="Times New Roman" w:hAnsi="Arial" w:cs="Arial"/>
          <w:kern w:val="2"/>
          <w:sz w:val="24"/>
          <w:szCs w:val="28"/>
          <w:lang w:eastAsia="ru-RU"/>
        </w:rPr>
        <w:t>заявления</w:t>
      </w:r>
      <w:r w:rsidR="007D3F98">
        <w:rPr>
          <w:rFonts w:ascii="Arial" w:eastAsia="Times New Roman" w:hAnsi="Arial" w:cs="Arial"/>
          <w:kern w:val="2"/>
          <w:sz w:val="24"/>
          <w:szCs w:val="28"/>
          <w:lang w:eastAsia="ru-RU"/>
        </w:rPr>
        <w:t xml:space="preserve"> </w:t>
      </w:r>
      <w:r w:rsidR="00C756CC" w:rsidRPr="00AA7825">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ответственное за прием и регистрацию документов, </w:t>
      </w:r>
      <w:r w:rsidR="00904B8E" w:rsidRPr="00AA7825">
        <w:rPr>
          <w:rFonts w:ascii="Arial" w:eastAsia="Times New Roman" w:hAnsi="Arial" w:cs="Arial"/>
          <w:kern w:val="2"/>
          <w:sz w:val="24"/>
          <w:szCs w:val="28"/>
          <w:lang w:eastAsia="ru-RU"/>
        </w:rPr>
        <w:t xml:space="preserve">направляет заявителю уведомление </w:t>
      </w:r>
      <w:r w:rsidR="00C95638" w:rsidRPr="00AA7825">
        <w:rPr>
          <w:rFonts w:ascii="Arial" w:eastAsia="Times New Roman" w:hAnsi="Arial" w:cs="Arial"/>
          <w:kern w:val="2"/>
          <w:sz w:val="24"/>
          <w:szCs w:val="28"/>
          <w:lang w:eastAsia="ru-RU"/>
        </w:rPr>
        <w:t xml:space="preserve">о поступлении в администрацию </w:t>
      </w:r>
      <w:r w:rsidR="00D04F6C" w:rsidRPr="00AA7825">
        <w:rPr>
          <w:rFonts w:ascii="Arial" w:eastAsia="Times New Roman" w:hAnsi="Arial" w:cs="Arial"/>
          <w:kern w:val="2"/>
          <w:sz w:val="24"/>
          <w:szCs w:val="28"/>
          <w:lang w:eastAsia="ru-RU"/>
        </w:rPr>
        <w:t>заявления</w:t>
      </w:r>
      <w:r w:rsidR="00C95638" w:rsidRPr="00AA7825">
        <w:rPr>
          <w:rFonts w:ascii="Arial" w:eastAsia="Times New Roman" w:hAnsi="Arial" w:cs="Arial"/>
          <w:kern w:val="2"/>
          <w:sz w:val="24"/>
          <w:szCs w:val="28"/>
          <w:lang w:eastAsia="ru-RU"/>
        </w:rPr>
        <w:t xml:space="preserve"> с указанием перечня документов, приложенных к </w:t>
      </w:r>
      <w:r w:rsidR="0031422B" w:rsidRPr="00AA7825">
        <w:rPr>
          <w:rFonts w:ascii="Arial" w:eastAsia="Times New Roman" w:hAnsi="Arial" w:cs="Arial"/>
          <w:kern w:val="2"/>
          <w:sz w:val="24"/>
          <w:szCs w:val="28"/>
          <w:lang w:eastAsia="ru-RU"/>
        </w:rPr>
        <w:t>заявлению</w:t>
      </w:r>
      <w:r w:rsidR="00C95638" w:rsidRPr="00AA7825">
        <w:rPr>
          <w:rFonts w:ascii="Arial" w:eastAsia="Times New Roman" w:hAnsi="Arial" w:cs="Arial"/>
          <w:kern w:val="2"/>
          <w:sz w:val="24"/>
          <w:szCs w:val="28"/>
          <w:lang w:eastAsia="ru-RU"/>
        </w:rPr>
        <w:t xml:space="preserve">, </w:t>
      </w:r>
      <w:r w:rsidR="00C756CC" w:rsidRPr="00AA7825">
        <w:rPr>
          <w:rFonts w:ascii="Arial" w:eastAsia="Times New Roman" w:hAnsi="Arial" w:cs="Arial"/>
          <w:kern w:val="2"/>
          <w:sz w:val="24"/>
          <w:szCs w:val="28"/>
          <w:lang w:eastAsia="ru-RU"/>
        </w:rPr>
        <w:t>через личный кабинет</w:t>
      </w:r>
      <w:r w:rsidR="000805D7" w:rsidRPr="00AA7825">
        <w:rPr>
          <w:rFonts w:ascii="Arial" w:eastAsia="Times New Roman" w:hAnsi="Arial" w:cs="Arial"/>
          <w:kern w:val="2"/>
          <w:sz w:val="24"/>
          <w:szCs w:val="28"/>
          <w:lang w:eastAsia="ru-RU"/>
        </w:rPr>
        <w:t xml:space="preserve"> на </w:t>
      </w:r>
      <w:r w:rsidR="00012BA5" w:rsidRPr="00AA7825">
        <w:rPr>
          <w:rFonts w:ascii="Arial" w:eastAsia="Times New Roman" w:hAnsi="Arial" w:cs="Arial"/>
          <w:kern w:val="2"/>
          <w:sz w:val="24"/>
          <w:szCs w:val="28"/>
          <w:lang w:eastAsia="ru-RU"/>
        </w:rPr>
        <w:t>П</w:t>
      </w:r>
      <w:r w:rsidR="000805D7" w:rsidRPr="00AA7825">
        <w:rPr>
          <w:rFonts w:ascii="Arial" w:eastAsia="Times New Roman" w:hAnsi="Arial" w:cs="Arial"/>
          <w:kern w:val="2"/>
          <w:sz w:val="24"/>
          <w:szCs w:val="28"/>
          <w:lang w:eastAsia="ru-RU"/>
        </w:rPr>
        <w:t xml:space="preserve">ортале </w:t>
      </w:r>
      <w:r w:rsidR="003B7AEC" w:rsidRPr="00AA7825">
        <w:rPr>
          <w:rFonts w:ascii="Arial" w:eastAsia="Times New Roman" w:hAnsi="Arial" w:cs="Arial"/>
          <w:kern w:val="2"/>
          <w:sz w:val="24"/>
          <w:szCs w:val="28"/>
          <w:lang w:eastAsia="ru-RU"/>
        </w:rPr>
        <w:t>(</w:t>
      </w:r>
      <w:r w:rsidR="00C95638" w:rsidRPr="00AA7825">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AA7825">
        <w:rPr>
          <w:rFonts w:ascii="Arial" w:eastAsia="Times New Roman" w:hAnsi="Arial" w:cs="Arial"/>
          <w:kern w:val="2"/>
          <w:sz w:val="24"/>
          <w:szCs w:val="28"/>
          <w:lang w:eastAsia="ru-RU"/>
        </w:rPr>
        <w:t xml:space="preserve">) </w:t>
      </w:r>
      <w:r w:rsidR="00C95638" w:rsidRPr="00AA7825">
        <w:rPr>
          <w:rFonts w:ascii="Arial" w:eastAsia="Times New Roman" w:hAnsi="Arial" w:cs="Arial"/>
          <w:kern w:val="2"/>
          <w:sz w:val="24"/>
          <w:szCs w:val="28"/>
          <w:lang w:eastAsia="ru-RU"/>
        </w:rPr>
        <w:t xml:space="preserve">или на адрес электронной почты заявителя, указанный в </w:t>
      </w:r>
      <w:r w:rsidR="00D04F6C" w:rsidRPr="00AA7825">
        <w:rPr>
          <w:rFonts w:ascii="Arial" w:eastAsia="Times New Roman" w:hAnsi="Arial" w:cs="Arial"/>
          <w:kern w:val="2"/>
          <w:sz w:val="24"/>
          <w:szCs w:val="28"/>
          <w:lang w:eastAsia="ru-RU"/>
        </w:rPr>
        <w:t>заявлении</w:t>
      </w:r>
      <w:r w:rsidR="003B7AEC" w:rsidRPr="00AA7825">
        <w:rPr>
          <w:rFonts w:ascii="Arial" w:eastAsia="Times New Roman" w:hAnsi="Arial" w:cs="Arial"/>
          <w:kern w:val="2"/>
          <w:sz w:val="24"/>
          <w:szCs w:val="28"/>
          <w:lang w:eastAsia="ru-RU"/>
        </w:rPr>
        <w:t xml:space="preserve"> (</w:t>
      </w:r>
      <w:r w:rsidR="00C95638" w:rsidRPr="00AA7825">
        <w:rPr>
          <w:rFonts w:ascii="Arial" w:eastAsia="Times New Roman" w:hAnsi="Arial" w:cs="Arial"/>
          <w:kern w:val="2"/>
          <w:sz w:val="24"/>
          <w:szCs w:val="28"/>
          <w:lang w:eastAsia="ru-RU"/>
        </w:rPr>
        <w:t>в случае</w:t>
      </w:r>
      <w:proofErr w:type="gramEnd"/>
      <w:r w:rsidR="00C95638" w:rsidRPr="00AA7825">
        <w:rPr>
          <w:rFonts w:ascii="Arial" w:eastAsia="Times New Roman" w:hAnsi="Arial" w:cs="Arial"/>
          <w:kern w:val="2"/>
          <w:sz w:val="24"/>
          <w:szCs w:val="28"/>
          <w:lang w:eastAsia="ru-RU"/>
        </w:rPr>
        <w:t xml:space="preserve"> поступления </w:t>
      </w:r>
      <w:r w:rsidR="00D04F6C" w:rsidRPr="00AA7825">
        <w:rPr>
          <w:rFonts w:ascii="Arial" w:eastAsia="Times New Roman" w:hAnsi="Arial" w:cs="Arial"/>
          <w:kern w:val="2"/>
          <w:sz w:val="24"/>
          <w:szCs w:val="28"/>
          <w:lang w:eastAsia="ru-RU"/>
        </w:rPr>
        <w:t>заявления</w:t>
      </w:r>
      <w:r w:rsidR="00C95638" w:rsidRPr="00AA7825">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AA7825">
        <w:rPr>
          <w:rFonts w:ascii="Arial" w:eastAsia="Times New Roman" w:hAnsi="Arial" w:cs="Arial"/>
          <w:kern w:val="2"/>
          <w:sz w:val="24"/>
          <w:szCs w:val="28"/>
          <w:lang w:eastAsia="ru-RU"/>
        </w:rPr>
        <w:t>)</w:t>
      </w:r>
      <w:r w:rsidR="00C95638" w:rsidRPr="00AA7825">
        <w:rPr>
          <w:rFonts w:ascii="Arial" w:eastAsia="Times New Roman" w:hAnsi="Arial" w:cs="Arial"/>
          <w:kern w:val="2"/>
          <w:sz w:val="24"/>
          <w:szCs w:val="28"/>
          <w:lang w:eastAsia="ru-RU"/>
        </w:rPr>
        <w:t>.</w:t>
      </w:r>
    </w:p>
    <w:p w:rsidR="008B2FEE" w:rsidRPr="00AA7825" w:rsidRDefault="008B2FE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xml:space="preserve">. Срок регистрации представленных в администрацию </w:t>
      </w:r>
      <w:r w:rsidR="00D04F6C"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AA7825">
        <w:rPr>
          <w:rFonts w:ascii="Arial" w:eastAsia="Times New Roman" w:hAnsi="Arial" w:cs="Arial"/>
          <w:kern w:val="2"/>
          <w:sz w:val="24"/>
          <w:szCs w:val="28"/>
          <w:lang w:eastAsia="ru-RU"/>
        </w:rPr>
        <w:t>е–</w:t>
      </w:r>
      <w:proofErr w:type="gramEnd"/>
      <w:r w:rsidRPr="00AA7825">
        <w:rPr>
          <w:rFonts w:ascii="Arial" w:eastAsia="Times New Roman" w:hAnsi="Arial" w:cs="Arial"/>
          <w:kern w:val="2"/>
          <w:sz w:val="24"/>
          <w:szCs w:val="28"/>
          <w:lang w:eastAsia="ru-RU"/>
        </w:rPr>
        <w:t xml:space="preserve"> один рабочий день со дня получения </w:t>
      </w:r>
      <w:r w:rsidR="00430FB5" w:rsidRPr="00AA7825">
        <w:rPr>
          <w:rFonts w:ascii="Arial" w:eastAsia="Times New Roman" w:hAnsi="Arial" w:cs="Arial"/>
          <w:kern w:val="2"/>
          <w:sz w:val="24"/>
          <w:szCs w:val="28"/>
          <w:lang w:eastAsia="ru-RU"/>
        </w:rPr>
        <w:t xml:space="preserve">в </w:t>
      </w:r>
      <w:r w:rsidRPr="00AA7825">
        <w:rPr>
          <w:rFonts w:ascii="Arial" w:eastAsia="Times New Roman" w:hAnsi="Arial" w:cs="Arial"/>
          <w:kern w:val="2"/>
          <w:sz w:val="24"/>
          <w:szCs w:val="28"/>
          <w:lang w:eastAsia="ru-RU"/>
        </w:rPr>
        <w:t>администрации указанных документов.</w:t>
      </w:r>
    </w:p>
    <w:p w:rsidR="00CF620D" w:rsidRPr="00AA7825"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 xml:space="preserve">. </w:t>
      </w:r>
      <w:r w:rsidR="00681FF3" w:rsidRPr="00AA7825">
        <w:rPr>
          <w:rFonts w:ascii="Arial" w:eastAsia="Times New Roman" w:hAnsi="Arial" w:cs="Arial"/>
          <w:kern w:val="2"/>
          <w:sz w:val="24"/>
          <w:szCs w:val="28"/>
          <w:lang w:eastAsia="ru-RU"/>
        </w:rPr>
        <w:t>Заявление</w:t>
      </w:r>
      <w:r w:rsidRPr="00AA7825">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w:t>
      </w:r>
    </w:p>
    <w:p w:rsidR="00680099" w:rsidRPr="00AA7825"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4</w:t>
      </w:r>
      <w:r w:rsidR="00C756CC" w:rsidRPr="00AA7825">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AA7825">
        <w:rPr>
          <w:rFonts w:ascii="Arial" w:eastAsia="Times New Roman" w:hAnsi="Arial" w:cs="Arial"/>
          <w:kern w:val="2"/>
          <w:sz w:val="24"/>
          <w:szCs w:val="28"/>
          <w:lang w:eastAsia="ru-RU"/>
        </w:rPr>
        <w:t>заявления</w:t>
      </w:r>
      <w:r w:rsidR="00C756CC" w:rsidRPr="00AA7825">
        <w:rPr>
          <w:rFonts w:ascii="Arial" w:eastAsia="Times New Roman" w:hAnsi="Arial" w:cs="Arial"/>
          <w:kern w:val="2"/>
          <w:sz w:val="24"/>
          <w:szCs w:val="28"/>
          <w:lang w:eastAsia="ru-RU"/>
        </w:rPr>
        <w:t xml:space="preserve"> и документов является </w:t>
      </w:r>
      <w:r w:rsidR="008B2FEE" w:rsidRPr="00AA7825">
        <w:rPr>
          <w:rFonts w:ascii="Arial" w:eastAsia="Times New Roman" w:hAnsi="Arial" w:cs="Arial"/>
          <w:kern w:val="2"/>
          <w:sz w:val="24"/>
          <w:szCs w:val="28"/>
          <w:lang w:eastAsia="ru-RU"/>
        </w:rPr>
        <w:t xml:space="preserve">прием и </w:t>
      </w:r>
      <w:r w:rsidR="00C756CC" w:rsidRPr="00AA7825">
        <w:rPr>
          <w:rFonts w:ascii="Arial" w:eastAsia="Times New Roman" w:hAnsi="Arial" w:cs="Arial"/>
          <w:kern w:val="2"/>
          <w:sz w:val="24"/>
          <w:szCs w:val="28"/>
          <w:lang w:eastAsia="ru-RU"/>
        </w:rPr>
        <w:t xml:space="preserve">регистрация </w:t>
      </w:r>
      <w:r w:rsidR="00681FF3" w:rsidRPr="00AA7825">
        <w:rPr>
          <w:rFonts w:ascii="Arial" w:eastAsia="Times New Roman" w:hAnsi="Arial" w:cs="Arial"/>
          <w:kern w:val="2"/>
          <w:sz w:val="24"/>
          <w:szCs w:val="28"/>
          <w:lang w:eastAsia="ru-RU"/>
        </w:rPr>
        <w:t>заявления</w:t>
      </w:r>
      <w:r w:rsidR="00430FB5" w:rsidRPr="00AA7825">
        <w:rPr>
          <w:rFonts w:ascii="Arial" w:eastAsia="Times New Roman" w:hAnsi="Arial" w:cs="Arial"/>
          <w:kern w:val="2"/>
          <w:sz w:val="24"/>
          <w:szCs w:val="28"/>
          <w:lang w:eastAsia="ru-RU"/>
        </w:rPr>
        <w:t xml:space="preserve"> и </w:t>
      </w:r>
      <w:r w:rsidR="008B2FEE" w:rsidRPr="00AA7825">
        <w:rPr>
          <w:rFonts w:ascii="Arial" w:eastAsia="Times New Roman" w:hAnsi="Arial" w:cs="Arial"/>
          <w:kern w:val="2"/>
          <w:sz w:val="24"/>
          <w:szCs w:val="28"/>
          <w:lang w:eastAsia="ru-RU"/>
        </w:rPr>
        <w:t>документов</w:t>
      </w:r>
      <w:r w:rsidRPr="00AA7825">
        <w:rPr>
          <w:rFonts w:ascii="Arial" w:eastAsia="Times New Roman" w:hAnsi="Arial" w:cs="Arial"/>
          <w:kern w:val="2"/>
          <w:sz w:val="24"/>
          <w:szCs w:val="28"/>
          <w:lang w:eastAsia="ru-RU"/>
        </w:rPr>
        <w:t>.</w:t>
      </w:r>
    </w:p>
    <w:p w:rsidR="009C2035" w:rsidRPr="00AA7825"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5</w:t>
      </w:r>
      <w:r w:rsidRPr="00AA7825">
        <w:rPr>
          <w:rFonts w:ascii="Arial" w:eastAsia="Times New Roman" w:hAnsi="Arial" w:cs="Arial"/>
          <w:kern w:val="2"/>
          <w:sz w:val="24"/>
          <w:szCs w:val="28"/>
          <w:lang w:eastAsia="ru-RU"/>
        </w:rPr>
        <w:t xml:space="preserve">. </w:t>
      </w:r>
      <w:proofErr w:type="gramStart"/>
      <w:r w:rsidRPr="00AA7825">
        <w:rPr>
          <w:rFonts w:ascii="Arial" w:eastAsia="Times New Roman" w:hAnsi="Arial" w:cs="Arial"/>
          <w:kern w:val="2"/>
          <w:sz w:val="24"/>
          <w:szCs w:val="28"/>
          <w:lang w:eastAsia="ru-RU"/>
        </w:rPr>
        <w:t xml:space="preserve">Способом фиксации </w:t>
      </w:r>
      <w:r w:rsidR="008B2FEE" w:rsidRPr="00AA7825">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AA7825">
        <w:rPr>
          <w:rFonts w:ascii="Arial" w:eastAsia="Times New Roman" w:hAnsi="Arial" w:cs="Arial"/>
          <w:kern w:val="2"/>
          <w:sz w:val="24"/>
          <w:szCs w:val="28"/>
          <w:lang w:eastAsia="ru-RU"/>
        </w:rPr>
        <w:t>заявления и документов</w:t>
      </w:r>
      <w:r w:rsidR="008B2FEE" w:rsidRPr="00AA7825">
        <w:rPr>
          <w:rFonts w:ascii="Arial" w:eastAsia="Times New Roman" w:hAnsi="Arial" w:cs="Arial"/>
          <w:kern w:val="2"/>
          <w:sz w:val="24"/>
          <w:szCs w:val="28"/>
          <w:lang w:eastAsia="ru-RU"/>
        </w:rPr>
        <w:t xml:space="preserve"> в </w:t>
      </w:r>
      <w:r w:rsidR="007D3F98" w:rsidRPr="007D3F98">
        <w:rPr>
          <w:rFonts w:ascii="Arial" w:hAnsi="Arial" w:cs="Arial"/>
          <w:sz w:val="24"/>
        </w:rPr>
        <w:t>журнале регистрации обращений за предоставлением муниципальной услуги</w:t>
      </w:r>
      <w:r w:rsidR="009C2035" w:rsidRPr="007D3F98">
        <w:rPr>
          <w:rFonts w:ascii="Arial" w:eastAsia="Times New Roman" w:hAnsi="Arial" w:cs="Arial"/>
          <w:kern w:val="2"/>
          <w:sz w:val="28"/>
          <w:szCs w:val="28"/>
          <w:lang w:eastAsia="ru-RU"/>
        </w:rPr>
        <w:t>.</w:t>
      </w:r>
      <w:proofErr w:type="gramEnd"/>
    </w:p>
    <w:p w:rsidR="009C2035" w:rsidRPr="00AA7825"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AA7825"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Глава 23</w:t>
      </w:r>
      <w:r w:rsidR="009C2683" w:rsidRPr="00AA7825">
        <w:rPr>
          <w:rFonts w:ascii="Arial" w:eastAsia="Times New Roman" w:hAnsi="Arial" w:cs="Arial"/>
          <w:kern w:val="2"/>
          <w:sz w:val="24"/>
          <w:szCs w:val="28"/>
          <w:lang w:eastAsia="ru-RU"/>
        </w:rPr>
        <w:t>. Формирование и направление межведомственных</w:t>
      </w:r>
      <w:r w:rsidR="009C2683" w:rsidRPr="00AA7825">
        <w:rPr>
          <w:rFonts w:ascii="Arial" w:eastAsia="Times New Roman" w:hAnsi="Arial" w:cs="Arial"/>
          <w:kern w:val="2"/>
          <w:sz w:val="24"/>
          <w:szCs w:val="28"/>
          <w:lang w:eastAsia="ru-RU"/>
        </w:rPr>
        <w:br/>
        <w:t>запросов в органы (организации), участвующие</w:t>
      </w:r>
      <w:r w:rsidR="009C2683" w:rsidRPr="00AA7825">
        <w:rPr>
          <w:rFonts w:ascii="Arial" w:eastAsia="Times New Roman" w:hAnsi="Arial" w:cs="Arial"/>
          <w:kern w:val="2"/>
          <w:sz w:val="24"/>
          <w:szCs w:val="28"/>
          <w:lang w:eastAsia="ru-RU"/>
        </w:rPr>
        <w:br/>
        <w:t>в предоставлении муниципальной услуги</w:t>
      </w:r>
    </w:p>
    <w:p w:rsidR="009C2683" w:rsidRPr="00AA7825"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550B9B" w:rsidRPr="00AA7825">
        <w:rPr>
          <w:rFonts w:ascii="Arial" w:eastAsia="Times New Roman" w:hAnsi="Arial" w:cs="Arial"/>
          <w:kern w:val="2"/>
          <w:sz w:val="24"/>
          <w:szCs w:val="28"/>
        </w:rPr>
        <w:t>6</w:t>
      </w:r>
      <w:r w:rsidR="009C2683" w:rsidRPr="00AA7825">
        <w:rPr>
          <w:rFonts w:ascii="Arial" w:eastAsia="Times New Roman" w:hAnsi="Arial" w:cs="Arial"/>
          <w:kern w:val="2"/>
          <w:sz w:val="24"/>
          <w:szCs w:val="28"/>
        </w:rPr>
        <w:t>. Основанием для начала административной процедуры является непредставление заявителем документов, указанных в пункте 3</w:t>
      </w:r>
      <w:r w:rsidR="00550B9B" w:rsidRPr="00AA7825">
        <w:rPr>
          <w:rFonts w:ascii="Arial" w:eastAsia="Times New Roman" w:hAnsi="Arial" w:cs="Arial"/>
          <w:kern w:val="2"/>
          <w:sz w:val="24"/>
          <w:szCs w:val="28"/>
        </w:rPr>
        <w:t>4</w:t>
      </w:r>
      <w:r w:rsidR="007E47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настоящего административного регламента.</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550B9B" w:rsidRPr="00AA7825">
        <w:rPr>
          <w:rFonts w:ascii="Arial" w:eastAsia="Times New Roman" w:hAnsi="Arial" w:cs="Arial"/>
          <w:kern w:val="2"/>
          <w:sz w:val="24"/>
          <w:szCs w:val="28"/>
        </w:rPr>
        <w:t>7</w:t>
      </w:r>
      <w:r w:rsidR="009C2683" w:rsidRPr="00AA7825">
        <w:rPr>
          <w:rFonts w:ascii="Arial" w:eastAsia="Times New Roman" w:hAnsi="Arial" w:cs="Arial"/>
          <w:kern w:val="2"/>
          <w:sz w:val="24"/>
          <w:szCs w:val="28"/>
        </w:rPr>
        <w:t xml:space="preserve">. </w:t>
      </w:r>
      <w:proofErr w:type="gramStart"/>
      <w:r w:rsidR="009C2683" w:rsidRPr="00AA7825">
        <w:rPr>
          <w:rFonts w:ascii="Arial" w:eastAsia="Times New Roman" w:hAnsi="Arial" w:cs="Arial"/>
          <w:kern w:val="2"/>
          <w:sz w:val="24"/>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AA7825">
        <w:rPr>
          <w:rFonts w:ascii="Arial" w:eastAsia="Times New Roman" w:hAnsi="Arial" w:cs="Arial"/>
          <w:kern w:val="2"/>
          <w:sz w:val="24"/>
          <w:szCs w:val="28"/>
          <w:lang w:eastAsia="ru-RU"/>
        </w:rPr>
        <w:t>заявления</w:t>
      </w:r>
      <w:r w:rsidR="009C2683" w:rsidRPr="00AA7825">
        <w:rPr>
          <w:rFonts w:ascii="Arial" w:eastAsia="Times New Roman" w:hAnsi="Arial" w:cs="Arial"/>
          <w:kern w:val="2"/>
          <w:sz w:val="24"/>
          <w:szCs w:val="28"/>
        </w:rPr>
        <w:t xml:space="preserve">, </w:t>
      </w:r>
      <w:r w:rsidR="00A75111" w:rsidRPr="00AA7825">
        <w:rPr>
          <w:rFonts w:ascii="Arial" w:eastAsia="Times New Roman" w:hAnsi="Arial" w:cs="Arial"/>
          <w:kern w:val="2"/>
          <w:sz w:val="24"/>
          <w:szCs w:val="28"/>
        </w:rPr>
        <w:t xml:space="preserve">представленных заявителем или его представителем, </w:t>
      </w:r>
      <w:r w:rsidR="009C2683" w:rsidRPr="00AA7825">
        <w:rPr>
          <w:rFonts w:ascii="Arial" w:eastAsia="Times New Roman" w:hAnsi="Arial" w:cs="Arial"/>
          <w:kern w:val="2"/>
          <w:sz w:val="24"/>
          <w:szCs w:val="28"/>
        </w:rPr>
        <w:t xml:space="preserve">а в случае подачи </w:t>
      </w:r>
      <w:r w:rsidR="00CE751B" w:rsidRPr="00AA7825">
        <w:rPr>
          <w:rFonts w:ascii="Arial" w:eastAsia="Times New Roman" w:hAnsi="Arial" w:cs="Arial"/>
          <w:kern w:val="2"/>
          <w:sz w:val="24"/>
          <w:szCs w:val="28"/>
        </w:rPr>
        <w:t>заявления</w:t>
      </w:r>
      <w:r w:rsidR="009C2683" w:rsidRPr="00AA7825">
        <w:rPr>
          <w:rFonts w:ascii="Arial" w:eastAsia="Times New Roman" w:hAnsi="Arial" w:cs="Arial"/>
          <w:kern w:val="2"/>
          <w:sz w:val="24"/>
          <w:szCs w:val="28"/>
        </w:rPr>
        <w:t xml:space="preserve"> через МФЦ </w:t>
      </w:r>
      <w:r w:rsidR="00681FF3" w:rsidRPr="00AA78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AA7825">
        <w:rPr>
          <w:rFonts w:ascii="Arial" w:eastAsia="Times New Roman" w:hAnsi="Arial" w:cs="Arial"/>
          <w:kern w:val="2"/>
          <w:sz w:val="24"/>
          <w:szCs w:val="28"/>
          <w:lang w:eastAsia="ru-RU"/>
        </w:rPr>
        <w:t>заявлением</w:t>
      </w:r>
      <w:r w:rsidR="009C2683" w:rsidRPr="00AA7825">
        <w:rPr>
          <w:rFonts w:ascii="Arial" w:eastAsia="Times New Roman" w:hAnsi="Arial" w:cs="Arial"/>
          <w:kern w:val="2"/>
          <w:sz w:val="24"/>
          <w:szCs w:val="28"/>
        </w:rPr>
        <w:t xml:space="preserve"> в МФЦ, формирует и направляет межведомственные запросы:</w:t>
      </w:r>
      <w:proofErr w:type="gramEnd"/>
    </w:p>
    <w:p w:rsidR="00F636E8"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 в Федеральную налоговую службу – в целях получения</w:t>
      </w:r>
      <w:r w:rsidR="00F636E8" w:rsidRPr="00AA7825">
        <w:rPr>
          <w:rFonts w:ascii="Arial" w:eastAsia="Times New Roman" w:hAnsi="Arial" w:cs="Arial"/>
          <w:kern w:val="2"/>
          <w:sz w:val="24"/>
          <w:szCs w:val="28"/>
        </w:rPr>
        <w:t>:</w:t>
      </w:r>
    </w:p>
    <w:p w:rsidR="00F636E8" w:rsidRPr="00AA782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а)</w:t>
      </w:r>
      <w:r w:rsidR="009C2683" w:rsidRPr="00AA7825">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005E7DD5" w:rsidRPr="00AA7825">
        <w:rPr>
          <w:rFonts w:ascii="Arial" w:eastAsia="Times New Roman" w:hAnsi="Arial" w:cs="Arial"/>
          <w:kern w:val="2"/>
          <w:sz w:val="24"/>
          <w:szCs w:val="28"/>
        </w:rPr>
        <w:t xml:space="preserve">– </w:t>
      </w:r>
      <w:r w:rsidRPr="00AA7825">
        <w:rPr>
          <w:rFonts w:ascii="Arial" w:eastAsia="Times New Roman" w:hAnsi="Arial" w:cs="Arial"/>
          <w:kern w:val="2"/>
          <w:sz w:val="24"/>
          <w:szCs w:val="28"/>
        </w:rPr>
        <w:t>в случае, если заявителем является индивидуальный предприниматель;</w:t>
      </w:r>
    </w:p>
    <w:p w:rsidR="009C2683" w:rsidRPr="00AA782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б) </w:t>
      </w:r>
      <w:r w:rsidR="009C2683" w:rsidRPr="00AA7825">
        <w:rPr>
          <w:rFonts w:ascii="Arial" w:eastAsia="Times New Roman" w:hAnsi="Arial" w:cs="Arial"/>
          <w:kern w:val="2"/>
          <w:sz w:val="24"/>
          <w:szCs w:val="28"/>
        </w:rPr>
        <w:t xml:space="preserve">выписки из Единого государственного реестра юридических лиц </w:t>
      </w:r>
      <w:r w:rsidR="005E7DD5" w:rsidRPr="00AA78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в случае, если заявителем является юридическое лицо;</w:t>
      </w:r>
    </w:p>
    <w:p w:rsidR="00F636E8"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lastRenderedPageBreak/>
        <w:t>2) в Федеральную службу государственной регистрации, кадастра и картографии – в целях получения</w:t>
      </w:r>
      <w:r w:rsidR="00F636E8" w:rsidRPr="00AA7825">
        <w:rPr>
          <w:rFonts w:ascii="Arial" w:eastAsia="Times New Roman" w:hAnsi="Arial" w:cs="Arial"/>
          <w:kern w:val="2"/>
          <w:sz w:val="24"/>
          <w:szCs w:val="28"/>
        </w:rPr>
        <w:t>:</w:t>
      </w:r>
    </w:p>
    <w:p w:rsidR="009C2683" w:rsidRPr="00AA7825" w:rsidRDefault="005E7DD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а) выписки из Единого государственного реестра недвижимости об испрашиваемом земельном участке</w:t>
      </w:r>
      <w:r w:rsidR="00F636E8" w:rsidRPr="00AA7825">
        <w:rPr>
          <w:rFonts w:ascii="Arial" w:eastAsia="Times New Roman" w:hAnsi="Arial" w:cs="Arial"/>
          <w:kern w:val="2"/>
          <w:sz w:val="24"/>
          <w:szCs w:val="28"/>
        </w:rPr>
        <w:t>;</w:t>
      </w:r>
    </w:p>
    <w:p w:rsidR="00390897" w:rsidRPr="00AA7825" w:rsidRDefault="005E7DD5"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б) выписки из Единого государственного реестра недвижимости об объекте недвижимости, расположенном на испрашиваемом земельном участке</w:t>
      </w:r>
      <w:r w:rsidR="00390897" w:rsidRPr="00AA7825">
        <w:rPr>
          <w:rFonts w:ascii="Arial" w:eastAsia="Times New Roman" w:hAnsi="Arial" w:cs="Arial"/>
          <w:kern w:val="2"/>
          <w:sz w:val="24"/>
          <w:szCs w:val="28"/>
        </w:rPr>
        <w:t>;</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proofErr w:type="gramStart"/>
      <w:r w:rsidRPr="00AA7825">
        <w:rPr>
          <w:rFonts w:ascii="Arial" w:eastAsia="Times New Roman" w:hAnsi="Arial" w:cs="Arial"/>
          <w:kern w:val="2"/>
          <w:sz w:val="24"/>
          <w:szCs w:val="28"/>
        </w:rPr>
        <w:t xml:space="preserve">3) в </w:t>
      </w:r>
      <w:r w:rsidRPr="00AA7825">
        <w:rPr>
          <w:rFonts w:ascii="Arial" w:eastAsia="Times New Roman" w:hAnsi="Arial" w:cs="Arial"/>
          <w:kern w:val="2"/>
          <w:sz w:val="24"/>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AA7825">
        <w:rPr>
          <w:rFonts w:ascii="Arial" w:eastAsia="Times New Roman" w:hAnsi="Arial" w:cs="Arial"/>
          <w:kern w:val="2"/>
          <w:sz w:val="24"/>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AA7825">
        <w:rPr>
          <w:rFonts w:ascii="Arial" w:hAnsi="Arial" w:cs="Arial"/>
          <w:sz w:val="24"/>
          <w:szCs w:val="28"/>
        </w:rPr>
        <w:t>от 28 декабря 2015 года № 146-ОЗ «О бесплатном предоставлении земельных участков в собственность граждан»</w:t>
      </w:r>
      <w:r w:rsidRPr="00AA7825">
        <w:rPr>
          <w:rFonts w:ascii="Arial" w:eastAsia="Times New Roman" w:hAnsi="Arial" w:cs="Arial"/>
          <w:kern w:val="2"/>
          <w:sz w:val="24"/>
          <w:szCs w:val="28"/>
        </w:rPr>
        <w:t>);</w:t>
      </w:r>
      <w:proofErr w:type="gramEnd"/>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proofErr w:type="gramStart"/>
      <w:r w:rsidRPr="00AA7825">
        <w:rPr>
          <w:rFonts w:ascii="Arial" w:eastAsia="Times New Roman" w:hAnsi="Arial" w:cs="Arial"/>
          <w:kern w:val="2"/>
          <w:sz w:val="24"/>
          <w:szCs w:val="28"/>
        </w:rPr>
        <w:t xml:space="preserve">4) в </w:t>
      </w:r>
      <w:r w:rsidRPr="00AA7825">
        <w:rPr>
          <w:rFonts w:ascii="Arial" w:eastAsia="Times New Roman" w:hAnsi="Arial" w:cs="Arial"/>
          <w:kern w:val="2"/>
          <w:sz w:val="24"/>
          <w:szCs w:val="28"/>
          <w:lang w:eastAsia="ru-RU"/>
        </w:rPr>
        <w:t>министерство строительства, дорожного хозяйства Иркутской области</w:t>
      </w:r>
      <w:r w:rsidRPr="00AA7825">
        <w:rPr>
          <w:rFonts w:ascii="Arial" w:eastAsia="Times New Roman" w:hAnsi="Arial" w:cs="Arial"/>
          <w:kern w:val="2"/>
          <w:sz w:val="24"/>
          <w:szCs w:val="28"/>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w:t>
      </w:r>
      <w:proofErr w:type="gramEnd"/>
      <w:r w:rsidRPr="00AA7825">
        <w:rPr>
          <w:rFonts w:ascii="Arial" w:eastAsia="Times New Roman" w:hAnsi="Arial" w:cs="Arial"/>
          <w:kern w:val="2"/>
          <w:sz w:val="24"/>
          <w:szCs w:val="28"/>
        </w:rPr>
        <w:t xml:space="preserve">» пункта 8 части 1 статьи 2 Закона Иркутской области </w:t>
      </w:r>
      <w:r w:rsidRPr="00AA7825">
        <w:rPr>
          <w:rFonts w:ascii="Arial" w:hAnsi="Arial" w:cs="Arial"/>
          <w:sz w:val="24"/>
          <w:szCs w:val="28"/>
        </w:rPr>
        <w:t>от 28 декабря 2015 года № 146</w:t>
      </w:r>
      <w:r w:rsidRPr="00AA7825">
        <w:rPr>
          <w:rFonts w:ascii="Arial" w:hAnsi="Arial" w:cs="Arial"/>
          <w:sz w:val="24"/>
          <w:szCs w:val="28"/>
        </w:rPr>
        <w:noBreakHyphen/>
        <w:t>ОЗ «О бесплатном предоставлении земельных участков в собственность граждан»</w:t>
      </w:r>
      <w:r w:rsidRPr="00AA7825">
        <w:rPr>
          <w:rFonts w:ascii="Arial" w:eastAsia="Times New Roman" w:hAnsi="Arial" w:cs="Arial"/>
          <w:kern w:val="2"/>
          <w:sz w:val="24"/>
          <w:szCs w:val="28"/>
        </w:rPr>
        <w:t>);</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5) в </w:t>
      </w:r>
      <w:r w:rsidRPr="00AA7825">
        <w:rPr>
          <w:rFonts w:ascii="Arial" w:eastAsia="Times New Roman" w:hAnsi="Arial" w:cs="Arial"/>
          <w:kern w:val="2"/>
          <w:sz w:val="24"/>
          <w:szCs w:val="28"/>
          <w:lang w:eastAsia="ru-RU"/>
        </w:rPr>
        <w:t>Администрацию Президента Российской Федерации – в целях получения</w:t>
      </w:r>
      <w:r w:rsidRPr="00AA7825">
        <w:rPr>
          <w:rFonts w:ascii="Arial" w:eastAsia="Times New Roman" w:hAnsi="Arial" w:cs="Arial"/>
          <w:kern w:val="2"/>
          <w:sz w:val="24"/>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6) в </w:t>
      </w:r>
      <w:r w:rsidRPr="00AA7825">
        <w:rPr>
          <w:rFonts w:ascii="Arial" w:eastAsia="Times New Roman" w:hAnsi="Arial" w:cs="Arial"/>
          <w:kern w:val="2"/>
          <w:sz w:val="24"/>
          <w:szCs w:val="28"/>
          <w:lang w:eastAsia="ru-RU"/>
        </w:rPr>
        <w:t>Аппарат Правительства Российской Федерации – в целях получения</w:t>
      </w:r>
      <w:r w:rsidRPr="00AA7825">
        <w:rPr>
          <w:rFonts w:ascii="Arial" w:eastAsia="Times New Roman" w:hAnsi="Arial" w:cs="Arial"/>
          <w:kern w:val="2"/>
          <w:sz w:val="24"/>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p>
    <w:p w:rsidR="00F636E8"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7) в </w:t>
      </w:r>
      <w:r w:rsidRPr="00AA7825">
        <w:rPr>
          <w:rFonts w:ascii="Arial" w:eastAsia="Times New Roman" w:hAnsi="Arial" w:cs="Arial"/>
          <w:kern w:val="2"/>
          <w:sz w:val="24"/>
          <w:szCs w:val="28"/>
          <w:lang w:eastAsia="ru-RU"/>
        </w:rPr>
        <w:t>Аппарат Губернатора Иркутской области и Правительства Иркутской области</w:t>
      </w:r>
      <w:r w:rsidRPr="00AA7825">
        <w:rPr>
          <w:rFonts w:ascii="Arial" w:eastAsia="Times New Roman" w:hAnsi="Arial" w:cs="Arial"/>
          <w:kern w:val="2"/>
          <w:sz w:val="24"/>
          <w:szCs w:val="28"/>
        </w:rPr>
        <w:t xml:space="preserve"> – в целях получения распоряжения Губернатора Иркутской области, если </w:t>
      </w:r>
      <w:r w:rsidR="00F20ACF" w:rsidRPr="00AA7825">
        <w:rPr>
          <w:rFonts w:ascii="Arial" w:eastAsia="Times New Roman" w:hAnsi="Arial" w:cs="Arial"/>
          <w:kern w:val="2"/>
          <w:sz w:val="24"/>
          <w:szCs w:val="28"/>
        </w:rPr>
        <w:t>соответствующее распоряжение</w:t>
      </w:r>
      <w:r w:rsidRPr="00AA7825">
        <w:rPr>
          <w:rFonts w:ascii="Arial" w:eastAsia="Times New Roman" w:hAnsi="Arial" w:cs="Arial"/>
          <w:kern w:val="2"/>
          <w:sz w:val="24"/>
          <w:szCs w:val="28"/>
        </w:rPr>
        <w:t xml:space="preserve"> не было официально опубликовано (в случае, предусмотренном подпунктом 3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r w:rsidR="00E8713B" w:rsidRPr="00AA7825">
        <w:rPr>
          <w:rFonts w:ascii="Arial" w:eastAsia="Times New Roman" w:hAnsi="Arial" w:cs="Arial"/>
          <w:kern w:val="2"/>
          <w:sz w:val="24"/>
          <w:szCs w:val="28"/>
        </w:rPr>
        <w:t>;</w:t>
      </w:r>
    </w:p>
    <w:p w:rsidR="00E8713B" w:rsidRPr="00AA7825" w:rsidRDefault="00E8713B" w:rsidP="00390897">
      <w:pPr>
        <w:autoSpaceDE w:val="0"/>
        <w:autoSpaceDN w:val="0"/>
        <w:adjustRightInd w:val="0"/>
        <w:spacing w:after="0" w:line="240" w:lineRule="auto"/>
        <w:ind w:firstLine="709"/>
        <w:jc w:val="both"/>
        <w:rPr>
          <w:rFonts w:ascii="Arial" w:eastAsia="Times New Roman" w:hAnsi="Arial" w:cs="Arial"/>
          <w:kern w:val="2"/>
          <w:sz w:val="24"/>
          <w:szCs w:val="28"/>
        </w:rPr>
      </w:pPr>
      <w:proofErr w:type="gramStart"/>
      <w:r w:rsidRPr="00AA7825">
        <w:rPr>
          <w:rFonts w:ascii="Arial" w:hAnsi="Arial" w:cs="Arial"/>
          <w:sz w:val="24"/>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roofErr w:type="gramEnd"/>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F20ACF" w:rsidRPr="00AA7825">
        <w:rPr>
          <w:rFonts w:ascii="Arial" w:eastAsia="Times New Roman" w:hAnsi="Arial" w:cs="Arial"/>
          <w:kern w:val="2"/>
          <w:sz w:val="24"/>
          <w:szCs w:val="28"/>
        </w:rPr>
        <w:t>8</w:t>
      </w:r>
      <w:r w:rsidR="009C2683" w:rsidRPr="00AA7825">
        <w:rPr>
          <w:rFonts w:ascii="Arial" w:eastAsia="Times New Roman" w:hAnsi="Arial" w:cs="Arial"/>
          <w:kern w:val="2"/>
          <w:sz w:val="24"/>
          <w:szCs w:val="28"/>
        </w:rPr>
        <w:t>. Межведомственный запрос о представлении документов, указанных в пункте 3</w:t>
      </w:r>
      <w:r w:rsidR="00204ACB" w:rsidRPr="00AA7825">
        <w:rPr>
          <w:rFonts w:ascii="Arial" w:eastAsia="Times New Roman" w:hAnsi="Arial" w:cs="Arial"/>
          <w:kern w:val="2"/>
          <w:sz w:val="24"/>
          <w:szCs w:val="28"/>
        </w:rPr>
        <w:t>5</w:t>
      </w:r>
      <w:r w:rsidR="009C2683" w:rsidRPr="00AA7825">
        <w:rPr>
          <w:rFonts w:ascii="Arial" w:eastAsia="Times New Roman" w:hAnsi="Arial" w:cs="Arial"/>
          <w:kern w:val="2"/>
          <w:sz w:val="24"/>
          <w:szCs w:val="28"/>
        </w:rPr>
        <w:t xml:space="preserve"> настоящего административного регламента, формируется в соот</w:t>
      </w:r>
      <w:r w:rsidR="00FB42DE" w:rsidRPr="00AA7825">
        <w:rPr>
          <w:rFonts w:ascii="Arial" w:eastAsia="Times New Roman" w:hAnsi="Arial" w:cs="Arial"/>
          <w:kern w:val="2"/>
          <w:sz w:val="24"/>
          <w:szCs w:val="28"/>
        </w:rPr>
        <w:t>ветствии с требованиями статьи 7</w:t>
      </w:r>
      <w:r w:rsidR="009C2683" w:rsidRPr="00AA7825">
        <w:rPr>
          <w:rFonts w:ascii="Arial" w:eastAsia="Times New Roman" w:hAnsi="Arial" w:cs="Arial"/>
          <w:kern w:val="2"/>
          <w:sz w:val="24"/>
          <w:szCs w:val="28"/>
          <w:vertAlign w:val="superscript"/>
        </w:rPr>
        <w:t>2</w:t>
      </w:r>
      <w:r w:rsidR="00B048BC">
        <w:rPr>
          <w:rFonts w:ascii="Arial" w:eastAsia="Times New Roman" w:hAnsi="Arial" w:cs="Arial"/>
          <w:kern w:val="2"/>
          <w:sz w:val="24"/>
          <w:szCs w:val="28"/>
          <w:vertAlign w:val="superscript"/>
        </w:rPr>
        <w:t xml:space="preserve"> </w:t>
      </w:r>
      <w:hyperlink r:id="rId9" w:history="1"/>
      <w:r w:rsidR="00FB42DE" w:rsidRPr="00AA7825">
        <w:rPr>
          <w:rFonts w:ascii="Arial" w:eastAsia="Times New Roman" w:hAnsi="Arial" w:cs="Arial"/>
          <w:kern w:val="2"/>
          <w:sz w:val="24"/>
          <w:szCs w:val="28"/>
        </w:rPr>
        <w:t>Ф</w:t>
      </w:r>
      <w:r w:rsidR="00282745" w:rsidRPr="00AA7825">
        <w:rPr>
          <w:rFonts w:ascii="Arial" w:eastAsia="Times New Roman" w:hAnsi="Arial" w:cs="Arial"/>
          <w:kern w:val="2"/>
          <w:sz w:val="24"/>
          <w:szCs w:val="28"/>
        </w:rPr>
        <w:t>едерального закона от</w:t>
      </w:r>
      <w:r w:rsidR="00282745" w:rsidRPr="00AA7825">
        <w:rPr>
          <w:rFonts w:ascii="Arial" w:eastAsia="Times New Roman" w:hAnsi="Arial" w:cs="Arial"/>
          <w:kern w:val="2"/>
          <w:sz w:val="24"/>
          <w:szCs w:val="28"/>
        </w:rPr>
        <w:br/>
      </w:r>
      <w:r w:rsidR="009C2683" w:rsidRPr="00AA7825">
        <w:rPr>
          <w:rFonts w:ascii="Arial" w:eastAsia="Times New Roman" w:hAnsi="Arial" w:cs="Arial"/>
          <w:kern w:val="2"/>
          <w:sz w:val="24"/>
          <w:szCs w:val="28"/>
        </w:rPr>
        <w:t>27 июля 2010 года № 210</w:t>
      </w:r>
      <w:r w:rsidR="009C2683" w:rsidRPr="00AA7825">
        <w:rPr>
          <w:rFonts w:ascii="Arial" w:eastAsia="Times New Roman" w:hAnsi="Arial" w:cs="Arial"/>
          <w:kern w:val="2"/>
          <w:sz w:val="24"/>
          <w:szCs w:val="28"/>
        </w:rPr>
        <w:noBreakHyphen/>
        <w:t>ФЗ</w:t>
      </w:r>
      <w:r w:rsidR="007E47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«Об организации предоставления государственных и муниципальных услуг».</w:t>
      </w:r>
    </w:p>
    <w:p w:rsidR="009C2683" w:rsidRPr="00AA7825" w:rsidRDefault="00F20ACF"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841AAE" w:rsidRPr="00AA7825">
        <w:rPr>
          <w:rFonts w:ascii="Arial" w:eastAsia="Times New Roman" w:hAnsi="Arial" w:cs="Arial"/>
          <w:kern w:val="2"/>
          <w:sz w:val="24"/>
          <w:szCs w:val="28"/>
        </w:rPr>
        <w:t>9</w:t>
      </w:r>
      <w:r w:rsidR="009C2683" w:rsidRPr="00AA7825">
        <w:rPr>
          <w:rFonts w:ascii="Arial" w:eastAsia="Times New Roman" w:hAnsi="Arial" w:cs="Arial"/>
          <w:kern w:val="2"/>
          <w:sz w:val="24"/>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0</w:t>
      </w:r>
      <w:r w:rsidR="009C2683" w:rsidRPr="00AA7825">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9C2683" w:rsidRPr="00AA7825">
        <w:rPr>
          <w:rFonts w:ascii="Arial" w:eastAsia="Times New Roman" w:hAnsi="Arial" w:cs="Arial"/>
          <w:kern w:val="2"/>
          <w:sz w:val="24"/>
          <w:szCs w:val="28"/>
        </w:rPr>
        <w:lastRenderedPageBreak/>
        <w:t xml:space="preserve">межведомственный запрос в </w:t>
      </w:r>
      <w:r w:rsidR="00B048BC" w:rsidRPr="00B048BC">
        <w:rPr>
          <w:rFonts w:ascii="Arial" w:hAnsi="Arial" w:cs="Arial"/>
          <w:sz w:val="24"/>
          <w:szCs w:val="24"/>
        </w:rPr>
        <w:t>журнале регистрации обращений за предоставлением муниципальной услуги</w:t>
      </w:r>
      <w:r w:rsidR="009C2683" w:rsidRPr="00B048BC">
        <w:rPr>
          <w:rFonts w:ascii="Arial" w:eastAsia="Times New Roman" w:hAnsi="Arial" w:cs="Arial"/>
          <w:i/>
          <w:kern w:val="2"/>
          <w:sz w:val="24"/>
          <w:szCs w:val="24"/>
        </w:rPr>
        <w:t>.</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1</w:t>
      </w:r>
      <w:r w:rsidR="009C2683" w:rsidRPr="00AA7825">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sidRPr="00AA7825">
        <w:rPr>
          <w:rFonts w:ascii="Arial" w:eastAsia="Times New Roman" w:hAnsi="Arial" w:cs="Arial"/>
          <w:kern w:val="2"/>
          <w:sz w:val="24"/>
          <w:szCs w:val="28"/>
        </w:rPr>
        <w:t>5</w:t>
      </w:r>
      <w:r w:rsidR="009C2683" w:rsidRPr="00AA7825">
        <w:rPr>
          <w:rFonts w:ascii="Arial" w:eastAsia="Times New Roman" w:hAnsi="Arial" w:cs="Arial"/>
          <w:kern w:val="2"/>
          <w:sz w:val="24"/>
          <w:szCs w:val="28"/>
        </w:rPr>
        <w:t xml:space="preserve"> настоящего административного регламента.</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2</w:t>
      </w:r>
      <w:r w:rsidR="009C2683" w:rsidRPr="00AA7825">
        <w:rPr>
          <w:rFonts w:ascii="Arial" w:eastAsia="Times New Roman" w:hAnsi="Arial" w:cs="Arial"/>
          <w:kern w:val="2"/>
          <w:sz w:val="24"/>
          <w:szCs w:val="28"/>
        </w:rPr>
        <w:t xml:space="preserve">. </w:t>
      </w:r>
      <w:proofErr w:type="gramStart"/>
      <w:r w:rsidR="009C2683" w:rsidRPr="00AA7825">
        <w:rPr>
          <w:rFonts w:ascii="Arial" w:eastAsia="Times New Roman" w:hAnsi="Arial" w:cs="Arial"/>
          <w:kern w:val="2"/>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048BC" w:rsidRPr="00B048BC">
        <w:rPr>
          <w:rFonts w:ascii="Arial" w:hAnsi="Arial" w:cs="Arial"/>
          <w:sz w:val="24"/>
          <w:szCs w:val="24"/>
        </w:rPr>
        <w:t>журнале регистрации обращений за предоставлением муниципальной услуги</w:t>
      </w:r>
      <w:r w:rsidR="009C2683" w:rsidRPr="00B048BC">
        <w:rPr>
          <w:rFonts w:ascii="Arial" w:eastAsia="Times New Roman" w:hAnsi="Arial" w:cs="Arial"/>
          <w:kern w:val="2"/>
          <w:sz w:val="24"/>
          <w:szCs w:val="24"/>
        </w:rPr>
        <w:t>.</w:t>
      </w:r>
      <w:proofErr w:type="gramEnd"/>
    </w:p>
    <w:p w:rsidR="009C2683" w:rsidRPr="00AA7825"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3E6C42" w:rsidRPr="00AA7825"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00DE3E2D" w:rsidRPr="00AA7825">
        <w:rPr>
          <w:rFonts w:ascii="Arial" w:eastAsia="Times New Roman" w:hAnsi="Arial" w:cs="Arial"/>
          <w:kern w:val="2"/>
          <w:sz w:val="24"/>
          <w:szCs w:val="28"/>
          <w:lang w:eastAsia="ru-RU"/>
        </w:rPr>
        <w:t xml:space="preserve"> 24</w:t>
      </w:r>
      <w:r w:rsidRPr="00AA7825">
        <w:rPr>
          <w:rFonts w:ascii="Arial" w:eastAsia="Times New Roman" w:hAnsi="Arial" w:cs="Arial"/>
          <w:kern w:val="2"/>
          <w:sz w:val="24"/>
          <w:szCs w:val="28"/>
          <w:lang w:eastAsia="ru-RU"/>
        </w:rPr>
        <w:t xml:space="preserve">. </w:t>
      </w:r>
      <w:r w:rsidR="003E6C42" w:rsidRPr="00AA7825">
        <w:rPr>
          <w:rFonts w:ascii="Arial" w:eastAsia="Times New Roman" w:hAnsi="Arial" w:cs="Arial"/>
          <w:kern w:val="2"/>
          <w:sz w:val="24"/>
          <w:szCs w:val="28"/>
          <w:lang w:eastAsia="ru-RU"/>
        </w:rPr>
        <w:t>П</w:t>
      </w:r>
      <w:r w:rsidR="007E75D6" w:rsidRPr="00AA7825">
        <w:rPr>
          <w:rFonts w:ascii="Arial" w:eastAsia="Times New Roman" w:hAnsi="Arial" w:cs="Arial"/>
          <w:kern w:val="2"/>
          <w:sz w:val="24"/>
          <w:szCs w:val="28"/>
          <w:lang w:eastAsia="ru-RU"/>
        </w:rPr>
        <w:t xml:space="preserve">ринятие решения </w:t>
      </w:r>
      <w:r w:rsidR="000039ED" w:rsidRPr="00AA7825">
        <w:rPr>
          <w:rFonts w:ascii="Arial" w:eastAsia="Times New Roman" w:hAnsi="Arial" w:cs="Arial"/>
          <w:kern w:val="2"/>
          <w:sz w:val="24"/>
          <w:szCs w:val="28"/>
          <w:lang w:eastAsia="ru-RU"/>
        </w:rPr>
        <w:t xml:space="preserve">о </w:t>
      </w:r>
      <w:r w:rsidR="007E75D6" w:rsidRPr="00AA7825">
        <w:rPr>
          <w:rFonts w:ascii="Arial" w:eastAsia="Times New Roman" w:hAnsi="Arial" w:cs="Arial"/>
          <w:kern w:val="2"/>
          <w:sz w:val="24"/>
          <w:szCs w:val="28"/>
          <w:lang w:eastAsia="ru-RU"/>
        </w:rPr>
        <w:t xml:space="preserve">принятии </w:t>
      </w:r>
      <w:r w:rsidR="005E75E9" w:rsidRPr="00AA7825">
        <w:rPr>
          <w:rFonts w:ascii="Arial" w:eastAsia="Times New Roman" w:hAnsi="Arial" w:cs="Arial"/>
          <w:kern w:val="2"/>
          <w:sz w:val="24"/>
          <w:szCs w:val="28"/>
          <w:lang w:eastAsia="ru-RU"/>
        </w:rPr>
        <w:t>заявления</w:t>
      </w:r>
      <w:r w:rsidR="007E75D6" w:rsidRPr="00AA7825">
        <w:rPr>
          <w:rFonts w:ascii="Arial" w:eastAsia="Times New Roman" w:hAnsi="Arial" w:cs="Arial"/>
          <w:kern w:val="2"/>
          <w:sz w:val="24"/>
          <w:szCs w:val="28"/>
          <w:lang w:eastAsia="ru-RU"/>
        </w:rPr>
        <w:t xml:space="preserve"> к рассмотрению</w:t>
      </w:r>
      <w:r w:rsidR="002B6535"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AA7825"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B25D9">
        <w:rPr>
          <w:rFonts w:ascii="Arial" w:eastAsia="Times New Roman" w:hAnsi="Arial" w:cs="Arial"/>
          <w:kern w:val="2"/>
          <w:sz w:val="24"/>
          <w:szCs w:val="28"/>
          <w:lang w:eastAsia="ru-RU"/>
        </w:rPr>
        <w:t>9</w:t>
      </w:r>
      <w:r w:rsidR="00F20ACF" w:rsidRPr="003B25D9">
        <w:rPr>
          <w:rFonts w:ascii="Arial" w:eastAsia="Times New Roman" w:hAnsi="Arial" w:cs="Arial"/>
          <w:kern w:val="2"/>
          <w:sz w:val="24"/>
          <w:szCs w:val="28"/>
          <w:lang w:eastAsia="ru-RU"/>
        </w:rPr>
        <w:t>3</w:t>
      </w:r>
      <w:r w:rsidR="00C9233F" w:rsidRPr="003B25D9">
        <w:rPr>
          <w:rFonts w:ascii="Arial" w:eastAsia="Times New Roman" w:hAnsi="Arial" w:cs="Arial"/>
          <w:kern w:val="2"/>
          <w:sz w:val="24"/>
          <w:szCs w:val="28"/>
          <w:lang w:eastAsia="ru-RU"/>
        </w:rPr>
        <w:t xml:space="preserve">. </w:t>
      </w:r>
      <w:r w:rsidR="00EC5908" w:rsidRPr="003B25D9">
        <w:rPr>
          <w:rFonts w:ascii="Arial" w:eastAsia="Times New Roman" w:hAnsi="Arial" w:cs="Arial"/>
          <w:kern w:val="2"/>
          <w:sz w:val="24"/>
          <w:szCs w:val="28"/>
          <w:lang w:eastAsia="ru-RU"/>
        </w:rPr>
        <w:t>Основанием</w:t>
      </w:r>
      <w:r w:rsidR="00EC5908" w:rsidRPr="00AA7825">
        <w:rPr>
          <w:rFonts w:ascii="Arial" w:eastAsia="Times New Roman" w:hAnsi="Arial" w:cs="Arial"/>
          <w:kern w:val="2"/>
          <w:sz w:val="24"/>
          <w:szCs w:val="28"/>
          <w:lang w:eastAsia="ru-RU"/>
        </w:rPr>
        <w:t xml:space="preserve">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AA7825">
        <w:rPr>
          <w:rFonts w:ascii="Arial" w:eastAsia="Times New Roman" w:hAnsi="Arial" w:cs="Arial"/>
          <w:kern w:val="2"/>
          <w:sz w:val="24"/>
          <w:szCs w:val="28"/>
          <w:lang w:eastAsia="ru-RU"/>
        </w:rPr>
        <w:t>заявления</w:t>
      </w:r>
      <w:r w:rsidR="00EC5908" w:rsidRPr="00AA7825">
        <w:rPr>
          <w:rFonts w:ascii="Arial" w:eastAsia="Times New Roman" w:hAnsi="Arial" w:cs="Arial"/>
          <w:kern w:val="2"/>
          <w:sz w:val="24"/>
          <w:szCs w:val="28"/>
          <w:lang w:eastAsia="ru-RU"/>
        </w:rPr>
        <w:t xml:space="preserve"> и документов</w:t>
      </w:r>
      <w:r w:rsidR="007E665A" w:rsidRPr="00AA7825">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AA7825">
        <w:rPr>
          <w:rFonts w:ascii="Arial" w:eastAsia="Times New Roman" w:hAnsi="Arial" w:cs="Arial"/>
          <w:kern w:val="2"/>
          <w:sz w:val="24"/>
          <w:szCs w:val="28"/>
          <w:lang w:eastAsia="ru-RU"/>
        </w:rPr>
        <w:t>.</w:t>
      </w:r>
    </w:p>
    <w:p w:rsidR="00EC5908"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4</w:t>
      </w:r>
      <w:r w:rsidR="00EC5908" w:rsidRPr="00AA7825">
        <w:rPr>
          <w:rFonts w:ascii="Arial" w:eastAsia="Times New Roman" w:hAnsi="Arial" w:cs="Arial"/>
          <w:kern w:val="2"/>
          <w:sz w:val="24"/>
          <w:szCs w:val="28"/>
          <w:lang w:eastAsia="ru-RU"/>
        </w:rPr>
        <w:t xml:space="preserve">. </w:t>
      </w:r>
      <w:proofErr w:type="gramStart"/>
      <w:r w:rsidR="00EC5908" w:rsidRPr="00AA7825">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2A6DF0" w:rsidRPr="00AA7825">
        <w:rPr>
          <w:rFonts w:ascii="Arial" w:eastAsia="Times New Roman" w:hAnsi="Arial" w:cs="Arial"/>
          <w:kern w:val="2"/>
          <w:sz w:val="24"/>
          <w:szCs w:val="28"/>
          <w:lang w:eastAsia="ru-RU"/>
        </w:rPr>
        <w:t xml:space="preserve">, в течение </w:t>
      </w:r>
      <w:r w:rsidR="0021311A" w:rsidRPr="00AA7825">
        <w:rPr>
          <w:rFonts w:ascii="Arial" w:eastAsia="Times New Roman" w:hAnsi="Arial" w:cs="Arial"/>
          <w:kern w:val="2"/>
          <w:sz w:val="24"/>
          <w:szCs w:val="28"/>
          <w:lang w:eastAsia="ru-RU"/>
        </w:rPr>
        <w:t>10</w:t>
      </w:r>
      <w:r w:rsidR="002A6DF0" w:rsidRPr="00AA7825">
        <w:rPr>
          <w:rFonts w:ascii="Arial" w:eastAsia="Times New Roman" w:hAnsi="Arial" w:cs="Arial"/>
          <w:kern w:val="2"/>
          <w:sz w:val="24"/>
          <w:szCs w:val="28"/>
          <w:lang w:eastAsia="ru-RU"/>
        </w:rPr>
        <w:t xml:space="preserve"> календарных дней</w:t>
      </w:r>
      <w:r w:rsidR="00B048BC">
        <w:rPr>
          <w:rFonts w:ascii="Arial" w:eastAsia="Times New Roman" w:hAnsi="Arial" w:cs="Arial"/>
          <w:kern w:val="2"/>
          <w:sz w:val="24"/>
          <w:szCs w:val="28"/>
          <w:lang w:eastAsia="ru-RU"/>
        </w:rPr>
        <w:t xml:space="preserve"> </w:t>
      </w:r>
      <w:r w:rsidR="00B9338A" w:rsidRPr="00AA7825">
        <w:rPr>
          <w:rFonts w:ascii="Arial" w:eastAsia="Times New Roman" w:hAnsi="Arial" w:cs="Arial"/>
          <w:kern w:val="2"/>
          <w:sz w:val="24"/>
          <w:szCs w:val="28"/>
          <w:lang w:eastAsia="ru-RU"/>
        </w:rPr>
        <w:t xml:space="preserve">со дня </w:t>
      </w:r>
      <w:r w:rsidR="005E75E9" w:rsidRPr="00AA7825">
        <w:rPr>
          <w:rFonts w:ascii="Arial" w:eastAsia="Times New Roman" w:hAnsi="Arial" w:cs="Arial"/>
          <w:kern w:val="2"/>
          <w:sz w:val="24"/>
          <w:szCs w:val="28"/>
          <w:lang w:eastAsia="ru-RU"/>
        </w:rPr>
        <w:t>поступления заявления</w:t>
      </w:r>
      <w:r w:rsidR="00B048BC">
        <w:rPr>
          <w:rFonts w:ascii="Arial" w:eastAsia="Times New Roman" w:hAnsi="Arial" w:cs="Arial"/>
          <w:kern w:val="2"/>
          <w:sz w:val="24"/>
          <w:szCs w:val="28"/>
          <w:lang w:eastAsia="ru-RU"/>
        </w:rPr>
        <w:t xml:space="preserve"> </w:t>
      </w:r>
      <w:r w:rsidR="00EC5908" w:rsidRPr="00AA7825">
        <w:rPr>
          <w:rFonts w:ascii="Arial" w:eastAsia="Times New Roman" w:hAnsi="Arial" w:cs="Arial"/>
          <w:kern w:val="2"/>
          <w:sz w:val="24"/>
          <w:szCs w:val="28"/>
          <w:lang w:eastAsia="ru-RU"/>
        </w:rPr>
        <w:t xml:space="preserve">осуществляет проверку </w:t>
      </w:r>
      <w:r w:rsidR="005E75E9" w:rsidRPr="00AA7825">
        <w:rPr>
          <w:rFonts w:ascii="Arial" w:eastAsia="Times New Roman" w:hAnsi="Arial" w:cs="Arial"/>
          <w:kern w:val="2"/>
          <w:sz w:val="24"/>
          <w:szCs w:val="28"/>
          <w:lang w:eastAsia="ru-RU"/>
        </w:rPr>
        <w:t>заявления</w:t>
      </w:r>
      <w:r w:rsidR="00EC5908" w:rsidRPr="00AA7825">
        <w:rPr>
          <w:rFonts w:ascii="Arial" w:eastAsia="Times New Roman" w:hAnsi="Arial" w:cs="Arial"/>
          <w:kern w:val="2"/>
          <w:sz w:val="24"/>
          <w:szCs w:val="28"/>
          <w:lang w:eastAsia="ru-RU"/>
        </w:rPr>
        <w:t xml:space="preserve"> и представленных документов на наличие о</w:t>
      </w:r>
      <w:r w:rsidR="00BB70F4" w:rsidRPr="00AA7825">
        <w:rPr>
          <w:rFonts w:ascii="Arial" w:eastAsia="Times New Roman" w:hAnsi="Arial" w:cs="Arial"/>
          <w:kern w:val="2"/>
          <w:sz w:val="24"/>
          <w:szCs w:val="28"/>
          <w:lang w:eastAsia="ru-RU"/>
        </w:rPr>
        <w:t>снований, установленных в</w:t>
      </w:r>
      <w:r w:rsidR="00BB70F4" w:rsidRPr="00AA7825">
        <w:rPr>
          <w:rFonts w:ascii="Arial" w:eastAsia="Times New Roman" w:hAnsi="Arial" w:cs="Arial"/>
          <w:kern w:val="2"/>
          <w:sz w:val="24"/>
          <w:szCs w:val="28"/>
          <w:lang w:eastAsia="ru-RU"/>
        </w:rPr>
        <w:br/>
      </w:r>
      <w:r w:rsidR="00EC5908" w:rsidRPr="00AA7825">
        <w:rPr>
          <w:rFonts w:ascii="Arial" w:eastAsia="Times New Roman" w:hAnsi="Arial" w:cs="Arial"/>
          <w:kern w:val="2"/>
          <w:sz w:val="24"/>
          <w:szCs w:val="28"/>
          <w:lang w:eastAsia="ru-RU"/>
        </w:rPr>
        <w:t>пункте</w:t>
      </w:r>
      <w:r w:rsidR="00FC4117" w:rsidRPr="00AA7825">
        <w:rPr>
          <w:rFonts w:ascii="Arial" w:eastAsia="Times New Roman" w:hAnsi="Arial" w:cs="Arial"/>
          <w:kern w:val="2"/>
          <w:sz w:val="24"/>
          <w:szCs w:val="28"/>
          <w:lang w:eastAsia="ru-RU"/>
        </w:rPr>
        <w:t xml:space="preserve"> 4</w:t>
      </w:r>
      <w:r w:rsidR="00BB70F4" w:rsidRPr="00AA7825">
        <w:rPr>
          <w:rFonts w:ascii="Arial" w:eastAsia="Times New Roman" w:hAnsi="Arial" w:cs="Arial"/>
          <w:kern w:val="2"/>
          <w:sz w:val="24"/>
          <w:szCs w:val="28"/>
          <w:lang w:eastAsia="ru-RU"/>
        </w:rPr>
        <w:t>0</w:t>
      </w:r>
      <w:r w:rsidR="00FC4117" w:rsidRPr="00AA7825">
        <w:rPr>
          <w:rFonts w:ascii="Arial" w:eastAsia="Times New Roman" w:hAnsi="Arial" w:cs="Arial"/>
          <w:kern w:val="2"/>
          <w:sz w:val="24"/>
          <w:szCs w:val="28"/>
          <w:lang w:eastAsia="ru-RU"/>
        </w:rPr>
        <w:t xml:space="preserve"> настояще</w:t>
      </w:r>
      <w:r w:rsidR="002A6DF0" w:rsidRPr="00AA7825">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AA7825">
        <w:rPr>
          <w:rFonts w:ascii="Arial" w:eastAsia="Times New Roman" w:hAnsi="Arial" w:cs="Arial"/>
          <w:kern w:val="2"/>
          <w:sz w:val="24"/>
          <w:szCs w:val="28"/>
          <w:lang w:eastAsia="ru-RU"/>
        </w:rPr>
        <w:t xml:space="preserve">заявления </w:t>
      </w:r>
      <w:r w:rsidR="002A6DF0" w:rsidRPr="00AA7825">
        <w:rPr>
          <w:rFonts w:ascii="Arial" w:eastAsia="Times New Roman" w:hAnsi="Arial" w:cs="Arial"/>
          <w:kern w:val="2"/>
          <w:sz w:val="24"/>
          <w:szCs w:val="28"/>
          <w:lang w:eastAsia="ru-RU"/>
        </w:rPr>
        <w:t xml:space="preserve">к рассмотрению или решение </w:t>
      </w:r>
      <w:r w:rsidR="00163D05" w:rsidRPr="00AA7825">
        <w:rPr>
          <w:rFonts w:ascii="Arial" w:eastAsia="Times New Roman" w:hAnsi="Arial" w:cs="Arial"/>
          <w:kern w:val="2"/>
          <w:sz w:val="24"/>
          <w:szCs w:val="28"/>
          <w:lang w:eastAsia="ru-RU"/>
        </w:rPr>
        <w:t>об отказе в предоставлении муниципальной услуги</w:t>
      </w:r>
      <w:r w:rsidR="00B9338A" w:rsidRPr="00AA7825">
        <w:rPr>
          <w:rFonts w:ascii="Arial" w:eastAsia="Times New Roman" w:hAnsi="Arial" w:cs="Arial"/>
          <w:kern w:val="2"/>
          <w:sz w:val="24"/>
          <w:szCs w:val="28"/>
          <w:lang w:eastAsia="ru-RU"/>
        </w:rPr>
        <w:t>.</w:t>
      </w:r>
      <w:proofErr w:type="gramEnd"/>
    </w:p>
    <w:p w:rsidR="00C6490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5</w:t>
      </w:r>
      <w:r w:rsidR="00E03F6D" w:rsidRPr="00AA7825">
        <w:rPr>
          <w:rFonts w:ascii="Arial" w:eastAsia="Times New Roman" w:hAnsi="Arial" w:cs="Arial"/>
          <w:kern w:val="2"/>
          <w:sz w:val="24"/>
          <w:szCs w:val="28"/>
          <w:lang w:eastAsia="ru-RU"/>
        </w:rPr>
        <w:t xml:space="preserve">. </w:t>
      </w:r>
      <w:proofErr w:type="gramStart"/>
      <w:r w:rsidR="00C6490A" w:rsidRPr="00AA7825">
        <w:rPr>
          <w:rFonts w:ascii="Arial" w:eastAsia="Times New Roman" w:hAnsi="Arial" w:cs="Arial"/>
          <w:kern w:val="2"/>
          <w:sz w:val="24"/>
          <w:szCs w:val="28"/>
          <w:lang w:eastAsia="ru-RU"/>
        </w:rPr>
        <w:t xml:space="preserve">В случае поступления </w:t>
      </w:r>
      <w:r w:rsidR="00163D05" w:rsidRPr="00AA7825">
        <w:rPr>
          <w:rFonts w:ascii="Arial" w:eastAsia="Times New Roman" w:hAnsi="Arial" w:cs="Arial"/>
          <w:kern w:val="2"/>
          <w:sz w:val="24"/>
          <w:szCs w:val="28"/>
          <w:lang w:eastAsia="ru-RU"/>
        </w:rPr>
        <w:t>заявления</w:t>
      </w:r>
      <w:r w:rsidR="00661C44" w:rsidRPr="00AA7825">
        <w:rPr>
          <w:rFonts w:ascii="Arial" w:eastAsia="Times New Roman" w:hAnsi="Arial" w:cs="Arial"/>
          <w:kern w:val="2"/>
          <w:sz w:val="24"/>
          <w:szCs w:val="28"/>
          <w:lang w:eastAsia="ru-RU"/>
        </w:rPr>
        <w:t>,</w:t>
      </w:r>
      <w:r w:rsidR="00C6490A" w:rsidRPr="00AA7825">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B048BC">
        <w:rPr>
          <w:rFonts w:ascii="Arial" w:eastAsia="Times New Roman" w:hAnsi="Arial" w:cs="Arial"/>
          <w:kern w:val="2"/>
          <w:sz w:val="24"/>
          <w:szCs w:val="28"/>
          <w:lang w:eastAsia="ru-RU"/>
        </w:rPr>
        <w:t xml:space="preserve"> </w:t>
      </w:r>
      <w:r w:rsidR="00C6490A" w:rsidRPr="00AA7825">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AA7825">
        <w:rPr>
          <w:rFonts w:ascii="Arial" w:eastAsia="Times New Roman" w:hAnsi="Arial" w:cs="Arial"/>
          <w:kern w:val="2"/>
          <w:sz w:val="24"/>
          <w:szCs w:val="28"/>
          <w:lang w:eastAsia="ru-RU"/>
        </w:rPr>
        <w:t xml:space="preserve">, </w:t>
      </w:r>
      <w:r w:rsidR="00731D58" w:rsidRPr="00AA7825">
        <w:rPr>
          <w:rFonts w:ascii="Arial" w:eastAsia="Times New Roman" w:hAnsi="Arial" w:cs="Arial"/>
          <w:kern w:val="2"/>
          <w:sz w:val="24"/>
          <w:szCs w:val="28"/>
          <w:lang w:eastAsia="ru-RU"/>
        </w:rPr>
        <w:t>в рамках проверки, указанной в пункте 9</w:t>
      </w:r>
      <w:r w:rsidR="00BB70F4" w:rsidRPr="00AA7825">
        <w:rPr>
          <w:rFonts w:ascii="Arial" w:eastAsia="Times New Roman" w:hAnsi="Arial" w:cs="Arial"/>
          <w:kern w:val="2"/>
          <w:sz w:val="24"/>
          <w:szCs w:val="28"/>
          <w:lang w:eastAsia="ru-RU"/>
        </w:rPr>
        <w:t>4</w:t>
      </w:r>
      <w:r w:rsidR="00731D58" w:rsidRPr="00AA7825">
        <w:rPr>
          <w:rFonts w:ascii="Arial" w:eastAsia="Times New Roman" w:hAnsi="Arial" w:cs="Arial"/>
          <w:kern w:val="2"/>
          <w:sz w:val="24"/>
          <w:szCs w:val="28"/>
          <w:lang w:eastAsia="ru-RU"/>
        </w:rPr>
        <w:t xml:space="preserve"> настоящего административного регламента, </w:t>
      </w:r>
      <w:r w:rsidR="00661C44" w:rsidRPr="00AA7825">
        <w:rPr>
          <w:rFonts w:ascii="Arial" w:eastAsia="Times New Roman" w:hAnsi="Arial" w:cs="Arial"/>
          <w:kern w:val="2"/>
          <w:sz w:val="24"/>
          <w:szCs w:val="28"/>
          <w:lang w:eastAsia="ru-RU"/>
        </w:rPr>
        <w:t xml:space="preserve">проводится </w:t>
      </w:r>
      <w:r w:rsidR="00C6490A" w:rsidRPr="00AA7825">
        <w:rPr>
          <w:rFonts w:ascii="Arial" w:eastAsia="Times New Roman" w:hAnsi="Arial" w:cs="Arial"/>
          <w:kern w:val="2"/>
          <w:sz w:val="24"/>
          <w:szCs w:val="28"/>
          <w:lang w:eastAsia="ru-RU"/>
        </w:rPr>
        <w:t>проверк</w:t>
      </w:r>
      <w:r w:rsidR="00D96F34" w:rsidRPr="00AA7825">
        <w:rPr>
          <w:rFonts w:ascii="Arial" w:eastAsia="Times New Roman" w:hAnsi="Arial" w:cs="Arial"/>
          <w:kern w:val="2"/>
          <w:sz w:val="24"/>
          <w:szCs w:val="28"/>
          <w:lang w:eastAsia="ru-RU"/>
        </w:rPr>
        <w:t>а</w:t>
      </w:r>
      <w:r w:rsidR="00661C44" w:rsidRPr="00AA7825">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AA7825">
        <w:rPr>
          <w:rFonts w:ascii="Arial" w:eastAsia="Times New Roman" w:hAnsi="Arial" w:cs="Arial"/>
          <w:kern w:val="2"/>
          <w:sz w:val="24"/>
          <w:szCs w:val="28"/>
          <w:lang w:eastAsia="ru-RU"/>
        </w:rPr>
        <w:t>заявление</w:t>
      </w:r>
      <w:r w:rsidR="002B6535" w:rsidRPr="00AA7825">
        <w:rPr>
          <w:rFonts w:ascii="Arial" w:eastAsia="Times New Roman" w:hAnsi="Arial" w:cs="Arial"/>
          <w:kern w:val="2"/>
          <w:sz w:val="24"/>
          <w:szCs w:val="28"/>
          <w:lang w:eastAsia="ru-RU"/>
        </w:rPr>
        <w:t>,</w:t>
      </w:r>
      <w:r w:rsidR="00661C44" w:rsidRPr="00AA7825">
        <w:rPr>
          <w:rFonts w:ascii="Arial" w:eastAsia="Times New Roman" w:hAnsi="Arial" w:cs="Arial"/>
          <w:kern w:val="2"/>
          <w:sz w:val="24"/>
          <w:szCs w:val="28"/>
          <w:lang w:eastAsia="ru-RU"/>
        </w:rPr>
        <w:t xml:space="preserve"> на </w:t>
      </w:r>
      <w:r w:rsidR="00C6490A" w:rsidRPr="00AA7825">
        <w:rPr>
          <w:rFonts w:ascii="Arial" w:eastAsia="Times New Roman" w:hAnsi="Arial" w:cs="Arial"/>
          <w:kern w:val="2"/>
          <w:sz w:val="24"/>
          <w:szCs w:val="28"/>
          <w:lang w:eastAsia="ru-RU"/>
        </w:rPr>
        <w:t>соблюдени</w:t>
      </w:r>
      <w:r w:rsidR="00661C44" w:rsidRPr="00AA7825">
        <w:rPr>
          <w:rFonts w:ascii="Arial" w:eastAsia="Times New Roman" w:hAnsi="Arial" w:cs="Arial"/>
          <w:kern w:val="2"/>
          <w:sz w:val="24"/>
          <w:szCs w:val="28"/>
          <w:lang w:eastAsia="ru-RU"/>
        </w:rPr>
        <w:t>е</w:t>
      </w:r>
      <w:r w:rsidR="00C6490A" w:rsidRPr="00AA7825">
        <w:rPr>
          <w:rFonts w:ascii="Arial" w:eastAsia="Times New Roman" w:hAnsi="Arial" w:cs="Arial"/>
          <w:kern w:val="2"/>
          <w:sz w:val="24"/>
          <w:szCs w:val="28"/>
          <w:lang w:eastAsia="ru-RU"/>
        </w:rPr>
        <w:t xml:space="preserve"> следующих условий:</w:t>
      </w:r>
      <w:proofErr w:type="gramEnd"/>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прилагаемых к нему документов не определен;</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AA7825">
        <w:rPr>
          <w:rFonts w:ascii="Arial" w:eastAsia="Times New Roman" w:hAnsi="Arial" w:cs="Arial"/>
          <w:kern w:val="2"/>
          <w:sz w:val="24"/>
          <w:szCs w:val="28"/>
          <w:lang w:eastAsia="ru-RU"/>
        </w:rPr>
        <w:t>заявление</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AA7825">
        <w:rPr>
          <w:rFonts w:ascii="Arial" w:eastAsia="Times New Roman" w:hAnsi="Arial" w:cs="Arial"/>
          <w:kern w:val="2"/>
          <w:sz w:val="24"/>
          <w:szCs w:val="28"/>
          <w:lang w:eastAsia="ru-RU"/>
        </w:rPr>
        <w:t>ода №</w:t>
      </w:r>
      <w:r w:rsidRPr="00AA7825">
        <w:rPr>
          <w:rFonts w:ascii="Arial" w:eastAsia="Times New Roman" w:hAnsi="Arial" w:cs="Arial"/>
          <w:kern w:val="2"/>
          <w:sz w:val="24"/>
          <w:szCs w:val="28"/>
          <w:lang w:eastAsia="ru-RU"/>
        </w:rPr>
        <w:t xml:space="preserve"> 63-ФЗ </w:t>
      </w:r>
      <w:r w:rsidR="00661C4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Об электронной подписи</w:t>
      </w:r>
      <w:r w:rsidR="00661C4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AA7825">
        <w:rPr>
          <w:rFonts w:ascii="Arial" w:eastAsia="Times New Roman" w:hAnsi="Arial" w:cs="Arial"/>
          <w:kern w:val="2"/>
          <w:sz w:val="24"/>
          <w:szCs w:val="28"/>
          <w:lang w:eastAsia="ru-RU"/>
        </w:rPr>
        <w:t>заявление</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lastRenderedPageBreak/>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AA7825">
        <w:rPr>
          <w:rFonts w:ascii="Arial" w:eastAsia="Times New Roman" w:hAnsi="Arial" w:cs="Arial"/>
          <w:kern w:val="2"/>
          <w:sz w:val="24"/>
          <w:szCs w:val="28"/>
          <w:lang w:eastAsia="ru-RU"/>
        </w:rPr>
        <w:t>заявление</w:t>
      </w:r>
      <w:r w:rsidR="006A2F88">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6</w:t>
      </w:r>
      <w:r w:rsidR="00C6490A" w:rsidRPr="00AA7825">
        <w:rPr>
          <w:rFonts w:ascii="Arial" w:eastAsia="Times New Roman" w:hAnsi="Arial" w:cs="Arial"/>
          <w:kern w:val="2"/>
          <w:sz w:val="24"/>
          <w:szCs w:val="28"/>
          <w:lang w:eastAsia="ru-RU"/>
        </w:rPr>
        <w:t xml:space="preserve">. </w:t>
      </w:r>
      <w:proofErr w:type="gramStart"/>
      <w:r w:rsidR="00C6490A" w:rsidRPr="00AA7825">
        <w:rPr>
          <w:rFonts w:ascii="Arial" w:eastAsia="Times New Roman" w:hAnsi="Arial" w:cs="Arial"/>
          <w:kern w:val="2"/>
          <w:sz w:val="24"/>
          <w:szCs w:val="28"/>
          <w:lang w:eastAsia="ru-RU"/>
        </w:rPr>
        <w:t>Проверка усиленной квалифицированной электронной подписи может осуществляться должностным лицом</w:t>
      </w:r>
      <w:r w:rsidR="00661C44" w:rsidRPr="00AA7825">
        <w:rPr>
          <w:rFonts w:ascii="Arial" w:eastAsia="Times New Roman" w:hAnsi="Arial" w:cs="Arial"/>
          <w:kern w:val="2"/>
          <w:sz w:val="24"/>
          <w:szCs w:val="28"/>
          <w:lang w:eastAsia="ru-RU"/>
        </w:rPr>
        <w:t xml:space="preserve"> администрации</w:t>
      </w:r>
      <w:r w:rsidR="00C6490A" w:rsidRPr="00AA7825">
        <w:rPr>
          <w:rFonts w:ascii="Arial" w:eastAsia="Times New Roman" w:hAnsi="Arial" w:cs="Arial"/>
          <w:kern w:val="2"/>
          <w:sz w:val="24"/>
          <w:szCs w:val="28"/>
          <w:lang w:eastAsia="ru-RU"/>
        </w:rPr>
        <w:t>, ответственным за</w:t>
      </w:r>
      <w:r w:rsidR="00661C44" w:rsidRPr="00AA7825">
        <w:rPr>
          <w:rFonts w:ascii="Arial" w:eastAsia="Times New Roman" w:hAnsi="Arial" w:cs="Arial"/>
          <w:kern w:val="2"/>
          <w:sz w:val="24"/>
          <w:szCs w:val="28"/>
          <w:lang w:eastAsia="ru-RU"/>
        </w:rPr>
        <w:t xml:space="preserve"> предоставление муниципальной услуги</w:t>
      </w:r>
      <w:r w:rsidR="00C6490A" w:rsidRPr="00AA7825">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7</w:t>
      </w:r>
      <w:r w:rsidR="00661C44" w:rsidRPr="00AA7825">
        <w:rPr>
          <w:rFonts w:ascii="Arial" w:eastAsia="Times New Roman" w:hAnsi="Arial" w:cs="Arial"/>
          <w:kern w:val="2"/>
          <w:sz w:val="24"/>
          <w:szCs w:val="28"/>
          <w:lang w:eastAsia="ru-RU"/>
        </w:rPr>
        <w:t xml:space="preserve">. </w:t>
      </w:r>
      <w:r w:rsidR="00C237F7" w:rsidRPr="00AA7825">
        <w:rPr>
          <w:rFonts w:ascii="Arial" w:eastAsia="Times New Roman" w:hAnsi="Arial" w:cs="Arial"/>
          <w:kern w:val="2"/>
          <w:sz w:val="24"/>
          <w:szCs w:val="28"/>
          <w:lang w:eastAsia="ru-RU"/>
        </w:rPr>
        <w:t xml:space="preserve">По результатам проверки, указанной в пункте </w:t>
      </w:r>
      <w:r w:rsidR="00731D58"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4</w:t>
      </w:r>
      <w:r w:rsidR="00C237F7"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AA7825">
        <w:rPr>
          <w:rFonts w:ascii="Arial" w:eastAsia="Times New Roman" w:hAnsi="Arial" w:cs="Arial"/>
          <w:kern w:val="2"/>
          <w:sz w:val="24"/>
          <w:szCs w:val="28"/>
          <w:lang w:eastAsia="ru-RU"/>
        </w:rPr>
        <w:t>е</w:t>
      </w:r>
      <w:r w:rsidR="00C237F7" w:rsidRPr="00AA7825">
        <w:rPr>
          <w:rFonts w:ascii="Arial" w:eastAsia="Times New Roman" w:hAnsi="Arial" w:cs="Arial"/>
          <w:kern w:val="2"/>
          <w:sz w:val="24"/>
          <w:szCs w:val="28"/>
          <w:lang w:eastAsia="ru-RU"/>
        </w:rPr>
        <w:t xml:space="preserve"> основани</w:t>
      </w:r>
      <w:r w:rsidR="00AB1DEA" w:rsidRPr="00AA7825">
        <w:rPr>
          <w:rFonts w:ascii="Arial" w:eastAsia="Times New Roman" w:hAnsi="Arial" w:cs="Arial"/>
          <w:kern w:val="2"/>
          <w:sz w:val="24"/>
          <w:szCs w:val="28"/>
          <w:lang w:eastAsia="ru-RU"/>
        </w:rPr>
        <w:t>й</w:t>
      </w:r>
      <w:r w:rsidR="00C237F7"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F20ACF" w:rsidRPr="00AA7825">
        <w:rPr>
          <w:rFonts w:ascii="Arial" w:eastAsia="Times New Roman" w:hAnsi="Arial" w:cs="Arial"/>
          <w:kern w:val="2"/>
          <w:sz w:val="24"/>
          <w:szCs w:val="28"/>
          <w:lang w:eastAsia="ru-RU"/>
        </w:rPr>
        <w:t xml:space="preserve">0 </w:t>
      </w:r>
      <w:r w:rsidR="00C237F7" w:rsidRPr="00AA7825">
        <w:rPr>
          <w:rFonts w:ascii="Arial" w:eastAsia="Times New Roman" w:hAnsi="Arial" w:cs="Arial"/>
          <w:kern w:val="2"/>
          <w:sz w:val="24"/>
          <w:szCs w:val="28"/>
          <w:lang w:eastAsia="ru-RU"/>
        </w:rPr>
        <w:t>настоящего административного регламента.</w:t>
      </w:r>
    </w:p>
    <w:p w:rsidR="00C237F7"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8</w:t>
      </w:r>
      <w:r w:rsidR="00C237F7" w:rsidRPr="00AA7825">
        <w:rPr>
          <w:rFonts w:ascii="Arial" w:eastAsia="Times New Roman" w:hAnsi="Arial" w:cs="Arial"/>
          <w:kern w:val="2"/>
          <w:sz w:val="24"/>
          <w:szCs w:val="28"/>
          <w:lang w:eastAsia="ru-RU"/>
        </w:rPr>
        <w:t xml:space="preserve">. </w:t>
      </w:r>
      <w:proofErr w:type="gramStart"/>
      <w:r w:rsidR="00C237F7" w:rsidRPr="00AA7825">
        <w:rPr>
          <w:rFonts w:ascii="Arial" w:eastAsia="Times New Roman" w:hAnsi="Arial" w:cs="Arial"/>
          <w:kern w:val="2"/>
          <w:sz w:val="24"/>
          <w:szCs w:val="28"/>
          <w:lang w:eastAsia="ru-RU"/>
        </w:rPr>
        <w:t>В случае установления</w:t>
      </w:r>
      <w:r w:rsidR="00B9338A" w:rsidRPr="00AA7825">
        <w:rPr>
          <w:rFonts w:ascii="Arial" w:eastAsia="Times New Roman" w:hAnsi="Arial" w:cs="Arial"/>
          <w:kern w:val="2"/>
          <w:sz w:val="24"/>
          <w:szCs w:val="28"/>
          <w:lang w:eastAsia="ru-RU"/>
        </w:rPr>
        <w:t xml:space="preserve"> наличия </w:t>
      </w:r>
      <w:r w:rsidR="00721644" w:rsidRPr="00AA7825">
        <w:rPr>
          <w:rFonts w:ascii="Arial" w:eastAsia="Times New Roman" w:hAnsi="Arial" w:cs="Arial"/>
          <w:kern w:val="2"/>
          <w:sz w:val="24"/>
          <w:szCs w:val="28"/>
          <w:lang w:eastAsia="ru-RU"/>
        </w:rPr>
        <w:t>оснований</w:t>
      </w:r>
      <w:r w:rsidR="008F0831"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AA7825">
        <w:rPr>
          <w:rFonts w:ascii="Arial" w:eastAsia="Times New Roman" w:hAnsi="Arial" w:cs="Arial"/>
          <w:kern w:val="2"/>
          <w:sz w:val="24"/>
          <w:szCs w:val="28"/>
          <w:lang w:eastAsia="ru-RU"/>
        </w:rPr>
        <w:t>пункт</w:t>
      </w:r>
      <w:r w:rsidR="008F0831" w:rsidRPr="00AA7825">
        <w:rPr>
          <w:rFonts w:ascii="Arial" w:eastAsia="Times New Roman" w:hAnsi="Arial" w:cs="Arial"/>
          <w:kern w:val="2"/>
          <w:sz w:val="24"/>
          <w:szCs w:val="28"/>
          <w:lang w:eastAsia="ru-RU"/>
        </w:rPr>
        <w:t>е</w:t>
      </w:r>
      <w:r w:rsidR="00721644" w:rsidRPr="00AA7825">
        <w:rPr>
          <w:rFonts w:ascii="Arial" w:eastAsia="Times New Roman" w:hAnsi="Arial" w:cs="Arial"/>
          <w:kern w:val="2"/>
          <w:sz w:val="24"/>
          <w:szCs w:val="28"/>
          <w:lang w:eastAsia="ru-RU"/>
        </w:rPr>
        <w:t xml:space="preserve"> 4</w:t>
      </w:r>
      <w:r w:rsidR="00C2378A" w:rsidRPr="00AA7825">
        <w:rPr>
          <w:rFonts w:ascii="Arial" w:eastAsia="Times New Roman" w:hAnsi="Arial" w:cs="Arial"/>
          <w:kern w:val="2"/>
          <w:sz w:val="24"/>
          <w:szCs w:val="28"/>
          <w:lang w:eastAsia="ru-RU"/>
        </w:rPr>
        <w:t>0</w:t>
      </w:r>
      <w:r w:rsidR="00721644"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A7825">
        <w:rPr>
          <w:rFonts w:ascii="Arial" w:eastAsia="Times New Roman" w:hAnsi="Arial" w:cs="Arial"/>
          <w:kern w:val="2"/>
          <w:sz w:val="24"/>
          <w:szCs w:val="28"/>
          <w:lang w:eastAsia="ru-RU"/>
        </w:rPr>
        <w:t>принимает решение о</w:t>
      </w:r>
      <w:r w:rsidR="00D96F34" w:rsidRPr="00AA7825">
        <w:rPr>
          <w:rFonts w:ascii="Arial" w:eastAsia="Times New Roman" w:hAnsi="Arial" w:cs="Arial"/>
          <w:kern w:val="2"/>
          <w:sz w:val="24"/>
          <w:szCs w:val="28"/>
          <w:lang w:eastAsia="ru-RU"/>
        </w:rPr>
        <w:t>б отказе в предоставлении муниципальной услуги</w:t>
      </w:r>
      <w:r w:rsidR="000334CE">
        <w:rPr>
          <w:rFonts w:ascii="Arial" w:eastAsia="Times New Roman" w:hAnsi="Arial" w:cs="Arial"/>
          <w:kern w:val="2"/>
          <w:sz w:val="24"/>
          <w:szCs w:val="28"/>
          <w:lang w:eastAsia="ru-RU"/>
        </w:rPr>
        <w:t xml:space="preserve"> </w:t>
      </w:r>
      <w:r w:rsidR="00350813" w:rsidRPr="00AA7825">
        <w:rPr>
          <w:rFonts w:ascii="Arial" w:eastAsia="Times New Roman" w:hAnsi="Arial" w:cs="Arial"/>
          <w:kern w:val="2"/>
          <w:sz w:val="24"/>
          <w:szCs w:val="28"/>
          <w:lang w:eastAsia="ru-RU"/>
        </w:rPr>
        <w:t xml:space="preserve">и </w:t>
      </w:r>
      <w:r w:rsidR="00721644" w:rsidRPr="00AA7825">
        <w:rPr>
          <w:rFonts w:ascii="Arial" w:eastAsia="Times New Roman" w:hAnsi="Arial" w:cs="Arial"/>
          <w:kern w:val="2"/>
          <w:sz w:val="24"/>
          <w:szCs w:val="28"/>
          <w:lang w:eastAsia="ru-RU"/>
        </w:rPr>
        <w:t xml:space="preserve">подготавливает уведомление об отказе в принятии </w:t>
      </w:r>
      <w:r w:rsidR="0021311A" w:rsidRPr="00AA7825">
        <w:rPr>
          <w:rFonts w:ascii="Arial" w:eastAsia="Times New Roman" w:hAnsi="Arial" w:cs="Arial"/>
          <w:kern w:val="2"/>
          <w:sz w:val="24"/>
          <w:szCs w:val="28"/>
          <w:lang w:eastAsia="ru-RU"/>
        </w:rPr>
        <w:t>заявления</w:t>
      </w:r>
      <w:r w:rsidR="00721644" w:rsidRPr="00AA7825">
        <w:rPr>
          <w:rFonts w:ascii="Arial" w:eastAsia="Times New Roman" w:hAnsi="Arial" w:cs="Arial"/>
          <w:kern w:val="2"/>
          <w:sz w:val="24"/>
          <w:szCs w:val="28"/>
          <w:lang w:eastAsia="ru-RU"/>
        </w:rPr>
        <w:t xml:space="preserve"> к рассмотрению с указанием причин возврата </w:t>
      </w:r>
      <w:r w:rsidR="00503CB3" w:rsidRPr="00AA7825">
        <w:rPr>
          <w:rFonts w:ascii="Arial" w:eastAsia="Times New Roman" w:hAnsi="Arial" w:cs="Arial"/>
          <w:kern w:val="2"/>
          <w:sz w:val="24"/>
          <w:szCs w:val="28"/>
          <w:lang w:eastAsia="ru-RU"/>
        </w:rPr>
        <w:t>заявления</w:t>
      </w:r>
      <w:r w:rsidR="00721644" w:rsidRPr="00AA7825">
        <w:rPr>
          <w:rFonts w:ascii="Arial" w:eastAsia="Times New Roman" w:hAnsi="Arial" w:cs="Arial"/>
          <w:kern w:val="2"/>
          <w:sz w:val="24"/>
          <w:szCs w:val="28"/>
          <w:lang w:eastAsia="ru-RU"/>
        </w:rPr>
        <w:t>.</w:t>
      </w:r>
      <w:proofErr w:type="gramEnd"/>
    </w:p>
    <w:p w:rsidR="00350813" w:rsidRPr="00AA7825"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proofErr w:type="gramStart"/>
      <w:r w:rsidRPr="00AA7825">
        <w:rPr>
          <w:rFonts w:ascii="Arial" w:eastAsia="Times New Roman" w:hAnsi="Arial" w:cs="Arial"/>
          <w:kern w:val="2"/>
          <w:sz w:val="24"/>
          <w:szCs w:val="28"/>
          <w:lang w:eastAsia="ru-RU"/>
        </w:rPr>
        <w:t>В случае установления отсутстви</w:t>
      </w:r>
      <w:r w:rsidR="00D96F34" w:rsidRPr="00AA7825">
        <w:rPr>
          <w:rFonts w:ascii="Arial" w:eastAsia="Times New Roman" w:hAnsi="Arial" w:cs="Arial"/>
          <w:kern w:val="2"/>
          <w:sz w:val="24"/>
          <w:szCs w:val="28"/>
          <w:lang w:eastAsia="ru-RU"/>
        </w:rPr>
        <w:t>я</w:t>
      </w:r>
      <w:r w:rsidRPr="00AA7825">
        <w:rPr>
          <w:rFonts w:ascii="Arial" w:eastAsia="Times New Roman" w:hAnsi="Arial" w:cs="Arial"/>
          <w:kern w:val="2"/>
          <w:sz w:val="24"/>
          <w:szCs w:val="28"/>
          <w:lang w:eastAsia="ru-RU"/>
        </w:rPr>
        <w:t xml:space="preserve"> оснований</w:t>
      </w:r>
      <w:r w:rsidR="00E635E9"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AA7825">
        <w:rPr>
          <w:rFonts w:ascii="Arial" w:eastAsia="Times New Roman" w:hAnsi="Arial" w:cs="Arial"/>
          <w:kern w:val="2"/>
          <w:sz w:val="24"/>
          <w:szCs w:val="28"/>
          <w:lang w:eastAsia="ru-RU"/>
        </w:rPr>
        <w:t>4</w:t>
      </w:r>
      <w:r w:rsidR="00C2378A" w:rsidRPr="00AA7825">
        <w:rPr>
          <w:rFonts w:ascii="Arial" w:eastAsia="Times New Roman" w:hAnsi="Arial" w:cs="Arial"/>
          <w:kern w:val="2"/>
          <w:sz w:val="24"/>
          <w:szCs w:val="28"/>
          <w:lang w:eastAsia="ru-RU"/>
        </w:rPr>
        <w:t>0</w:t>
      </w:r>
      <w:r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к рассмотрению, о чем делает запись на </w:t>
      </w:r>
      <w:r w:rsidR="00503CB3" w:rsidRPr="00AA7825">
        <w:rPr>
          <w:rFonts w:ascii="Arial" w:eastAsia="Times New Roman" w:hAnsi="Arial" w:cs="Arial"/>
          <w:kern w:val="2"/>
          <w:sz w:val="24"/>
          <w:szCs w:val="28"/>
          <w:lang w:eastAsia="ru-RU"/>
        </w:rPr>
        <w:t>заявлении</w:t>
      </w:r>
      <w:r w:rsidRPr="00AA7825">
        <w:rPr>
          <w:rFonts w:ascii="Arial" w:eastAsia="Times New Roman" w:hAnsi="Arial" w:cs="Arial"/>
          <w:kern w:val="2"/>
          <w:sz w:val="24"/>
          <w:szCs w:val="28"/>
          <w:lang w:eastAsia="ru-RU"/>
        </w:rPr>
        <w:t xml:space="preserve"> и </w:t>
      </w:r>
      <w:r w:rsidR="00CF406B" w:rsidRPr="00AA7825">
        <w:rPr>
          <w:rFonts w:ascii="Arial" w:eastAsia="Times New Roman" w:hAnsi="Arial" w:cs="Arial"/>
          <w:kern w:val="2"/>
          <w:sz w:val="24"/>
          <w:szCs w:val="28"/>
          <w:lang w:eastAsia="ru-RU"/>
        </w:rPr>
        <w:t xml:space="preserve">в </w:t>
      </w:r>
      <w:r w:rsidR="000334CE" w:rsidRPr="000334CE">
        <w:rPr>
          <w:rFonts w:ascii="Arial" w:hAnsi="Arial" w:cs="Arial"/>
          <w:sz w:val="24"/>
        </w:rPr>
        <w:t>журнале регистрации обращений за предоставлением муниципальной услуги</w:t>
      </w:r>
      <w:r w:rsidRPr="000334CE">
        <w:rPr>
          <w:rFonts w:ascii="Arial" w:eastAsia="Times New Roman" w:hAnsi="Arial" w:cs="Arial"/>
          <w:i/>
          <w:kern w:val="2"/>
          <w:sz w:val="28"/>
          <w:szCs w:val="28"/>
          <w:lang w:eastAsia="ru-RU"/>
        </w:rPr>
        <w:t>.</w:t>
      </w:r>
      <w:proofErr w:type="gramEnd"/>
    </w:p>
    <w:p w:rsidR="00350813" w:rsidRPr="00AA7825" w:rsidRDefault="00C2378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99</w:t>
      </w:r>
      <w:r w:rsidR="00A701FC" w:rsidRPr="00AA7825">
        <w:rPr>
          <w:rFonts w:ascii="Arial" w:eastAsia="Times New Roman" w:hAnsi="Arial" w:cs="Arial"/>
          <w:kern w:val="2"/>
          <w:sz w:val="24"/>
          <w:szCs w:val="28"/>
          <w:lang w:eastAsia="ru-RU"/>
        </w:rPr>
        <w:t xml:space="preserve">. </w:t>
      </w:r>
      <w:r w:rsidR="00B9338A" w:rsidRPr="00AA7825">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 или решение о</w:t>
      </w:r>
      <w:r w:rsidR="00D96F34" w:rsidRPr="00AA7825">
        <w:rPr>
          <w:rFonts w:ascii="Arial" w:eastAsia="Times New Roman" w:hAnsi="Arial" w:cs="Arial"/>
          <w:kern w:val="2"/>
          <w:sz w:val="24"/>
          <w:szCs w:val="28"/>
          <w:lang w:eastAsia="ru-RU"/>
        </w:rPr>
        <w:t>б отказе в предоставлении муниципальной услуги</w:t>
      </w:r>
      <w:r w:rsidR="00B9338A" w:rsidRPr="00AA7825">
        <w:rPr>
          <w:rFonts w:ascii="Arial" w:eastAsia="Times New Roman" w:hAnsi="Arial" w:cs="Arial"/>
          <w:kern w:val="2"/>
          <w:sz w:val="24"/>
          <w:szCs w:val="28"/>
          <w:lang w:eastAsia="ru-RU"/>
        </w:rPr>
        <w:t>.</w:t>
      </w:r>
    </w:p>
    <w:p w:rsidR="00B9338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C2378A" w:rsidRPr="00AA7825">
        <w:rPr>
          <w:rFonts w:ascii="Arial" w:eastAsia="Times New Roman" w:hAnsi="Arial" w:cs="Arial"/>
          <w:kern w:val="2"/>
          <w:sz w:val="24"/>
          <w:szCs w:val="28"/>
          <w:lang w:eastAsia="ru-RU"/>
        </w:rPr>
        <w:t>0</w:t>
      </w:r>
      <w:r w:rsidR="00B9338A" w:rsidRPr="00AA7825">
        <w:rPr>
          <w:rFonts w:ascii="Arial" w:eastAsia="Times New Roman" w:hAnsi="Arial" w:cs="Arial"/>
          <w:kern w:val="2"/>
          <w:sz w:val="24"/>
          <w:szCs w:val="28"/>
          <w:lang w:eastAsia="ru-RU"/>
        </w:rPr>
        <w:t xml:space="preserve">. </w:t>
      </w:r>
      <w:proofErr w:type="gramStart"/>
      <w:r w:rsidR="00B9338A" w:rsidRPr="00AA7825">
        <w:rPr>
          <w:rFonts w:ascii="Arial" w:eastAsia="Times New Roman" w:hAnsi="Arial" w:cs="Arial"/>
          <w:kern w:val="2"/>
          <w:sz w:val="24"/>
          <w:szCs w:val="28"/>
          <w:lang w:eastAsia="ru-RU"/>
        </w:rPr>
        <w:t xml:space="preserve">Способом фиксации результата административной процедуры является запись </w:t>
      </w:r>
      <w:r w:rsidR="00EE19B0" w:rsidRPr="00AA7825">
        <w:rPr>
          <w:rFonts w:ascii="Arial" w:eastAsia="Times New Roman" w:hAnsi="Arial" w:cs="Arial"/>
          <w:kern w:val="2"/>
          <w:sz w:val="24"/>
          <w:szCs w:val="28"/>
          <w:lang w:eastAsia="ru-RU"/>
        </w:rPr>
        <w:t xml:space="preserve">в </w:t>
      </w:r>
      <w:r w:rsidR="00B82871" w:rsidRPr="00B82871">
        <w:rPr>
          <w:rFonts w:ascii="Arial" w:hAnsi="Arial" w:cs="Arial"/>
          <w:sz w:val="24"/>
        </w:rPr>
        <w:t>журнале регистрации обращений за предоставлением муниципальной услуги</w:t>
      </w:r>
      <w:r w:rsidR="00B82871" w:rsidRPr="00B82871">
        <w:rPr>
          <w:rFonts w:ascii="Arial" w:eastAsia="Times New Roman" w:hAnsi="Arial" w:cs="Arial"/>
          <w:kern w:val="2"/>
          <w:sz w:val="28"/>
          <w:szCs w:val="28"/>
          <w:lang w:eastAsia="ru-RU"/>
        </w:rPr>
        <w:t xml:space="preserve"> </w:t>
      </w:r>
      <w:r w:rsidR="00B9338A" w:rsidRPr="00AA7825">
        <w:rPr>
          <w:rFonts w:ascii="Arial" w:eastAsia="Times New Roman" w:hAnsi="Arial" w:cs="Arial"/>
          <w:kern w:val="2"/>
          <w:sz w:val="24"/>
          <w:szCs w:val="28"/>
          <w:lang w:eastAsia="ru-RU"/>
        </w:rPr>
        <w:t xml:space="preserve">о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w:t>
      </w:r>
      <w:proofErr w:type="gramEnd"/>
    </w:p>
    <w:p w:rsidR="00537D1F" w:rsidRPr="00AA7825"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3E6C42" w:rsidRPr="00AA7825"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w:t>
      </w:r>
      <w:r w:rsidR="008628FA" w:rsidRPr="00AA7825">
        <w:rPr>
          <w:rFonts w:ascii="Arial" w:eastAsia="Times New Roman" w:hAnsi="Arial" w:cs="Arial"/>
          <w:kern w:val="2"/>
          <w:sz w:val="24"/>
          <w:szCs w:val="28"/>
          <w:lang w:eastAsia="ru-RU"/>
        </w:rPr>
        <w:t>5.</w:t>
      </w:r>
      <w:r w:rsidR="003E6C42" w:rsidRPr="00AA7825">
        <w:rPr>
          <w:rFonts w:ascii="Arial" w:eastAsia="Times New Roman" w:hAnsi="Arial" w:cs="Arial"/>
          <w:kern w:val="2"/>
          <w:sz w:val="24"/>
          <w:szCs w:val="28"/>
          <w:lang w:eastAsia="ru-RU"/>
        </w:rPr>
        <w:t>П</w:t>
      </w:r>
      <w:r w:rsidR="007E75D6" w:rsidRPr="00AA7825">
        <w:rPr>
          <w:rFonts w:ascii="Arial" w:eastAsia="Times New Roman" w:hAnsi="Arial" w:cs="Arial"/>
          <w:kern w:val="2"/>
          <w:sz w:val="24"/>
          <w:szCs w:val="28"/>
          <w:lang w:eastAsia="ru-RU"/>
        </w:rPr>
        <w:t xml:space="preserve">ринятие решения о </w:t>
      </w:r>
      <w:r w:rsidR="00110334" w:rsidRPr="00AA7825">
        <w:rPr>
          <w:rFonts w:ascii="Arial" w:eastAsia="Times New Roman" w:hAnsi="Arial" w:cs="Arial"/>
          <w:kern w:val="2"/>
          <w:sz w:val="24"/>
          <w:szCs w:val="28"/>
          <w:lang w:eastAsia="ru-RU"/>
        </w:rPr>
        <w:t>предварительном согласовании</w:t>
      </w:r>
      <w:r w:rsidR="00B82871">
        <w:rPr>
          <w:rFonts w:ascii="Arial" w:eastAsia="Times New Roman" w:hAnsi="Arial" w:cs="Arial"/>
          <w:kern w:val="2"/>
          <w:sz w:val="24"/>
          <w:szCs w:val="28"/>
          <w:lang w:eastAsia="ru-RU"/>
        </w:rPr>
        <w:t xml:space="preserve"> </w:t>
      </w:r>
      <w:r w:rsidR="00110334" w:rsidRPr="00AA7825">
        <w:rPr>
          <w:rFonts w:ascii="Arial" w:eastAsia="Times New Roman" w:hAnsi="Arial" w:cs="Arial"/>
          <w:kern w:val="2"/>
          <w:sz w:val="24"/>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AA7825"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7540" w:rsidRPr="00AA7825"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t>1</w:t>
      </w:r>
      <w:r w:rsidR="00875FC2" w:rsidRPr="00AA7825">
        <w:rPr>
          <w:rFonts w:ascii="Arial" w:eastAsia="Times New Roman" w:hAnsi="Arial" w:cs="Arial"/>
          <w:kern w:val="2"/>
          <w:sz w:val="24"/>
          <w:szCs w:val="28"/>
          <w:lang w:eastAsia="ru-RU"/>
        </w:rPr>
        <w:t>0</w:t>
      </w:r>
      <w:r w:rsidR="00C2378A" w:rsidRPr="00AA7825">
        <w:rPr>
          <w:rFonts w:ascii="Arial" w:eastAsia="Times New Roman" w:hAnsi="Arial" w:cs="Arial"/>
          <w:kern w:val="2"/>
          <w:sz w:val="24"/>
          <w:szCs w:val="28"/>
          <w:lang w:eastAsia="ru-RU"/>
        </w:rPr>
        <w:t>1</w:t>
      </w:r>
      <w:r w:rsidR="00875FC2" w:rsidRPr="00AA7825">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AA7825">
        <w:rPr>
          <w:rFonts w:ascii="Arial" w:eastAsia="Times New Roman" w:hAnsi="Arial" w:cs="Arial"/>
          <w:kern w:val="2"/>
          <w:sz w:val="24"/>
          <w:szCs w:val="28"/>
          <w:lang w:eastAsia="ru-RU"/>
        </w:rPr>
        <w:t>ым</w:t>
      </w:r>
      <w:r w:rsidR="00875FC2" w:rsidRPr="00AA7825">
        <w:rPr>
          <w:rFonts w:ascii="Arial" w:eastAsia="Times New Roman" w:hAnsi="Arial" w:cs="Arial"/>
          <w:kern w:val="2"/>
          <w:sz w:val="24"/>
          <w:szCs w:val="28"/>
          <w:lang w:eastAsia="ru-RU"/>
        </w:rPr>
        <w:t xml:space="preserve"> за предоставление муниципальной услуги, </w:t>
      </w:r>
      <w:r w:rsidR="00875FC2" w:rsidRPr="00AA7825">
        <w:rPr>
          <w:rFonts w:ascii="Arial" w:eastAsia="Times New Roman" w:hAnsi="Arial" w:cs="Arial"/>
          <w:kern w:val="2"/>
          <w:sz w:val="24"/>
          <w:szCs w:val="28"/>
        </w:rPr>
        <w:t>документов, необходим</w:t>
      </w:r>
      <w:r w:rsidR="00C77C13" w:rsidRPr="00AA7825">
        <w:rPr>
          <w:rFonts w:ascii="Arial" w:eastAsia="Times New Roman" w:hAnsi="Arial" w:cs="Arial"/>
          <w:kern w:val="2"/>
          <w:sz w:val="24"/>
          <w:szCs w:val="28"/>
        </w:rPr>
        <w:t>ых</w:t>
      </w:r>
      <w:r w:rsidR="00875FC2" w:rsidRPr="00AA7825">
        <w:rPr>
          <w:rFonts w:ascii="Arial" w:eastAsia="Times New Roman" w:hAnsi="Arial" w:cs="Arial"/>
          <w:kern w:val="2"/>
          <w:sz w:val="24"/>
          <w:szCs w:val="28"/>
        </w:rPr>
        <w:t xml:space="preserve"> для предоставления муниципальной услуги</w:t>
      </w:r>
      <w:r w:rsidR="001A7948" w:rsidRPr="00AA7825">
        <w:rPr>
          <w:rFonts w:ascii="Arial" w:eastAsia="Times New Roman" w:hAnsi="Arial" w:cs="Arial"/>
          <w:kern w:val="2"/>
          <w:sz w:val="24"/>
          <w:szCs w:val="28"/>
        </w:rPr>
        <w:t>,</w:t>
      </w:r>
      <w:r w:rsidR="00875FC2" w:rsidRPr="00AA7825">
        <w:rPr>
          <w:rFonts w:ascii="Arial" w:eastAsia="Times New Roman" w:hAnsi="Arial" w:cs="Arial"/>
          <w:kern w:val="2"/>
          <w:sz w:val="24"/>
          <w:szCs w:val="28"/>
        </w:rPr>
        <w:t xml:space="preserve"> указанных в пунктах </w:t>
      </w:r>
      <w:r w:rsidR="004D0C4E" w:rsidRPr="00AA7825">
        <w:rPr>
          <w:rFonts w:ascii="Arial" w:eastAsia="Times New Roman" w:hAnsi="Arial" w:cs="Arial"/>
          <w:kern w:val="2"/>
          <w:sz w:val="24"/>
          <w:szCs w:val="28"/>
        </w:rPr>
        <w:t xml:space="preserve">27, </w:t>
      </w:r>
      <w:r w:rsidR="007E665A" w:rsidRPr="00AA7825">
        <w:rPr>
          <w:rFonts w:ascii="Arial" w:eastAsia="Times New Roman" w:hAnsi="Arial" w:cs="Arial"/>
          <w:kern w:val="2"/>
          <w:sz w:val="24"/>
          <w:szCs w:val="28"/>
        </w:rPr>
        <w:t>28</w:t>
      </w:r>
      <w:r w:rsidR="00875FC2" w:rsidRPr="00AA7825">
        <w:rPr>
          <w:rFonts w:ascii="Arial" w:eastAsia="Times New Roman" w:hAnsi="Arial" w:cs="Arial"/>
          <w:kern w:val="2"/>
          <w:sz w:val="24"/>
          <w:szCs w:val="28"/>
        </w:rPr>
        <w:t xml:space="preserve"> и 3</w:t>
      </w:r>
      <w:r w:rsidR="00C2378A" w:rsidRPr="00AA7825">
        <w:rPr>
          <w:rFonts w:ascii="Arial" w:eastAsia="Times New Roman" w:hAnsi="Arial" w:cs="Arial"/>
          <w:kern w:val="2"/>
          <w:sz w:val="24"/>
          <w:szCs w:val="28"/>
        </w:rPr>
        <w:t>4</w:t>
      </w:r>
      <w:r w:rsidR="00875FC2" w:rsidRPr="00AA7825">
        <w:rPr>
          <w:rFonts w:ascii="Arial" w:eastAsia="Times New Roman" w:hAnsi="Arial" w:cs="Arial"/>
          <w:kern w:val="2"/>
          <w:sz w:val="24"/>
          <w:szCs w:val="28"/>
        </w:rPr>
        <w:t xml:space="preserve"> настоящег</w:t>
      </w:r>
      <w:r w:rsidR="00897540" w:rsidRPr="00AA7825">
        <w:rPr>
          <w:rFonts w:ascii="Arial" w:eastAsia="Times New Roman" w:hAnsi="Arial" w:cs="Arial"/>
          <w:kern w:val="2"/>
          <w:sz w:val="24"/>
          <w:szCs w:val="28"/>
        </w:rPr>
        <w:t>о административного регламента.</w:t>
      </w:r>
    </w:p>
    <w:p w:rsidR="00897540" w:rsidRPr="00AA7825"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t>10</w:t>
      </w:r>
      <w:r w:rsidR="00C2378A" w:rsidRPr="00AA7825">
        <w:rPr>
          <w:rFonts w:ascii="Arial" w:eastAsia="Times New Roman" w:hAnsi="Arial" w:cs="Arial"/>
          <w:kern w:val="2"/>
          <w:sz w:val="24"/>
          <w:szCs w:val="28"/>
          <w:lang w:eastAsia="ru-RU"/>
        </w:rPr>
        <w:t>2</w:t>
      </w:r>
      <w:r w:rsidR="00875FC2"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w:t>
      </w:r>
      <w:proofErr w:type="gramStart"/>
      <w:r w:rsidRPr="00AA7825">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Pr="00AA7825">
        <w:rPr>
          <w:rFonts w:ascii="Arial" w:eastAsia="Times New Roman" w:hAnsi="Arial" w:cs="Arial"/>
          <w:kern w:val="2"/>
          <w:sz w:val="24"/>
          <w:szCs w:val="28"/>
        </w:rPr>
        <w:t xml:space="preserve"> в</w:t>
      </w:r>
      <w:r w:rsidR="00897540" w:rsidRPr="00AA7825">
        <w:rPr>
          <w:rFonts w:ascii="Arial" w:hAnsi="Arial" w:cs="Arial"/>
          <w:sz w:val="24"/>
          <w:szCs w:val="28"/>
        </w:rPr>
        <w:t xml:space="preserve"> срок не более чем тридцать </w:t>
      </w:r>
      <w:r w:rsidR="006471BA" w:rsidRPr="00AA7825">
        <w:rPr>
          <w:rFonts w:ascii="Arial" w:hAnsi="Arial" w:cs="Arial"/>
          <w:sz w:val="24"/>
          <w:szCs w:val="28"/>
        </w:rPr>
        <w:t xml:space="preserve">календарных </w:t>
      </w:r>
      <w:r w:rsidR="00897540" w:rsidRPr="00AA7825">
        <w:rPr>
          <w:rFonts w:ascii="Arial" w:hAnsi="Arial" w:cs="Arial"/>
          <w:sz w:val="24"/>
          <w:szCs w:val="28"/>
        </w:rPr>
        <w:t xml:space="preserve">дней со дня поступления заявления рассматривает поступившее заявление и проверяет </w:t>
      </w:r>
      <w:r w:rsidR="00897540" w:rsidRPr="00AA7825">
        <w:rPr>
          <w:rFonts w:ascii="Arial" w:hAnsi="Arial" w:cs="Arial"/>
          <w:sz w:val="24"/>
          <w:szCs w:val="28"/>
        </w:rPr>
        <w:lastRenderedPageBreak/>
        <w:t xml:space="preserve">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AA7825">
        <w:rPr>
          <w:rFonts w:ascii="Arial" w:hAnsi="Arial" w:cs="Arial"/>
          <w:sz w:val="24"/>
          <w:szCs w:val="28"/>
        </w:rPr>
        <w:t>103 настоящего</w:t>
      </w:r>
      <w:proofErr w:type="gramEnd"/>
      <w:r w:rsidR="00FB42DE" w:rsidRPr="00AA7825">
        <w:rPr>
          <w:rFonts w:ascii="Arial" w:hAnsi="Arial" w:cs="Arial"/>
          <w:sz w:val="24"/>
          <w:szCs w:val="28"/>
        </w:rPr>
        <w:t xml:space="preserve"> </w:t>
      </w:r>
      <w:r w:rsidR="00587E10" w:rsidRPr="00AA7825">
        <w:rPr>
          <w:rFonts w:ascii="Arial" w:hAnsi="Arial" w:cs="Arial"/>
          <w:sz w:val="24"/>
          <w:szCs w:val="28"/>
        </w:rPr>
        <w:t>административного регламента</w:t>
      </w:r>
      <w:r w:rsidR="00897540" w:rsidRPr="00AA7825">
        <w:rPr>
          <w:rFonts w:ascii="Arial" w:hAnsi="Arial" w:cs="Arial"/>
          <w:sz w:val="24"/>
          <w:szCs w:val="28"/>
        </w:rPr>
        <w:t>, решение об отказе в предварительном согласовании предоставления земельного участка.</w:t>
      </w:r>
    </w:p>
    <w:p w:rsidR="00382ACB" w:rsidRPr="00AA7825"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 xml:space="preserve">. </w:t>
      </w:r>
      <w:r w:rsidR="00587E10" w:rsidRPr="00AA7825">
        <w:rPr>
          <w:rFonts w:ascii="Arial" w:eastAsia="Times New Roman" w:hAnsi="Arial" w:cs="Arial"/>
          <w:kern w:val="2"/>
          <w:sz w:val="24"/>
          <w:szCs w:val="28"/>
          <w:lang w:eastAsia="ru-RU"/>
        </w:rPr>
        <w:t>О</w:t>
      </w:r>
      <w:r w:rsidR="00913C69" w:rsidRPr="00AA7825">
        <w:rPr>
          <w:rFonts w:ascii="Arial" w:eastAsia="Times New Roman" w:hAnsi="Arial" w:cs="Arial"/>
          <w:kern w:val="2"/>
          <w:sz w:val="24"/>
          <w:szCs w:val="28"/>
          <w:lang w:eastAsia="ru-RU"/>
        </w:rPr>
        <w:t xml:space="preserve">снования для отказа в </w:t>
      </w:r>
      <w:r w:rsidR="00587E10" w:rsidRPr="00AA7825">
        <w:rPr>
          <w:rFonts w:ascii="Arial" w:eastAsia="Times New Roman" w:hAnsi="Arial" w:cs="Arial"/>
          <w:kern w:val="2"/>
          <w:sz w:val="24"/>
          <w:szCs w:val="28"/>
          <w:lang w:eastAsia="ru-RU"/>
        </w:rPr>
        <w:t>предварительном</w:t>
      </w:r>
      <w:r w:rsidR="00913C69" w:rsidRPr="00AA7825">
        <w:rPr>
          <w:rFonts w:ascii="Arial" w:eastAsia="Times New Roman" w:hAnsi="Arial" w:cs="Arial"/>
          <w:kern w:val="2"/>
          <w:sz w:val="24"/>
          <w:szCs w:val="28"/>
          <w:lang w:eastAsia="ru-RU"/>
        </w:rPr>
        <w:t xml:space="preserve"> согласовании предоставления земельного участка</w:t>
      </w:r>
      <w:r w:rsidR="00382ACB" w:rsidRPr="00AA7825">
        <w:rPr>
          <w:rFonts w:ascii="Arial" w:eastAsia="Times New Roman" w:hAnsi="Arial" w:cs="Arial"/>
          <w:kern w:val="2"/>
          <w:sz w:val="24"/>
          <w:szCs w:val="28"/>
          <w:lang w:eastAsia="ru-RU"/>
        </w:rPr>
        <w:t>:</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eastAsia="Times New Roman" w:hAnsi="Arial" w:cs="Arial"/>
          <w:kern w:val="2"/>
          <w:sz w:val="24"/>
          <w:szCs w:val="28"/>
          <w:lang w:eastAsia="ru-RU"/>
        </w:rPr>
        <w:t xml:space="preserve">1) </w:t>
      </w:r>
      <w:r w:rsidRPr="00AA7825">
        <w:rPr>
          <w:rFonts w:ascii="Arial" w:hAnsi="Arial" w:cs="Arial"/>
          <w:sz w:val="24"/>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а) несоответствие схемы расположения земельного участка ее форме, формату или требованиям к ее подготовке;</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в) разработка схемы расположения земельного участка с нарушением предусмотренных </w:t>
      </w:r>
      <w:r w:rsidR="00A91D9C" w:rsidRPr="00AA7825">
        <w:rPr>
          <w:rFonts w:ascii="Arial" w:hAnsi="Arial" w:cs="Arial"/>
          <w:sz w:val="24"/>
          <w:szCs w:val="28"/>
        </w:rPr>
        <w:t>статьей 11</w:t>
      </w:r>
      <w:r w:rsidRPr="00AA7825">
        <w:rPr>
          <w:rFonts w:ascii="Arial" w:hAnsi="Arial" w:cs="Arial"/>
          <w:sz w:val="24"/>
          <w:szCs w:val="28"/>
          <w:vertAlign w:val="superscript"/>
        </w:rPr>
        <w:t>9</w:t>
      </w:r>
      <w:r w:rsidR="00A91D9C" w:rsidRPr="00AA7825">
        <w:rPr>
          <w:rFonts w:ascii="Arial" w:hAnsi="Arial" w:cs="Arial"/>
          <w:sz w:val="24"/>
          <w:szCs w:val="28"/>
        </w:rPr>
        <w:t xml:space="preserve"> Земельного к</w:t>
      </w:r>
      <w:r w:rsidRPr="00AA7825">
        <w:rPr>
          <w:rFonts w:ascii="Arial" w:hAnsi="Arial" w:cs="Arial"/>
          <w:sz w:val="24"/>
          <w:szCs w:val="28"/>
        </w:rPr>
        <w:t xml:space="preserve">одекса </w:t>
      </w:r>
      <w:r w:rsidR="004214F6" w:rsidRPr="00AA7825">
        <w:rPr>
          <w:rFonts w:ascii="Arial" w:hAnsi="Arial" w:cs="Arial"/>
          <w:sz w:val="24"/>
          <w:szCs w:val="28"/>
        </w:rPr>
        <w:t xml:space="preserve">Российской Федерации </w:t>
      </w:r>
      <w:r w:rsidRPr="00AA7825">
        <w:rPr>
          <w:rFonts w:ascii="Arial" w:hAnsi="Arial" w:cs="Arial"/>
          <w:sz w:val="24"/>
          <w:szCs w:val="28"/>
        </w:rPr>
        <w:t>требований к образуемым земельным участкам;</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г) несоответствие схемы расположения земельного участка утвержденному проекту планировки территории, з</w:t>
      </w:r>
      <w:r w:rsidR="00090CA2" w:rsidRPr="00AA7825">
        <w:rPr>
          <w:rFonts w:ascii="Arial" w:hAnsi="Arial" w:cs="Arial"/>
          <w:sz w:val="24"/>
          <w:szCs w:val="28"/>
        </w:rPr>
        <w:t xml:space="preserve">емлеустроительной документации, </w:t>
      </w:r>
      <w:r w:rsidRPr="00AA7825">
        <w:rPr>
          <w:rFonts w:ascii="Arial" w:hAnsi="Arial" w:cs="Arial"/>
          <w:sz w:val="24"/>
          <w:szCs w:val="28"/>
        </w:rPr>
        <w:t>положению об особо охраняемой природной территории;</w:t>
      </w:r>
    </w:p>
    <w:p w:rsidR="00202D75" w:rsidRPr="00AA7825" w:rsidRDefault="00382ACB" w:rsidP="00202D75">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AA7825">
        <w:rPr>
          <w:rFonts w:ascii="Arial" w:hAnsi="Arial" w:cs="Arial"/>
          <w:sz w:val="24"/>
          <w:szCs w:val="28"/>
        </w:rPr>
        <w:t>ден проект межевания территории;</w:t>
      </w:r>
    </w:p>
    <w:p w:rsidR="00202D75" w:rsidRPr="00AA7825" w:rsidRDefault="004214F6" w:rsidP="00202D75">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2) </w:t>
      </w:r>
      <w:r w:rsidR="00202D75" w:rsidRPr="00AA7825">
        <w:rPr>
          <w:rFonts w:ascii="Arial" w:hAnsi="Arial" w:cs="Arial"/>
          <w:sz w:val="24"/>
          <w:szCs w:val="28"/>
        </w:rPr>
        <w:t>земельный участок, который предстоит образовать, не может быть предоставлен заявителю по следующим основаниям:</w:t>
      </w:r>
    </w:p>
    <w:p w:rsidR="00202D75" w:rsidRPr="00AA7825"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 xml:space="preserve">а) </w:t>
      </w:r>
      <w:r w:rsidR="00202D75" w:rsidRPr="00AA7825">
        <w:rPr>
          <w:rFonts w:ascii="Arial" w:hAnsi="Arial" w:cs="Arial"/>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AA7825"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б</w:t>
      </w:r>
      <w:r w:rsidR="00202D75" w:rsidRPr="00AA7825">
        <w:rPr>
          <w:rFonts w:ascii="Arial" w:hAnsi="Arial" w:cs="Arial"/>
          <w:sz w:val="24"/>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AA7825">
        <w:rPr>
          <w:rFonts w:ascii="Arial" w:hAnsi="Arial" w:cs="Arial"/>
          <w:sz w:val="24"/>
          <w:szCs w:val="28"/>
        </w:rPr>
        <w:t>одпунктом 10 пункта 2 статьи 39</w:t>
      </w:r>
      <w:r w:rsidR="00202D75" w:rsidRPr="00AA7825">
        <w:rPr>
          <w:rFonts w:ascii="Arial" w:hAnsi="Arial" w:cs="Arial"/>
          <w:sz w:val="24"/>
          <w:szCs w:val="28"/>
          <w:vertAlign w:val="superscript"/>
        </w:rPr>
        <w:t>10</w:t>
      </w:r>
      <w:r w:rsidR="008A479C">
        <w:rPr>
          <w:rFonts w:ascii="Arial" w:hAnsi="Arial" w:cs="Arial"/>
          <w:sz w:val="24"/>
          <w:szCs w:val="28"/>
          <w:vertAlign w:val="superscript"/>
        </w:rPr>
        <w:t xml:space="preserve"> </w:t>
      </w:r>
      <w:r w:rsidR="00930061" w:rsidRPr="00AA7825">
        <w:rPr>
          <w:rFonts w:ascii="Arial" w:hAnsi="Arial" w:cs="Arial"/>
          <w:sz w:val="24"/>
          <w:szCs w:val="28"/>
        </w:rPr>
        <w:t>Земельного</w:t>
      </w:r>
      <w:r w:rsidR="00522B99">
        <w:rPr>
          <w:rFonts w:ascii="Arial" w:hAnsi="Arial" w:cs="Arial"/>
          <w:sz w:val="24"/>
          <w:szCs w:val="28"/>
        </w:rPr>
        <w:t xml:space="preserve"> </w:t>
      </w:r>
      <w:r w:rsidR="00930061" w:rsidRPr="00AA7825">
        <w:rPr>
          <w:rFonts w:ascii="Arial" w:hAnsi="Arial" w:cs="Arial"/>
          <w:sz w:val="24"/>
          <w:szCs w:val="28"/>
        </w:rPr>
        <w:t>к</w:t>
      </w:r>
      <w:r w:rsidR="00202D75" w:rsidRPr="00AA7825">
        <w:rPr>
          <w:rFonts w:ascii="Arial" w:hAnsi="Arial" w:cs="Arial"/>
          <w:sz w:val="24"/>
          <w:szCs w:val="28"/>
        </w:rPr>
        <w:t>одекса</w:t>
      </w:r>
      <w:r w:rsidR="00930061" w:rsidRPr="00AA7825">
        <w:rPr>
          <w:rFonts w:ascii="Arial" w:hAnsi="Arial" w:cs="Arial"/>
          <w:sz w:val="24"/>
          <w:szCs w:val="28"/>
        </w:rPr>
        <w:t xml:space="preserve"> Российской Федерации</w:t>
      </w:r>
      <w:r w:rsidR="00202D75" w:rsidRPr="00AA7825">
        <w:rPr>
          <w:rFonts w:ascii="Arial" w:hAnsi="Arial" w:cs="Arial"/>
          <w:sz w:val="24"/>
          <w:szCs w:val="28"/>
        </w:rPr>
        <w:t>;</w:t>
      </w:r>
      <w:proofErr w:type="gramEnd"/>
    </w:p>
    <w:p w:rsidR="00F37A2C" w:rsidRPr="00AA7825" w:rsidRDefault="00700703" w:rsidP="00F37A2C">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 xml:space="preserve">в) </w:t>
      </w:r>
      <w:r w:rsidR="00F37A2C" w:rsidRPr="00AA7825">
        <w:rPr>
          <w:rFonts w:ascii="Arial" w:hAnsi="Arial" w:cs="Arial"/>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F37A2C" w:rsidRPr="00AA7825">
        <w:rPr>
          <w:rFonts w:ascii="Arial" w:hAnsi="Arial" w:cs="Arial"/>
          <w:sz w:val="24"/>
          <w:szCs w:val="28"/>
        </w:rPr>
        <w:t xml:space="preserve"> земельным участком общего назначения);</w:t>
      </w:r>
    </w:p>
    <w:p w:rsidR="00F37A2C" w:rsidRPr="00AA7825" w:rsidRDefault="00A86F77" w:rsidP="00F37A2C">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г</w:t>
      </w:r>
      <w:r w:rsidR="0036588B" w:rsidRPr="00AA7825">
        <w:rPr>
          <w:rFonts w:ascii="Arial" w:hAnsi="Arial" w:cs="Arial"/>
          <w:sz w:val="24"/>
          <w:szCs w:val="28"/>
        </w:rPr>
        <w:t xml:space="preserve">) </w:t>
      </w:r>
      <w:r w:rsidR="00F37A2C" w:rsidRPr="00AA7825">
        <w:rPr>
          <w:rFonts w:ascii="Arial" w:hAnsi="Arial" w:cs="Arial"/>
          <w:sz w:val="24"/>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F37A2C" w:rsidRPr="00AA7825">
        <w:rPr>
          <w:rFonts w:ascii="Arial" w:hAnsi="Arial" w:cs="Arial"/>
          <w:sz w:val="24"/>
          <w:szCs w:val="28"/>
        </w:rPr>
        <w:lastRenderedPageBreak/>
        <w:t>если земельный участок является земельным участком общего пользования этой организации;</w:t>
      </w:r>
      <w:proofErr w:type="gramEnd"/>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д</w:t>
      </w:r>
      <w:r w:rsidR="00202D75" w:rsidRPr="00AA7825">
        <w:rPr>
          <w:rFonts w:ascii="Arial" w:hAnsi="Arial" w:cs="Arial"/>
          <w:sz w:val="2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AA7825">
        <w:rPr>
          <w:rFonts w:ascii="Arial" w:hAnsi="Arial" w:cs="Arial"/>
          <w:sz w:val="24"/>
          <w:szCs w:val="28"/>
        </w:rPr>
        <w:t>статьей 39</w:t>
      </w:r>
      <w:r w:rsidR="00202D75" w:rsidRPr="00AA7825">
        <w:rPr>
          <w:rFonts w:ascii="Arial" w:hAnsi="Arial" w:cs="Arial"/>
          <w:sz w:val="24"/>
          <w:szCs w:val="28"/>
          <w:vertAlign w:val="superscript"/>
        </w:rPr>
        <w:t>36</w:t>
      </w:r>
      <w:r w:rsidR="00D067C3">
        <w:rPr>
          <w:rFonts w:ascii="Arial" w:hAnsi="Arial" w:cs="Arial"/>
          <w:sz w:val="24"/>
          <w:szCs w:val="28"/>
          <w:vertAlign w:val="superscript"/>
        </w:rPr>
        <w:t xml:space="preserve"> </w:t>
      </w:r>
      <w:r w:rsidR="00930061"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 либо</w:t>
      </w:r>
      <w:proofErr w:type="gramEnd"/>
      <w:r w:rsidR="00202D75" w:rsidRPr="00AA7825">
        <w:rPr>
          <w:rFonts w:ascii="Arial" w:hAnsi="Arial" w:cs="Arial"/>
          <w:sz w:val="24"/>
          <w:szCs w:val="28"/>
        </w:rPr>
        <w:t xml:space="preserve"> </w:t>
      </w:r>
      <w:proofErr w:type="gramStart"/>
      <w:r w:rsidR="00202D75" w:rsidRPr="00AA7825">
        <w:rPr>
          <w:rFonts w:ascii="Arial" w:hAnsi="Arial" w:cs="Arial"/>
          <w:sz w:val="24"/>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AA7825">
        <w:rPr>
          <w:rFonts w:ascii="Arial" w:hAnsi="Arial" w:cs="Arial"/>
          <w:sz w:val="24"/>
          <w:szCs w:val="28"/>
        </w:rPr>
        <w:t xml:space="preserve"> в сроки, установленные указанными решениями, не выполнены обязанности, предусмотренные </w:t>
      </w:r>
      <w:r w:rsidR="002A263E" w:rsidRPr="00AA7825">
        <w:rPr>
          <w:rFonts w:ascii="Arial" w:hAnsi="Arial" w:cs="Arial"/>
          <w:sz w:val="24"/>
          <w:szCs w:val="28"/>
        </w:rPr>
        <w:t>частью 11</w:t>
      </w:r>
      <w:r w:rsidR="002A263E" w:rsidRPr="00AA7825">
        <w:rPr>
          <w:rFonts w:ascii="Arial" w:hAnsi="Arial" w:cs="Arial"/>
          <w:sz w:val="24"/>
          <w:szCs w:val="28"/>
        </w:rPr>
        <w:br/>
      </w:r>
      <w:r w:rsidR="00EF3C93" w:rsidRPr="00AA7825">
        <w:rPr>
          <w:rFonts w:ascii="Arial" w:hAnsi="Arial" w:cs="Arial"/>
          <w:sz w:val="24"/>
          <w:szCs w:val="28"/>
        </w:rPr>
        <w:t>статьи 55</w:t>
      </w:r>
      <w:r w:rsidR="00202D75" w:rsidRPr="00AA7825">
        <w:rPr>
          <w:rFonts w:ascii="Arial" w:hAnsi="Arial" w:cs="Arial"/>
          <w:sz w:val="24"/>
          <w:szCs w:val="28"/>
          <w:vertAlign w:val="superscript"/>
        </w:rPr>
        <w:t>32</w:t>
      </w:r>
      <w:r w:rsidR="00202D75" w:rsidRPr="00AA7825">
        <w:rPr>
          <w:rFonts w:ascii="Arial" w:hAnsi="Arial" w:cs="Arial"/>
          <w:sz w:val="24"/>
          <w:szCs w:val="28"/>
        </w:rPr>
        <w:t xml:space="preserve"> Градостроительного кодекса Российской Федерации;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е</w:t>
      </w:r>
      <w:r w:rsidR="00202D75"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AA7825">
        <w:rPr>
          <w:rFonts w:ascii="Arial" w:hAnsi="Arial" w:cs="Arial"/>
          <w:sz w:val="24"/>
          <w:szCs w:val="28"/>
        </w:rPr>
        <w:t>, размещенные в соответствии со</w:t>
      </w:r>
      <w:r w:rsidR="002A263E" w:rsidRPr="00AA7825">
        <w:rPr>
          <w:rFonts w:ascii="Arial" w:hAnsi="Arial" w:cs="Arial"/>
          <w:sz w:val="24"/>
          <w:szCs w:val="28"/>
        </w:rPr>
        <w:br/>
      </w:r>
      <w:r w:rsidR="00EF3C93" w:rsidRPr="00AA7825">
        <w:rPr>
          <w:rFonts w:ascii="Arial" w:hAnsi="Arial" w:cs="Arial"/>
          <w:sz w:val="24"/>
          <w:szCs w:val="28"/>
        </w:rPr>
        <w:t>статьей 39</w:t>
      </w:r>
      <w:r w:rsidR="00202D75" w:rsidRPr="00AA7825">
        <w:rPr>
          <w:rFonts w:ascii="Arial" w:hAnsi="Arial" w:cs="Arial"/>
          <w:sz w:val="24"/>
          <w:szCs w:val="28"/>
          <w:vertAlign w:val="superscript"/>
        </w:rPr>
        <w:t>36</w:t>
      </w:r>
      <w:r w:rsidR="0089383A">
        <w:rPr>
          <w:rFonts w:ascii="Arial" w:hAnsi="Arial" w:cs="Arial"/>
          <w:sz w:val="24"/>
          <w:szCs w:val="28"/>
          <w:vertAlign w:val="superscript"/>
        </w:rPr>
        <w:t xml:space="preserve"> </w:t>
      </w:r>
      <w:r w:rsidR="00EF3C93" w:rsidRPr="00AA7825">
        <w:rPr>
          <w:rFonts w:ascii="Arial" w:hAnsi="Arial" w:cs="Arial"/>
          <w:sz w:val="24"/>
          <w:szCs w:val="28"/>
        </w:rPr>
        <w:t>Земельного кодекса Российской Федерации</w:t>
      </w:r>
      <w:proofErr w:type="gramEnd"/>
      <w:r w:rsidR="00202D75" w:rsidRPr="00AA7825">
        <w:rPr>
          <w:rFonts w:ascii="Arial" w:hAnsi="Arial" w:cs="Arial"/>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ж</w:t>
      </w:r>
      <w:r w:rsidR="00202D75" w:rsidRPr="00AA7825">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з</w:t>
      </w:r>
      <w:r w:rsidR="00202D75" w:rsidRPr="00AA7825">
        <w:rPr>
          <w:rFonts w:ascii="Arial" w:hAnsi="Arial" w:cs="Arial"/>
          <w:sz w:val="24"/>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AA7825">
        <w:rPr>
          <w:rFonts w:ascii="Arial" w:hAnsi="Arial" w:cs="Arial"/>
          <w:sz w:val="24"/>
          <w:szCs w:val="28"/>
        </w:rPr>
        <w:t xml:space="preserve"> для целей резервирования;</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и</w:t>
      </w:r>
      <w:r w:rsidR="00202D75" w:rsidRPr="00AA7825">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к</w:t>
      </w:r>
      <w:r w:rsidR="00202D75" w:rsidRPr="00AA7825">
        <w:rPr>
          <w:rFonts w:ascii="Arial" w:hAnsi="Arial" w:cs="Arial"/>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00202D75" w:rsidRPr="00AA7825">
        <w:rPr>
          <w:rFonts w:ascii="Arial" w:hAnsi="Arial" w:cs="Arial"/>
          <w:sz w:val="24"/>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AA7825">
        <w:rPr>
          <w:rFonts w:ascii="Arial" w:hAnsi="Arial" w:cs="Arial"/>
          <w:sz w:val="24"/>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л</w:t>
      </w:r>
      <w:r w:rsidR="00202D75" w:rsidRPr="00AA7825">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AA7825">
        <w:rPr>
          <w:rFonts w:ascii="Arial" w:hAnsi="Arial" w:cs="Arial"/>
          <w:sz w:val="24"/>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м</w:t>
      </w:r>
      <w:r w:rsidR="00202D75" w:rsidRPr="00AA7825">
        <w:rPr>
          <w:rFonts w:ascii="Arial" w:hAnsi="Arial" w:cs="Arial"/>
          <w:sz w:val="24"/>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AA7825">
        <w:rPr>
          <w:rFonts w:ascii="Arial" w:hAnsi="Arial" w:cs="Arial"/>
          <w:sz w:val="24"/>
          <w:szCs w:val="28"/>
        </w:rPr>
        <w:t>извещение</w:t>
      </w:r>
      <w:proofErr w:type="gramEnd"/>
      <w:r w:rsidR="00202D75" w:rsidRPr="00AA7825">
        <w:rPr>
          <w:rFonts w:ascii="Arial" w:hAnsi="Arial" w:cs="Arial"/>
          <w:sz w:val="24"/>
          <w:szCs w:val="28"/>
        </w:rPr>
        <w:t xml:space="preserve"> о проведении которого размещено в соответствии с </w:t>
      </w:r>
      <w:r w:rsidR="00EF3C93" w:rsidRPr="00AA7825">
        <w:rPr>
          <w:rFonts w:ascii="Arial" w:hAnsi="Arial" w:cs="Arial"/>
          <w:sz w:val="24"/>
          <w:szCs w:val="28"/>
        </w:rPr>
        <w:t>пунктом 19 статьи 39</w:t>
      </w:r>
      <w:r w:rsidR="00202D75" w:rsidRPr="00AA7825">
        <w:rPr>
          <w:rFonts w:ascii="Arial" w:hAnsi="Arial" w:cs="Arial"/>
          <w:sz w:val="24"/>
          <w:szCs w:val="28"/>
          <w:vertAlign w:val="superscript"/>
        </w:rPr>
        <w:t>11</w:t>
      </w:r>
      <w:r w:rsidR="00E049C1">
        <w:rPr>
          <w:rFonts w:ascii="Arial" w:hAnsi="Arial" w:cs="Arial"/>
          <w:sz w:val="24"/>
          <w:szCs w:val="28"/>
          <w:vertAlign w:val="superscript"/>
        </w:rPr>
        <w:t xml:space="preserve"> </w:t>
      </w:r>
      <w:r w:rsidR="00EF3C93"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н</w:t>
      </w:r>
      <w:r w:rsidR="00202D75" w:rsidRPr="00AA7825">
        <w:rPr>
          <w:rFonts w:ascii="Arial" w:hAnsi="Arial" w:cs="Arial"/>
          <w:sz w:val="24"/>
          <w:szCs w:val="28"/>
        </w:rPr>
        <w:t xml:space="preserve">) в отношении земельного участка, указанного в заявлении о его предоставлении, поступило предусмотренное </w:t>
      </w:r>
      <w:r w:rsidR="002A263E" w:rsidRPr="00AA7825">
        <w:rPr>
          <w:rFonts w:ascii="Arial" w:hAnsi="Arial" w:cs="Arial"/>
          <w:sz w:val="24"/>
          <w:szCs w:val="28"/>
        </w:rPr>
        <w:t>подпунктом 6 пункта 4</w:t>
      </w:r>
      <w:r w:rsidR="002A263E" w:rsidRPr="00AA7825">
        <w:rPr>
          <w:rFonts w:ascii="Arial" w:hAnsi="Arial" w:cs="Arial"/>
          <w:sz w:val="24"/>
          <w:szCs w:val="28"/>
        </w:rPr>
        <w:br/>
        <w:t>статьи 39</w:t>
      </w:r>
      <w:r w:rsidR="00202D75" w:rsidRPr="00AA7825">
        <w:rPr>
          <w:rFonts w:ascii="Arial" w:hAnsi="Arial" w:cs="Arial"/>
          <w:sz w:val="24"/>
          <w:szCs w:val="28"/>
          <w:vertAlign w:val="superscript"/>
        </w:rPr>
        <w:t>11</w:t>
      </w:r>
      <w:r w:rsidR="001753FD">
        <w:rPr>
          <w:rFonts w:ascii="Arial" w:hAnsi="Arial" w:cs="Arial"/>
          <w:sz w:val="24"/>
          <w:szCs w:val="28"/>
          <w:vertAlign w:val="superscript"/>
        </w:rPr>
        <w:t xml:space="preserve"> </w:t>
      </w:r>
      <w:r w:rsidR="002A263E" w:rsidRPr="00AA7825">
        <w:rPr>
          <w:rFonts w:ascii="Arial" w:hAnsi="Arial" w:cs="Arial"/>
          <w:sz w:val="24"/>
          <w:szCs w:val="28"/>
        </w:rPr>
        <w:t xml:space="preserve">Земельного кодекса Российской Федерации </w:t>
      </w:r>
      <w:r w:rsidR="00202D75" w:rsidRPr="00AA7825">
        <w:rPr>
          <w:rFonts w:ascii="Arial" w:hAnsi="Arial" w:cs="Arial"/>
          <w:sz w:val="24"/>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AA7825">
        <w:rPr>
          <w:rFonts w:ascii="Arial" w:hAnsi="Arial" w:cs="Arial"/>
          <w:sz w:val="24"/>
          <w:szCs w:val="28"/>
        </w:rPr>
        <w:t>подпунктом 4 пункта 4 статьи 39</w:t>
      </w:r>
      <w:r w:rsidR="00202D75" w:rsidRPr="00AA7825">
        <w:rPr>
          <w:rFonts w:ascii="Arial" w:hAnsi="Arial" w:cs="Arial"/>
          <w:sz w:val="24"/>
          <w:szCs w:val="28"/>
          <w:vertAlign w:val="superscript"/>
        </w:rPr>
        <w:t>11</w:t>
      </w:r>
      <w:r w:rsidR="001753FD">
        <w:rPr>
          <w:rFonts w:ascii="Arial" w:hAnsi="Arial" w:cs="Arial"/>
          <w:sz w:val="24"/>
          <w:szCs w:val="28"/>
          <w:vertAlign w:val="superscript"/>
        </w:rPr>
        <w:t xml:space="preserve"> </w:t>
      </w:r>
      <w:r w:rsidR="002A263E" w:rsidRPr="00AA7825">
        <w:rPr>
          <w:rFonts w:ascii="Arial" w:hAnsi="Arial" w:cs="Arial"/>
          <w:sz w:val="24"/>
          <w:szCs w:val="28"/>
        </w:rPr>
        <w:t xml:space="preserve">Земельного кодекса Российской Федерации </w:t>
      </w:r>
      <w:r w:rsidR="00202D75" w:rsidRPr="00AA7825">
        <w:rPr>
          <w:rFonts w:ascii="Arial" w:hAnsi="Arial" w:cs="Arial"/>
          <w:sz w:val="24"/>
          <w:szCs w:val="28"/>
        </w:rPr>
        <w:t>и уполномоченным</w:t>
      </w:r>
      <w:proofErr w:type="gramEnd"/>
      <w:r w:rsidR="00202D75" w:rsidRPr="00AA7825">
        <w:rPr>
          <w:rFonts w:ascii="Arial" w:hAnsi="Arial" w:cs="Arial"/>
          <w:sz w:val="24"/>
          <w:szCs w:val="28"/>
        </w:rPr>
        <w:t xml:space="preserve"> органом не принято решение об отказе в проведении этого аукциона по основаниям, предусмотренным </w:t>
      </w:r>
      <w:r w:rsidR="002A263E" w:rsidRPr="00AA7825">
        <w:rPr>
          <w:rFonts w:ascii="Arial" w:hAnsi="Arial" w:cs="Arial"/>
          <w:sz w:val="24"/>
          <w:szCs w:val="28"/>
        </w:rPr>
        <w:t>пунктом 8 статьи 39</w:t>
      </w:r>
      <w:r w:rsidR="00202D75" w:rsidRPr="00AA7825">
        <w:rPr>
          <w:rFonts w:ascii="Arial" w:hAnsi="Arial" w:cs="Arial"/>
          <w:sz w:val="24"/>
          <w:szCs w:val="28"/>
          <w:vertAlign w:val="superscript"/>
        </w:rPr>
        <w:t>11</w:t>
      </w:r>
      <w:r w:rsidR="00E049C1">
        <w:rPr>
          <w:rFonts w:ascii="Arial" w:hAnsi="Arial" w:cs="Arial"/>
          <w:sz w:val="24"/>
          <w:szCs w:val="28"/>
          <w:vertAlign w:val="superscript"/>
        </w:rPr>
        <w:t xml:space="preserve"> </w:t>
      </w:r>
      <w:r w:rsidR="002A263E"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
    <w:p w:rsidR="000105F8" w:rsidRPr="00AA7825" w:rsidRDefault="00A86F77" w:rsidP="000105F8">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о</w:t>
      </w:r>
      <w:r w:rsidR="00700703" w:rsidRPr="00AA7825">
        <w:rPr>
          <w:rFonts w:ascii="Arial" w:hAnsi="Arial" w:cs="Arial"/>
          <w:sz w:val="24"/>
          <w:szCs w:val="28"/>
        </w:rPr>
        <w:t xml:space="preserve">) </w:t>
      </w:r>
      <w:r w:rsidR="000105F8" w:rsidRPr="00AA7825">
        <w:rPr>
          <w:rFonts w:ascii="Arial" w:hAnsi="Arial" w:cs="Arial"/>
          <w:sz w:val="24"/>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AA7825">
        <w:rPr>
          <w:rFonts w:ascii="Arial" w:hAnsi="Arial" w:cs="Arial"/>
          <w:sz w:val="24"/>
          <w:szCs w:val="28"/>
          <w:vertAlign w:val="superscript"/>
        </w:rPr>
        <w:t>18</w:t>
      </w:r>
      <w:r w:rsidR="000105F8" w:rsidRPr="00AA7825">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п</w:t>
      </w:r>
      <w:r w:rsidR="00384B28" w:rsidRPr="00AA7825">
        <w:rPr>
          <w:rFonts w:ascii="Arial" w:hAnsi="Arial" w:cs="Arial"/>
          <w:sz w:val="24"/>
          <w:szCs w:val="28"/>
        </w:rPr>
        <w:t xml:space="preserve">) </w:t>
      </w:r>
      <w:r w:rsidR="00202D75" w:rsidRPr="00AA7825">
        <w:rPr>
          <w:rFonts w:ascii="Arial" w:hAnsi="Arial" w:cs="Arial"/>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AA7825" w:rsidRDefault="00A86F77" w:rsidP="00700703">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р</w:t>
      </w:r>
      <w:r w:rsidR="00202D75" w:rsidRPr="00AA7825">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AA7825">
        <w:rPr>
          <w:rFonts w:ascii="Arial" w:hAnsi="Arial" w:cs="Arial"/>
          <w:sz w:val="24"/>
          <w:szCs w:val="28"/>
        </w:rPr>
        <w:t>льного участка в соответствии с</w:t>
      </w:r>
      <w:r w:rsidR="00700703" w:rsidRPr="00AA7825">
        <w:rPr>
          <w:rFonts w:ascii="Arial" w:hAnsi="Arial" w:cs="Arial"/>
          <w:sz w:val="24"/>
          <w:szCs w:val="28"/>
        </w:rPr>
        <w:br/>
      </w:r>
      <w:r w:rsidR="00202D75" w:rsidRPr="00AA7825">
        <w:rPr>
          <w:rFonts w:ascii="Arial" w:hAnsi="Arial" w:cs="Arial"/>
          <w:sz w:val="24"/>
          <w:szCs w:val="28"/>
        </w:rPr>
        <w:t>п</w:t>
      </w:r>
      <w:r w:rsidR="00700703" w:rsidRPr="00AA7825">
        <w:rPr>
          <w:rFonts w:ascii="Arial" w:hAnsi="Arial" w:cs="Arial"/>
          <w:sz w:val="24"/>
          <w:szCs w:val="28"/>
        </w:rPr>
        <w:t>одпунктом 10 пункта 2 статьи 39</w:t>
      </w:r>
      <w:r w:rsidR="00202D75" w:rsidRPr="00AA7825">
        <w:rPr>
          <w:rFonts w:ascii="Arial" w:hAnsi="Arial" w:cs="Arial"/>
          <w:sz w:val="24"/>
          <w:szCs w:val="28"/>
          <w:vertAlign w:val="superscript"/>
        </w:rPr>
        <w:t>10</w:t>
      </w:r>
      <w:r w:rsidR="00E049C1">
        <w:rPr>
          <w:rFonts w:ascii="Arial" w:hAnsi="Arial" w:cs="Arial"/>
          <w:sz w:val="24"/>
          <w:szCs w:val="28"/>
          <w:vertAlign w:val="superscript"/>
        </w:rPr>
        <w:t xml:space="preserve"> </w:t>
      </w:r>
      <w:r w:rsidR="00700703"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roofErr w:type="gramEnd"/>
    </w:p>
    <w:p w:rsidR="00700703" w:rsidRPr="00AA7825" w:rsidRDefault="00700703"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р) площадь земельного участка, указанного в заявлении о предо</w:t>
      </w:r>
      <w:r w:rsidR="00A86F77" w:rsidRPr="00AA7825">
        <w:rPr>
          <w:rFonts w:ascii="Arial" w:hAnsi="Arial" w:cs="Arial"/>
          <w:sz w:val="24"/>
          <w:szCs w:val="28"/>
        </w:rPr>
        <w:t>с</w:t>
      </w:r>
      <w:r w:rsidRPr="00AA7825">
        <w:rPr>
          <w:rFonts w:ascii="Arial" w:hAnsi="Arial" w:cs="Arial"/>
          <w:sz w:val="24"/>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A7825">
        <w:rPr>
          <w:rFonts w:ascii="Arial" w:hAnsi="Arial" w:cs="Arial"/>
          <w:sz w:val="24"/>
          <w:szCs w:val="28"/>
          <w:vertAlign w:val="superscript"/>
        </w:rPr>
        <w:t>10</w:t>
      </w:r>
      <w:r w:rsidRPr="00AA7825">
        <w:rPr>
          <w:rFonts w:ascii="Arial" w:hAnsi="Arial" w:cs="Arial"/>
          <w:sz w:val="24"/>
          <w:szCs w:val="28"/>
        </w:rPr>
        <w:t xml:space="preserve"> Земельного кодекса Российской Федерации;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т</w:t>
      </w:r>
      <w:r w:rsidR="00202D75" w:rsidRPr="00AA7825">
        <w:rPr>
          <w:rFonts w:ascii="Arial" w:hAnsi="Arial" w:cs="Arial"/>
          <w:sz w:val="24"/>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00202D75" w:rsidRPr="00AA7825">
        <w:rPr>
          <w:rFonts w:ascii="Arial" w:hAnsi="Arial" w:cs="Arial"/>
          <w:sz w:val="24"/>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у</w:t>
      </w:r>
      <w:r w:rsidR="00202D75" w:rsidRPr="00AA7825">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ф</w:t>
      </w:r>
      <w:r w:rsidR="00202D75" w:rsidRPr="00AA7825">
        <w:rPr>
          <w:rFonts w:ascii="Arial" w:hAnsi="Arial" w:cs="Arial"/>
          <w:sz w:val="24"/>
          <w:szCs w:val="28"/>
        </w:rPr>
        <w:t>) предоставление земельного участка на заявленном виде прав не допускается;</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х</w:t>
      </w:r>
      <w:r w:rsidR="00B63FEA" w:rsidRPr="00AA7825">
        <w:rPr>
          <w:rFonts w:ascii="Arial" w:hAnsi="Arial" w:cs="Arial"/>
          <w:sz w:val="24"/>
          <w:szCs w:val="28"/>
        </w:rPr>
        <w:t xml:space="preserve">) </w:t>
      </w:r>
      <w:r w:rsidR="00202D75" w:rsidRPr="00AA7825">
        <w:rPr>
          <w:rFonts w:ascii="Arial" w:hAnsi="Arial" w:cs="Arial"/>
          <w:sz w:val="24"/>
          <w:szCs w:val="28"/>
        </w:rPr>
        <w:t>в отношении земельного участка, указанного в заявлен</w:t>
      </w:r>
      <w:proofErr w:type="gramStart"/>
      <w:r w:rsidR="00202D75" w:rsidRPr="00AA7825">
        <w:rPr>
          <w:rFonts w:ascii="Arial" w:hAnsi="Arial" w:cs="Arial"/>
          <w:sz w:val="24"/>
          <w:szCs w:val="28"/>
        </w:rPr>
        <w:t>ии о е</w:t>
      </w:r>
      <w:proofErr w:type="gramEnd"/>
      <w:r w:rsidR="00202D75" w:rsidRPr="00AA7825">
        <w:rPr>
          <w:rFonts w:ascii="Arial" w:hAnsi="Arial" w:cs="Arial"/>
          <w:sz w:val="24"/>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AA7825" w:rsidRDefault="00A86F77"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ц</w:t>
      </w:r>
      <w:r w:rsidR="00202D75" w:rsidRPr="00AA7825">
        <w:rPr>
          <w:rFonts w:ascii="Arial" w:hAnsi="Arial" w:cs="Arial"/>
          <w:sz w:val="24"/>
          <w:szCs w:val="28"/>
        </w:rPr>
        <w:t xml:space="preserve">) указанный в заявлении о предоставлении земельного участка земельный участок изъят для государственных или </w:t>
      </w:r>
      <w:r w:rsidR="00B63FEA" w:rsidRPr="00AA7825">
        <w:rPr>
          <w:rFonts w:ascii="Arial" w:hAnsi="Arial" w:cs="Arial"/>
          <w:sz w:val="24"/>
          <w:szCs w:val="28"/>
        </w:rPr>
        <w:t>муниципальных нужд,</w:t>
      </w:r>
      <w:r w:rsidR="00202D75" w:rsidRPr="00AA7825">
        <w:rPr>
          <w:rFonts w:ascii="Arial" w:hAnsi="Arial" w:cs="Arial"/>
          <w:sz w:val="24"/>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02D75" w:rsidRPr="00AA7825">
        <w:rPr>
          <w:rFonts w:ascii="Arial" w:hAnsi="Arial" w:cs="Arial"/>
          <w:sz w:val="24"/>
          <w:szCs w:val="28"/>
        </w:rPr>
        <w:t xml:space="preserve"> сносу или реконструкции</w:t>
      </w:r>
      <w:r w:rsidR="00B63FEA" w:rsidRPr="00AA7825">
        <w:rPr>
          <w:rFonts w:ascii="Arial" w:hAnsi="Arial" w:cs="Arial"/>
          <w:sz w:val="24"/>
          <w:szCs w:val="28"/>
        </w:rPr>
        <w:t>;</w:t>
      </w:r>
    </w:p>
    <w:p w:rsidR="00382ACB" w:rsidRPr="00AA7825" w:rsidRDefault="00CF36B4" w:rsidP="00CF36B4">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8"/>
          <w:lang w:eastAsia="ru-RU"/>
        </w:rPr>
      </w:pPr>
      <w:r w:rsidRPr="00AA7825">
        <w:rPr>
          <w:rFonts w:ascii="Arial" w:hAnsi="Arial" w:cs="Arial"/>
          <w:sz w:val="24"/>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A7825">
        <w:rPr>
          <w:rFonts w:ascii="Arial" w:hAnsi="Arial" w:cs="Arial"/>
          <w:sz w:val="24"/>
          <w:szCs w:val="28"/>
          <w:vertAlign w:val="superscript"/>
        </w:rPr>
        <w:t>10</w:t>
      </w:r>
      <w:r w:rsidRPr="00AA7825">
        <w:rPr>
          <w:rFonts w:ascii="Arial" w:hAnsi="Arial" w:cs="Arial"/>
          <w:sz w:val="24"/>
          <w:szCs w:val="28"/>
        </w:rPr>
        <w:t xml:space="preserve"> Земельного кодекса Российской Федерации;</w:t>
      </w:r>
      <w:proofErr w:type="gramEnd"/>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A7825">
        <w:rPr>
          <w:rFonts w:ascii="Arial" w:hAnsi="Arial" w:cs="Arial"/>
          <w:sz w:val="24"/>
          <w:szCs w:val="28"/>
        </w:rPr>
        <w:t xml:space="preserve"> земельным участком общего назначения);</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г</w:t>
      </w:r>
      <w:r w:rsidR="00A81D3D" w:rsidRPr="00AA7825">
        <w:rPr>
          <w:rFonts w:ascii="Arial" w:hAnsi="Arial" w:cs="Arial"/>
          <w:sz w:val="24"/>
          <w:szCs w:val="28"/>
        </w:rPr>
        <w:t xml:space="preserve">) </w:t>
      </w:r>
      <w:r w:rsidR="00CF36B4" w:rsidRPr="00AA7825">
        <w:rPr>
          <w:rFonts w:ascii="Arial" w:hAnsi="Arial" w:cs="Arial"/>
          <w:sz w:val="24"/>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CF36B4" w:rsidRPr="00AA7825">
        <w:rPr>
          <w:rFonts w:ascii="Arial" w:hAnsi="Arial" w:cs="Arial"/>
          <w:sz w:val="24"/>
          <w:szCs w:val="28"/>
        </w:rPr>
        <w:lastRenderedPageBreak/>
        <w:t>если земельный участок является земельным участком общего пользования этой организации;</w:t>
      </w:r>
      <w:proofErr w:type="gramEnd"/>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д</w:t>
      </w:r>
      <w:r w:rsidR="00CF36B4"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AA7825">
        <w:rPr>
          <w:rFonts w:ascii="Arial" w:hAnsi="Arial" w:cs="Arial"/>
          <w:sz w:val="24"/>
          <w:szCs w:val="28"/>
          <w:vertAlign w:val="superscript"/>
        </w:rPr>
        <w:t>36</w:t>
      </w:r>
      <w:r w:rsidR="00CF36B4" w:rsidRPr="00AA7825">
        <w:rPr>
          <w:rFonts w:ascii="Arial" w:hAnsi="Arial" w:cs="Arial"/>
          <w:sz w:val="24"/>
          <w:szCs w:val="28"/>
        </w:rPr>
        <w:t xml:space="preserve"> Земельного кодекса Российской Федерации, либо</w:t>
      </w:r>
      <w:proofErr w:type="gramEnd"/>
      <w:r w:rsidR="00CF36B4" w:rsidRPr="00AA7825">
        <w:rPr>
          <w:rFonts w:ascii="Arial" w:hAnsi="Arial" w:cs="Arial"/>
          <w:sz w:val="24"/>
          <w:szCs w:val="28"/>
        </w:rPr>
        <w:t xml:space="preserve"> </w:t>
      </w:r>
      <w:proofErr w:type="gramStart"/>
      <w:r w:rsidR="00CF36B4" w:rsidRPr="00AA7825">
        <w:rPr>
          <w:rFonts w:ascii="Arial" w:hAnsi="Arial" w:cs="Arial"/>
          <w:sz w:val="24"/>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AA7825">
        <w:rPr>
          <w:rFonts w:ascii="Arial" w:hAnsi="Arial" w:cs="Arial"/>
          <w:sz w:val="24"/>
          <w:szCs w:val="28"/>
        </w:rPr>
        <w:t xml:space="preserve"> в сроки, установленные указанными решениями, не выполнены обязанности, предусмотренные частью 11</w:t>
      </w:r>
      <w:r w:rsidR="00CF36B4" w:rsidRPr="00AA7825">
        <w:rPr>
          <w:rFonts w:ascii="Arial" w:hAnsi="Arial" w:cs="Arial"/>
          <w:sz w:val="24"/>
          <w:szCs w:val="28"/>
        </w:rPr>
        <w:br/>
        <w:t>статьи 55</w:t>
      </w:r>
      <w:r w:rsidR="00CF36B4" w:rsidRPr="00AA7825">
        <w:rPr>
          <w:rFonts w:ascii="Arial" w:hAnsi="Arial" w:cs="Arial"/>
          <w:sz w:val="24"/>
          <w:szCs w:val="28"/>
          <w:vertAlign w:val="superscript"/>
        </w:rPr>
        <w:t>32</w:t>
      </w:r>
      <w:r w:rsidR="00CF36B4" w:rsidRPr="00AA7825">
        <w:rPr>
          <w:rFonts w:ascii="Arial" w:hAnsi="Arial" w:cs="Arial"/>
          <w:sz w:val="24"/>
          <w:szCs w:val="28"/>
        </w:rPr>
        <w:t xml:space="preserve"> Градостроительного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е</w:t>
      </w:r>
      <w:r w:rsidR="00CF36B4"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AA7825">
        <w:rPr>
          <w:rFonts w:ascii="Arial" w:hAnsi="Arial" w:cs="Arial"/>
          <w:sz w:val="24"/>
          <w:szCs w:val="28"/>
        </w:rPr>
        <w:br/>
        <w:t>статьей 39</w:t>
      </w:r>
      <w:r w:rsidR="00CF36B4" w:rsidRPr="00AA7825">
        <w:rPr>
          <w:rFonts w:ascii="Arial" w:hAnsi="Arial" w:cs="Arial"/>
          <w:sz w:val="24"/>
          <w:szCs w:val="28"/>
          <w:vertAlign w:val="superscript"/>
        </w:rPr>
        <w:t>36</w:t>
      </w:r>
      <w:r w:rsidR="00CF36B4" w:rsidRPr="00AA7825">
        <w:rPr>
          <w:rFonts w:ascii="Arial" w:hAnsi="Arial" w:cs="Arial"/>
          <w:sz w:val="24"/>
          <w:szCs w:val="28"/>
        </w:rPr>
        <w:t xml:space="preserve"> Земельного кодекса Российской Федерации</w:t>
      </w:r>
      <w:proofErr w:type="gramEnd"/>
      <w:r w:rsidR="00CF36B4" w:rsidRPr="00AA7825">
        <w:rPr>
          <w:rFonts w:ascii="Arial" w:hAnsi="Arial" w:cs="Arial"/>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ж</w:t>
      </w:r>
      <w:r w:rsidR="00CF36B4" w:rsidRPr="00AA7825">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з</w:t>
      </w:r>
      <w:r w:rsidR="00CF36B4" w:rsidRPr="00AA7825">
        <w:rPr>
          <w:rFonts w:ascii="Arial" w:hAnsi="Arial" w:cs="Arial"/>
          <w:sz w:val="24"/>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AA7825">
        <w:rPr>
          <w:rFonts w:ascii="Arial" w:hAnsi="Arial" w:cs="Arial"/>
          <w:sz w:val="24"/>
          <w:szCs w:val="28"/>
        </w:rPr>
        <w:t xml:space="preserve"> для целей резервирования;</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и</w:t>
      </w:r>
      <w:r w:rsidR="00CF36B4" w:rsidRPr="00AA7825">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к</w:t>
      </w:r>
      <w:r w:rsidR="00CF36B4" w:rsidRPr="00AA7825">
        <w:rPr>
          <w:rFonts w:ascii="Arial" w:hAnsi="Arial" w:cs="Arial"/>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00CF36B4" w:rsidRPr="00AA7825">
        <w:rPr>
          <w:rFonts w:ascii="Arial" w:hAnsi="Arial" w:cs="Arial"/>
          <w:sz w:val="24"/>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AA7825">
        <w:rPr>
          <w:rFonts w:ascii="Arial" w:hAnsi="Arial" w:cs="Arial"/>
          <w:sz w:val="24"/>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л</w:t>
      </w:r>
      <w:r w:rsidR="00CF36B4" w:rsidRPr="00AA7825">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AA7825">
        <w:rPr>
          <w:rFonts w:ascii="Arial" w:hAnsi="Arial" w:cs="Arial"/>
          <w:sz w:val="24"/>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м</w:t>
      </w:r>
      <w:r w:rsidR="00CF36B4" w:rsidRPr="00AA7825">
        <w:rPr>
          <w:rFonts w:ascii="Arial" w:hAnsi="Arial" w:cs="Arial"/>
          <w:sz w:val="24"/>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AA7825">
        <w:rPr>
          <w:rFonts w:ascii="Arial" w:hAnsi="Arial" w:cs="Arial"/>
          <w:sz w:val="24"/>
          <w:szCs w:val="28"/>
        </w:rPr>
        <w:t>извещение</w:t>
      </w:r>
      <w:proofErr w:type="gramEnd"/>
      <w:r w:rsidR="00CF36B4" w:rsidRPr="00AA7825">
        <w:rPr>
          <w:rFonts w:ascii="Arial" w:hAnsi="Arial" w:cs="Arial"/>
          <w:sz w:val="24"/>
          <w:szCs w:val="28"/>
        </w:rPr>
        <w:t xml:space="preserve"> о проведении которого размещено в соответствии с пунктом 19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н</w:t>
      </w:r>
      <w:r w:rsidR="00CF36B4" w:rsidRPr="00AA7825">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AA7825">
        <w:rPr>
          <w:rFonts w:ascii="Arial" w:hAnsi="Arial" w:cs="Arial"/>
          <w:sz w:val="24"/>
          <w:szCs w:val="28"/>
        </w:rPr>
        <w:br/>
        <w:t>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 и уполномоченным</w:t>
      </w:r>
      <w:proofErr w:type="gramEnd"/>
      <w:r w:rsidR="00CF36B4" w:rsidRPr="00AA7825">
        <w:rPr>
          <w:rFonts w:ascii="Arial" w:hAnsi="Arial" w:cs="Arial"/>
          <w:sz w:val="24"/>
          <w:szCs w:val="28"/>
        </w:rPr>
        <w:t xml:space="preserve"> органом не принято решение об отказе в проведении этого аукциона по основаниям, предусмотренным пунктом 8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о</w:t>
      </w:r>
      <w:r w:rsidR="00CF36B4" w:rsidRPr="00AA7825">
        <w:rPr>
          <w:rFonts w:ascii="Arial" w:hAnsi="Arial" w:cs="Arial"/>
          <w:sz w:val="24"/>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AA7825">
        <w:rPr>
          <w:rFonts w:ascii="Arial" w:hAnsi="Arial" w:cs="Arial"/>
          <w:sz w:val="24"/>
          <w:szCs w:val="28"/>
          <w:vertAlign w:val="superscript"/>
        </w:rPr>
        <w:t>18</w:t>
      </w:r>
      <w:r w:rsidR="00CF36B4" w:rsidRPr="00AA7825">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49680A" w:rsidRPr="00AA7825" w:rsidRDefault="003E67D4" w:rsidP="0049680A">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п</w:t>
      </w:r>
      <w:r w:rsidR="00CF36B4" w:rsidRPr="00AA7825">
        <w:rPr>
          <w:rFonts w:ascii="Arial" w:hAnsi="Arial" w:cs="Arial"/>
          <w:sz w:val="24"/>
          <w:szCs w:val="28"/>
        </w:rPr>
        <w:t xml:space="preserve">) </w:t>
      </w:r>
      <w:r w:rsidR="0049680A" w:rsidRPr="00AA7825">
        <w:rPr>
          <w:rFonts w:ascii="Arial" w:hAnsi="Arial" w:cs="Arial"/>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р</w:t>
      </w:r>
      <w:r w:rsidR="0049680A" w:rsidRPr="00AA7825">
        <w:rPr>
          <w:rFonts w:ascii="Arial" w:hAnsi="Arial" w:cs="Arial"/>
          <w:sz w:val="24"/>
          <w:szCs w:val="28"/>
        </w:rPr>
        <w:t xml:space="preserve">) </w:t>
      </w:r>
      <w:r w:rsidR="00CF36B4" w:rsidRPr="00AA7825">
        <w:rPr>
          <w:rFonts w:ascii="Arial" w:hAnsi="Arial" w:cs="Arial"/>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с</w:t>
      </w:r>
      <w:r w:rsidR="00CF36B4" w:rsidRPr="00AA7825">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AA7825">
        <w:rPr>
          <w:rFonts w:ascii="Arial" w:hAnsi="Arial" w:cs="Arial"/>
          <w:sz w:val="24"/>
          <w:szCs w:val="28"/>
        </w:rPr>
        <w:br/>
        <w:t>подпунктом 10 пункта 2 статьи 39</w:t>
      </w:r>
      <w:r w:rsidR="00CF36B4" w:rsidRPr="00AA7825">
        <w:rPr>
          <w:rFonts w:ascii="Arial" w:hAnsi="Arial" w:cs="Arial"/>
          <w:sz w:val="24"/>
          <w:szCs w:val="28"/>
          <w:vertAlign w:val="superscript"/>
        </w:rPr>
        <w:t>10</w:t>
      </w:r>
      <w:r w:rsidR="00CF36B4" w:rsidRPr="00AA7825">
        <w:rPr>
          <w:rFonts w:ascii="Arial" w:hAnsi="Arial" w:cs="Arial"/>
          <w:sz w:val="24"/>
          <w:szCs w:val="28"/>
        </w:rPr>
        <w:t xml:space="preserve"> Земельного кодекса Российской Федерации;</w:t>
      </w:r>
      <w:proofErr w:type="gramEnd"/>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lastRenderedPageBreak/>
        <w:t>т</w:t>
      </w:r>
      <w:r w:rsidR="00CF36B4" w:rsidRPr="00AA7825">
        <w:rPr>
          <w:rFonts w:ascii="Arial" w:hAnsi="Arial" w:cs="Arial"/>
          <w:sz w:val="24"/>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у</w:t>
      </w:r>
      <w:r w:rsidR="00CF36B4" w:rsidRPr="00AA7825">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AA7825">
        <w:rPr>
          <w:rFonts w:ascii="Arial" w:hAnsi="Arial" w:cs="Arial"/>
          <w:sz w:val="24"/>
          <w:szCs w:val="28"/>
          <w:vertAlign w:val="superscript"/>
        </w:rPr>
        <w:t>10</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ф</w:t>
      </w:r>
      <w:r w:rsidR="00CF36B4" w:rsidRPr="00AA7825">
        <w:rPr>
          <w:rFonts w:ascii="Arial" w:hAnsi="Arial" w:cs="Arial"/>
          <w:sz w:val="24"/>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х</w:t>
      </w:r>
      <w:r w:rsidR="00CF36B4" w:rsidRPr="00AA7825">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ц</w:t>
      </w:r>
      <w:r w:rsidR="00CF36B4" w:rsidRPr="00AA7825">
        <w:rPr>
          <w:rFonts w:ascii="Arial" w:hAnsi="Arial" w:cs="Arial"/>
          <w:sz w:val="24"/>
          <w:szCs w:val="28"/>
        </w:rPr>
        <w:t>) предоставление земельного участка на заявл</w:t>
      </w:r>
      <w:r w:rsidR="0049680A" w:rsidRPr="00AA7825">
        <w:rPr>
          <w:rFonts w:ascii="Arial" w:hAnsi="Arial" w:cs="Arial"/>
          <w:sz w:val="24"/>
          <w:szCs w:val="28"/>
        </w:rPr>
        <w:t>енном виде прав не допускается;</w:t>
      </w:r>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ч</w:t>
      </w:r>
      <w:r w:rsidR="00CF36B4" w:rsidRPr="00AA7825">
        <w:rPr>
          <w:rFonts w:ascii="Arial" w:hAnsi="Arial" w:cs="Arial"/>
          <w:sz w:val="24"/>
          <w:szCs w:val="28"/>
        </w:rPr>
        <w:t xml:space="preserve">) </w:t>
      </w:r>
      <w:r w:rsidR="0049680A" w:rsidRPr="00AA7825">
        <w:rPr>
          <w:rFonts w:ascii="Arial" w:hAnsi="Arial" w:cs="Arial"/>
          <w:sz w:val="24"/>
          <w:szCs w:val="28"/>
        </w:rPr>
        <w:t>в отношении земельного участка, указанного в заявлен</w:t>
      </w:r>
      <w:proofErr w:type="gramStart"/>
      <w:r w:rsidR="0049680A" w:rsidRPr="00AA7825">
        <w:rPr>
          <w:rFonts w:ascii="Arial" w:hAnsi="Arial" w:cs="Arial"/>
          <w:sz w:val="24"/>
          <w:szCs w:val="28"/>
        </w:rPr>
        <w:t>ии о е</w:t>
      </w:r>
      <w:proofErr w:type="gramEnd"/>
      <w:r w:rsidR="0049680A" w:rsidRPr="00AA7825">
        <w:rPr>
          <w:rFonts w:ascii="Arial" w:hAnsi="Arial" w:cs="Arial"/>
          <w:sz w:val="24"/>
          <w:szCs w:val="28"/>
        </w:rPr>
        <w:t>го предоставлении, не установлен вид разрешенного использования;</w:t>
      </w:r>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ш</w:t>
      </w:r>
      <w:r w:rsidR="0049680A" w:rsidRPr="00AA7825">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щ</w:t>
      </w:r>
      <w:r w:rsidR="007601CD" w:rsidRPr="00AA7825">
        <w:rPr>
          <w:rFonts w:ascii="Arial" w:hAnsi="Arial" w:cs="Arial"/>
          <w:sz w:val="24"/>
          <w:szCs w:val="28"/>
        </w:rPr>
        <w:t xml:space="preserve">) </w:t>
      </w:r>
      <w:r w:rsidR="00CF36B4" w:rsidRPr="00AA7825">
        <w:rPr>
          <w:rFonts w:ascii="Arial" w:hAnsi="Arial" w:cs="Arial"/>
          <w:sz w:val="24"/>
          <w:szCs w:val="28"/>
        </w:rPr>
        <w:t>в отношении земельного участка, указанного в заявлен</w:t>
      </w:r>
      <w:proofErr w:type="gramStart"/>
      <w:r w:rsidR="00CF36B4" w:rsidRPr="00AA7825">
        <w:rPr>
          <w:rFonts w:ascii="Arial" w:hAnsi="Arial" w:cs="Arial"/>
          <w:sz w:val="24"/>
          <w:szCs w:val="28"/>
        </w:rPr>
        <w:t>ии о е</w:t>
      </w:r>
      <w:proofErr w:type="gramEnd"/>
      <w:r w:rsidR="00CF36B4" w:rsidRPr="00AA7825">
        <w:rPr>
          <w:rFonts w:ascii="Arial" w:hAnsi="Arial" w:cs="Arial"/>
          <w:sz w:val="24"/>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AA7825" w:rsidRDefault="003E67D4" w:rsidP="00146F83">
      <w:pPr>
        <w:autoSpaceDE w:val="0"/>
        <w:autoSpaceDN w:val="0"/>
        <w:adjustRightInd w:val="0"/>
        <w:spacing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э</w:t>
      </w:r>
      <w:r w:rsidR="00CF36B4" w:rsidRPr="00AA7825">
        <w:rPr>
          <w:rFonts w:ascii="Arial" w:hAnsi="Arial" w:cs="Arial"/>
          <w:sz w:val="24"/>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AA7825">
        <w:rPr>
          <w:rFonts w:ascii="Arial" w:hAnsi="Arial" w:cs="Arial"/>
          <w:sz w:val="24"/>
          <w:szCs w:val="28"/>
        </w:rPr>
        <w:t xml:space="preserve"> сносу или реконструкции;</w:t>
      </w:r>
    </w:p>
    <w:p w:rsidR="00AB0075" w:rsidRPr="00AA7825" w:rsidRDefault="00AB0075" w:rsidP="00146F83">
      <w:pPr>
        <w:autoSpaceDE w:val="0"/>
        <w:autoSpaceDN w:val="0"/>
        <w:adjustRightInd w:val="0"/>
        <w:spacing w:after="0" w:line="240" w:lineRule="auto"/>
        <w:ind w:firstLine="709"/>
        <w:contextualSpacing/>
        <w:jc w:val="both"/>
        <w:rPr>
          <w:rFonts w:ascii="Arial" w:hAnsi="Arial" w:cs="Arial"/>
          <w:sz w:val="24"/>
          <w:szCs w:val="28"/>
        </w:rPr>
      </w:pPr>
      <w:proofErr w:type="gramStart"/>
      <w:r w:rsidRPr="00AA7825">
        <w:rPr>
          <w:rFonts w:ascii="Arial" w:eastAsia="Times New Roman" w:hAnsi="Arial" w:cs="Arial"/>
          <w:kern w:val="2"/>
          <w:sz w:val="24"/>
          <w:szCs w:val="28"/>
          <w:lang w:eastAsia="ru-RU"/>
        </w:rPr>
        <w:t xml:space="preserve">4) </w:t>
      </w:r>
      <w:r w:rsidRPr="00AA7825">
        <w:rPr>
          <w:rFonts w:ascii="Arial" w:hAnsi="Arial" w:cs="Arial"/>
          <w:sz w:val="24"/>
          <w:szCs w:val="28"/>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AA7825">
        <w:rPr>
          <w:rFonts w:ascii="Arial" w:hAnsi="Arial" w:cs="Arial"/>
          <w:sz w:val="24"/>
          <w:szCs w:val="28"/>
        </w:rPr>
        <w:t xml:space="preserve">законом Иркутской области от 28 декабря 2015 года № 146-ОЗ «О бесплатном предоставлении земельных участков в собственность граждан» </w:t>
      </w:r>
      <w:r w:rsidRPr="00AA7825">
        <w:rPr>
          <w:rFonts w:ascii="Arial" w:hAnsi="Arial" w:cs="Arial"/>
          <w:sz w:val="24"/>
          <w:szCs w:val="28"/>
        </w:rPr>
        <w:t>правом на предоставление земельного участка в собственность бесплатно;</w:t>
      </w:r>
      <w:proofErr w:type="gramEnd"/>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5</w:t>
      </w:r>
      <w:r w:rsidR="00AB0075" w:rsidRPr="00AA7825">
        <w:rPr>
          <w:rFonts w:ascii="Arial" w:hAnsi="Arial" w:cs="Arial"/>
          <w:sz w:val="24"/>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6</w:t>
      </w:r>
      <w:r w:rsidR="00AB0075" w:rsidRPr="00AA7825">
        <w:rPr>
          <w:rFonts w:ascii="Arial" w:hAnsi="Arial" w:cs="Arial"/>
          <w:sz w:val="24"/>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AA7825">
        <w:rPr>
          <w:rFonts w:ascii="Arial" w:hAnsi="Arial" w:cs="Arial"/>
          <w:sz w:val="24"/>
          <w:szCs w:val="28"/>
        </w:rPr>
        <w:t>пункта 2</w:t>
      </w:r>
      <w:r w:rsidRPr="00AA7825">
        <w:rPr>
          <w:rFonts w:ascii="Arial" w:hAnsi="Arial" w:cs="Arial"/>
          <w:sz w:val="24"/>
          <w:szCs w:val="28"/>
        </w:rPr>
        <w:br/>
        <w:t>статьи 39</w:t>
      </w:r>
      <w:r w:rsidR="00AB0075" w:rsidRPr="00AA7825">
        <w:rPr>
          <w:rFonts w:ascii="Arial" w:hAnsi="Arial" w:cs="Arial"/>
          <w:sz w:val="24"/>
          <w:szCs w:val="28"/>
          <w:vertAlign w:val="superscript"/>
        </w:rPr>
        <w:t>10</w:t>
      </w:r>
      <w:r w:rsidR="00AB0075" w:rsidRPr="00AA7825">
        <w:rPr>
          <w:rFonts w:ascii="Arial" w:hAnsi="Arial" w:cs="Arial"/>
          <w:sz w:val="24"/>
          <w:szCs w:val="28"/>
        </w:rPr>
        <w:t xml:space="preserve"> Земельного кодекса Российской Федерации;</w:t>
      </w:r>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lastRenderedPageBreak/>
        <w:t>7</w:t>
      </w:r>
      <w:r w:rsidR="00AB0075" w:rsidRPr="00AA7825">
        <w:rPr>
          <w:rFonts w:ascii="Arial" w:hAnsi="Arial" w:cs="Arial"/>
          <w:sz w:val="24"/>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8</w:t>
      </w:r>
      <w:r w:rsidR="00AB0075" w:rsidRPr="00AA7825">
        <w:rPr>
          <w:rFonts w:ascii="Arial" w:hAnsi="Arial" w:cs="Arial"/>
          <w:sz w:val="24"/>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AA7825">
        <w:rPr>
          <w:rFonts w:ascii="Arial" w:hAnsi="Arial" w:cs="Arial"/>
          <w:sz w:val="24"/>
          <w:szCs w:val="28"/>
        </w:rPr>
        <w:t>их постановки на земельный учет;</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AA7825">
        <w:rPr>
          <w:rFonts w:ascii="Arial" w:hAnsi="Arial" w:cs="Arial"/>
          <w:sz w:val="24"/>
          <w:szCs w:val="28"/>
          <w:vertAlign w:val="superscript"/>
        </w:rPr>
        <w:t>3</w:t>
      </w:r>
      <w:r w:rsidRPr="00AA7825">
        <w:rPr>
          <w:rFonts w:ascii="Arial" w:hAnsi="Arial" w:cs="Arial"/>
          <w:sz w:val="24"/>
          <w:szCs w:val="28"/>
        </w:rPr>
        <w:t>, подпунктами 14, 15, 19 пункта 2 статьи 39</w:t>
      </w:r>
      <w:r w:rsidRPr="00AA7825">
        <w:rPr>
          <w:rFonts w:ascii="Arial" w:hAnsi="Arial" w:cs="Arial"/>
          <w:sz w:val="24"/>
          <w:szCs w:val="28"/>
          <w:vertAlign w:val="superscript"/>
        </w:rPr>
        <w:t>6</w:t>
      </w:r>
      <w:r w:rsidRPr="00AA7825">
        <w:rPr>
          <w:rFonts w:ascii="Arial" w:hAnsi="Arial" w:cs="Arial"/>
          <w:sz w:val="24"/>
          <w:szCs w:val="28"/>
        </w:rPr>
        <w:t xml:space="preserve"> Земельного кодекса Российской Федерации;</w:t>
      </w:r>
      <w:proofErr w:type="gramEnd"/>
    </w:p>
    <w:p w:rsidR="00743842" w:rsidRPr="00AA7825" w:rsidRDefault="001C4E29" w:rsidP="00743842">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AA7825">
        <w:rPr>
          <w:rFonts w:ascii="Arial" w:hAnsi="Arial" w:cs="Arial"/>
          <w:sz w:val="24"/>
          <w:szCs w:val="28"/>
          <w:vertAlign w:val="superscript"/>
        </w:rPr>
        <w:t>5</w:t>
      </w:r>
      <w:r w:rsidRPr="00AA7825">
        <w:rPr>
          <w:rFonts w:ascii="Arial" w:hAnsi="Arial" w:cs="Arial"/>
          <w:sz w:val="24"/>
          <w:szCs w:val="28"/>
        </w:rPr>
        <w:t xml:space="preserve"> Земельног</w:t>
      </w:r>
      <w:r w:rsidR="00743842" w:rsidRPr="00AA7825">
        <w:rPr>
          <w:rFonts w:ascii="Arial" w:hAnsi="Arial" w:cs="Arial"/>
          <w:sz w:val="24"/>
          <w:szCs w:val="28"/>
        </w:rPr>
        <w:t>о кодекса Российской Федерации;</w:t>
      </w:r>
    </w:p>
    <w:p w:rsidR="001C4E29" w:rsidRPr="00AA7825" w:rsidRDefault="001C4E29" w:rsidP="00743842">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AA7825">
        <w:rPr>
          <w:rFonts w:ascii="Arial" w:hAnsi="Arial" w:cs="Arial"/>
          <w:sz w:val="24"/>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AA7825">
        <w:rPr>
          <w:rFonts w:ascii="Arial" w:hAnsi="Arial" w:cs="Arial"/>
          <w:sz w:val="24"/>
          <w:szCs w:val="28"/>
        </w:rPr>
        <w:t>;</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proofErr w:type="gramStart"/>
      <w:r w:rsidRPr="00AA7825">
        <w:rPr>
          <w:rFonts w:ascii="Arial" w:hAnsi="Arial" w:cs="Arial"/>
          <w:sz w:val="24"/>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AA7825">
        <w:rPr>
          <w:rFonts w:ascii="Arial" w:hAnsi="Arial" w:cs="Arial"/>
          <w:sz w:val="24"/>
          <w:szCs w:val="28"/>
        </w:rPr>
        <w:t xml:space="preserve"> от</w:t>
      </w:r>
      <w:r w:rsidR="001A63AC">
        <w:rPr>
          <w:rFonts w:ascii="Arial" w:hAnsi="Arial" w:cs="Arial"/>
          <w:sz w:val="24"/>
          <w:szCs w:val="28"/>
        </w:rPr>
        <w:t xml:space="preserve"> </w:t>
      </w:r>
      <w:r w:rsidR="00743842" w:rsidRPr="00AA7825">
        <w:rPr>
          <w:rFonts w:ascii="Arial" w:hAnsi="Arial" w:cs="Arial"/>
          <w:sz w:val="24"/>
          <w:szCs w:val="28"/>
        </w:rPr>
        <w:t>13 июля 2015 года № 218-ФЗ «</w:t>
      </w:r>
      <w:r w:rsidRPr="00AA7825">
        <w:rPr>
          <w:rFonts w:ascii="Arial" w:hAnsi="Arial" w:cs="Arial"/>
          <w:sz w:val="24"/>
          <w:szCs w:val="28"/>
        </w:rPr>
        <w:t>О государст</w:t>
      </w:r>
      <w:r w:rsidR="00743842" w:rsidRPr="00AA7825">
        <w:rPr>
          <w:rFonts w:ascii="Arial" w:hAnsi="Arial" w:cs="Arial"/>
          <w:sz w:val="24"/>
          <w:szCs w:val="28"/>
        </w:rPr>
        <w:t>венной регистрации недвижимости»</w:t>
      </w:r>
      <w:r w:rsidRPr="00AA7825">
        <w:rPr>
          <w:rFonts w:ascii="Arial" w:hAnsi="Arial" w:cs="Arial"/>
          <w:sz w:val="24"/>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AA7825">
        <w:rPr>
          <w:rFonts w:ascii="Arial" w:hAnsi="Arial" w:cs="Arial"/>
          <w:sz w:val="24"/>
          <w:szCs w:val="28"/>
        </w:rPr>
        <w:t>статьей 39</w:t>
      </w:r>
      <w:r w:rsidRPr="00AA7825">
        <w:rPr>
          <w:rFonts w:ascii="Arial" w:hAnsi="Arial" w:cs="Arial"/>
          <w:sz w:val="24"/>
          <w:szCs w:val="28"/>
          <w:vertAlign w:val="superscript"/>
        </w:rPr>
        <w:t>20</w:t>
      </w:r>
      <w:r w:rsidRPr="00AA7825">
        <w:rPr>
          <w:rFonts w:ascii="Arial" w:hAnsi="Arial" w:cs="Arial"/>
          <w:sz w:val="24"/>
          <w:szCs w:val="28"/>
        </w:rPr>
        <w:t xml:space="preserve"> Земельного кодекса Российской</w:t>
      </w:r>
      <w:proofErr w:type="gramEnd"/>
      <w:r w:rsidRPr="00AA7825">
        <w:rPr>
          <w:rFonts w:ascii="Arial" w:hAnsi="Arial" w:cs="Arial"/>
          <w:sz w:val="24"/>
          <w:szCs w:val="28"/>
        </w:rPr>
        <w:t xml:space="preserve"> Федерации;</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sidRPr="00AA7825">
        <w:rPr>
          <w:rFonts w:ascii="Arial" w:hAnsi="Arial" w:cs="Arial"/>
          <w:sz w:val="24"/>
          <w:szCs w:val="28"/>
        </w:rPr>
        <w:t>статьей 39</w:t>
      </w:r>
      <w:r w:rsidRPr="00AA7825">
        <w:rPr>
          <w:rFonts w:ascii="Arial" w:hAnsi="Arial" w:cs="Arial"/>
          <w:sz w:val="24"/>
          <w:szCs w:val="28"/>
          <w:vertAlign w:val="superscript"/>
        </w:rPr>
        <w:t>20</w:t>
      </w:r>
      <w:r w:rsidRPr="00AA7825">
        <w:rPr>
          <w:rFonts w:ascii="Arial" w:hAnsi="Arial" w:cs="Arial"/>
          <w:sz w:val="24"/>
          <w:szCs w:val="28"/>
        </w:rPr>
        <w:t xml:space="preserve"> Земельного кодекса Российской Федерации.</w:t>
      </w:r>
    </w:p>
    <w:p w:rsidR="007C1388" w:rsidRPr="00AA7825" w:rsidRDefault="00841AAE" w:rsidP="0083032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4</w:t>
      </w:r>
      <w:r w:rsidR="00A46A9A" w:rsidRPr="00AA7825">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По результатам проведенной экспертиз</w:t>
      </w:r>
      <w:r w:rsidR="00706E86" w:rsidRPr="00AA7825">
        <w:rPr>
          <w:rFonts w:ascii="Arial" w:eastAsia="Times New Roman" w:hAnsi="Arial" w:cs="Arial"/>
          <w:kern w:val="2"/>
          <w:sz w:val="24"/>
          <w:szCs w:val="28"/>
          <w:lang w:eastAsia="ru-RU"/>
        </w:rPr>
        <w:t>ы</w:t>
      </w:r>
      <w:r w:rsidR="007C1388" w:rsidRPr="00AA7825">
        <w:rPr>
          <w:rFonts w:ascii="Arial" w:eastAsia="Times New Roman" w:hAnsi="Arial" w:cs="Arial"/>
          <w:kern w:val="2"/>
          <w:sz w:val="24"/>
          <w:szCs w:val="28"/>
          <w:lang w:eastAsia="ru-RU"/>
        </w:rPr>
        <w:t xml:space="preserve"> и оценки документов,</w:t>
      </w:r>
      <w:r w:rsidR="00A6387F" w:rsidRPr="00AA7825">
        <w:rPr>
          <w:rFonts w:ascii="Arial" w:eastAsia="Times New Roman" w:hAnsi="Arial" w:cs="Arial"/>
          <w:kern w:val="2"/>
          <w:sz w:val="24"/>
          <w:szCs w:val="28"/>
          <w:lang w:eastAsia="ru-RU"/>
        </w:rPr>
        <w:t xml:space="preserve"> указанных в пункте 10</w:t>
      </w:r>
      <w:r w:rsidR="00243C41" w:rsidRPr="00AA7825">
        <w:rPr>
          <w:rFonts w:ascii="Arial" w:eastAsia="Times New Roman" w:hAnsi="Arial" w:cs="Arial"/>
          <w:kern w:val="2"/>
          <w:sz w:val="24"/>
          <w:szCs w:val="28"/>
          <w:lang w:eastAsia="ru-RU"/>
        </w:rPr>
        <w:t>3</w:t>
      </w:r>
      <w:r w:rsidR="001A63AC">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706E86" w:rsidRPr="00AA7825">
        <w:rPr>
          <w:rFonts w:ascii="Arial" w:eastAsia="Times New Roman" w:hAnsi="Arial" w:cs="Arial"/>
          <w:kern w:val="2"/>
          <w:sz w:val="24"/>
          <w:szCs w:val="28"/>
          <w:lang w:eastAsia="ru-RU"/>
        </w:rPr>
        <w:t>,</w:t>
      </w:r>
      <w:r w:rsidR="001A63AC">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 xml:space="preserve">подготавливает </w:t>
      </w:r>
      <w:r w:rsidR="00DD581F" w:rsidRPr="00AA7825">
        <w:rPr>
          <w:rFonts w:ascii="Arial" w:eastAsia="Times New Roman" w:hAnsi="Arial" w:cs="Arial"/>
          <w:kern w:val="2"/>
          <w:sz w:val="24"/>
          <w:szCs w:val="28"/>
          <w:lang w:eastAsia="ru-RU"/>
        </w:rPr>
        <w:t xml:space="preserve">один </w:t>
      </w:r>
      <w:r w:rsidR="00D84320" w:rsidRPr="00AA7825">
        <w:rPr>
          <w:rFonts w:ascii="Arial" w:eastAsia="Times New Roman" w:hAnsi="Arial" w:cs="Arial"/>
          <w:kern w:val="2"/>
          <w:sz w:val="24"/>
          <w:szCs w:val="28"/>
          <w:lang w:eastAsia="ru-RU"/>
        </w:rPr>
        <w:t xml:space="preserve">из </w:t>
      </w:r>
      <w:r w:rsidR="007C1388" w:rsidRPr="00AA7825">
        <w:rPr>
          <w:rFonts w:ascii="Arial" w:eastAsia="Times New Roman" w:hAnsi="Arial" w:cs="Arial"/>
          <w:kern w:val="2"/>
          <w:sz w:val="24"/>
          <w:szCs w:val="28"/>
          <w:lang w:eastAsia="ru-RU"/>
        </w:rPr>
        <w:t>следующи</w:t>
      </w:r>
      <w:r w:rsidR="00DD581F" w:rsidRPr="00AA7825">
        <w:rPr>
          <w:rFonts w:ascii="Arial" w:eastAsia="Times New Roman" w:hAnsi="Arial" w:cs="Arial"/>
          <w:kern w:val="2"/>
          <w:sz w:val="24"/>
          <w:szCs w:val="28"/>
          <w:lang w:eastAsia="ru-RU"/>
        </w:rPr>
        <w:t>х</w:t>
      </w:r>
      <w:r w:rsidR="007C1388" w:rsidRPr="00AA7825">
        <w:rPr>
          <w:rFonts w:ascii="Arial" w:eastAsia="Times New Roman" w:hAnsi="Arial" w:cs="Arial"/>
          <w:kern w:val="2"/>
          <w:sz w:val="24"/>
          <w:szCs w:val="28"/>
          <w:lang w:eastAsia="ru-RU"/>
        </w:rPr>
        <w:t xml:space="preserve"> документ</w:t>
      </w:r>
      <w:r w:rsidR="00DD581F" w:rsidRPr="00AA7825">
        <w:rPr>
          <w:rFonts w:ascii="Arial" w:eastAsia="Times New Roman" w:hAnsi="Arial" w:cs="Arial"/>
          <w:kern w:val="2"/>
          <w:sz w:val="24"/>
          <w:szCs w:val="28"/>
          <w:lang w:eastAsia="ru-RU"/>
        </w:rPr>
        <w:t>ов</w:t>
      </w:r>
      <w:r w:rsidR="007C1388" w:rsidRPr="00AA7825">
        <w:rPr>
          <w:rFonts w:ascii="Arial" w:eastAsia="Times New Roman" w:hAnsi="Arial" w:cs="Arial"/>
          <w:kern w:val="2"/>
          <w:sz w:val="24"/>
          <w:szCs w:val="28"/>
          <w:lang w:eastAsia="ru-RU"/>
        </w:rPr>
        <w:t>:</w:t>
      </w:r>
    </w:p>
    <w:p w:rsidR="00DD581F"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w:t>
      </w:r>
      <w:r w:rsidR="00DD581F" w:rsidRPr="00AA7825">
        <w:rPr>
          <w:rFonts w:ascii="Arial" w:eastAsia="Times New Roman" w:hAnsi="Arial" w:cs="Arial"/>
          <w:kern w:val="2"/>
          <w:sz w:val="24"/>
          <w:szCs w:val="28"/>
          <w:lang w:eastAsia="ru-RU"/>
        </w:rPr>
        <w:t xml:space="preserve">) </w:t>
      </w:r>
      <w:bookmarkStart w:id="6" w:name="OLE_LINK3"/>
      <w:bookmarkStart w:id="7" w:name="OLE_LINK4"/>
      <w:r w:rsidR="00D92E7D" w:rsidRPr="00AA7825">
        <w:rPr>
          <w:rFonts w:ascii="Arial" w:eastAsia="Times New Roman" w:hAnsi="Arial" w:cs="Arial"/>
          <w:kern w:val="2"/>
          <w:sz w:val="24"/>
          <w:szCs w:val="28"/>
        </w:rPr>
        <w:t>решение администрации о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в форме </w:t>
      </w:r>
      <w:r w:rsidR="00436818" w:rsidRPr="00AA7825">
        <w:rPr>
          <w:rFonts w:ascii="Arial" w:eastAsia="Times New Roman" w:hAnsi="Arial" w:cs="Arial"/>
          <w:kern w:val="2"/>
          <w:sz w:val="24"/>
          <w:szCs w:val="28"/>
          <w:lang w:eastAsia="ru-RU"/>
        </w:rPr>
        <w:t>правово</w:t>
      </w:r>
      <w:r w:rsidR="00D92E7D" w:rsidRPr="00AA7825">
        <w:rPr>
          <w:rFonts w:ascii="Arial" w:eastAsia="Times New Roman" w:hAnsi="Arial" w:cs="Arial"/>
          <w:kern w:val="2"/>
          <w:sz w:val="24"/>
          <w:szCs w:val="28"/>
          <w:lang w:eastAsia="ru-RU"/>
        </w:rPr>
        <w:t>го</w:t>
      </w:r>
      <w:r w:rsidR="001A63AC">
        <w:rPr>
          <w:rFonts w:ascii="Arial" w:eastAsia="Times New Roman" w:hAnsi="Arial" w:cs="Arial"/>
          <w:kern w:val="2"/>
          <w:sz w:val="24"/>
          <w:szCs w:val="28"/>
          <w:lang w:eastAsia="ru-RU"/>
        </w:rPr>
        <w:t xml:space="preserve"> </w:t>
      </w:r>
      <w:r w:rsidR="00DD581F" w:rsidRPr="00AA7825">
        <w:rPr>
          <w:rFonts w:ascii="Arial" w:eastAsia="Times New Roman" w:hAnsi="Arial" w:cs="Arial"/>
          <w:kern w:val="2"/>
          <w:sz w:val="24"/>
          <w:szCs w:val="28"/>
          <w:lang w:eastAsia="ru-RU"/>
        </w:rPr>
        <w:t>акт</w:t>
      </w:r>
      <w:r w:rsidR="00D92E7D" w:rsidRPr="00AA7825">
        <w:rPr>
          <w:rFonts w:ascii="Arial" w:eastAsia="Times New Roman" w:hAnsi="Arial" w:cs="Arial"/>
          <w:kern w:val="2"/>
          <w:sz w:val="24"/>
          <w:szCs w:val="28"/>
          <w:lang w:eastAsia="ru-RU"/>
        </w:rPr>
        <w:t>а</w:t>
      </w:r>
      <w:bookmarkEnd w:id="6"/>
      <w:bookmarkEnd w:id="7"/>
      <w:r w:rsidR="001A63AC">
        <w:rPr>
          <w:rFonts w:ascii="Arial" w:eastAsia="Times New Roman" w:hAnsi="Arial" w:cs="Arial"/>
          <w:kern w:val="2"/>
          <w:sz w:val="24"/>
          <w:szCs w:val="28"/>
          <w:lang w:eastAsia="ru-RU"/>
        </w:rPr>
        <w:t xml:space="preserve"> </w:t>
      </w:r>
      <w:r w:rsidR="00436818" w:rsidRPr="00AA7825">
        <w:rPr>
          <w:rFonts w:ascii="Arial" w:eastAsia="Times New Roman" w:hAnsi="Arial" w:cs="Arial"/>
          <w:kern w:val="2"/>
          <w:sz w:val="24"/>
          <w:szCs w:val="28"/>
          <w:lang w:eastAsia="ru-RU"/>
        </w:rPr>
        <w:t>администрации о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(далее – правовой акт администрации о предварительном согласовании предоставления земельного участка)</w:t>
      </w:r>
      <w:r w:rsidR="00DD581F" w:rsidRPr="00AA7825">
        <w:rPr>
          <w:rFonts w:ascii="Arial" w:eastAsia="Times New Roman" w:hAnsi="Arial" w:cs="Arial"/>
          <w:kern w:val="2"/>
          <w:sz w:val="24"/>
          <w:szCs w:val="28"/>
          <w:lang w:eastAsia="ru-RU"/>
        </w:rPr>
        <w:t>;</w:t>
      </w:r>
    </w:p>
    <w:p w:rsidR="007C1388"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w:t>
      </w:r>
      <w:r w:rsidR="007C1388" w:rsidRPr="00AA7825">
        <w:rPr>
          <w:rFonts w:ascii="Arial" w:eastAsia="Times New Roman" w:hAnsi="Arial" w:cs="Arial"/>
          <w:kern w:val="2"/>
          <w:sz w:val="24"/>
          <w:szCs w:val="28"/>
          <w:lang w:eastAsia="ru-RU"/>
        </w:rPr>
        <w:t xml:space="preserve">) </w:t>
      </w:r>
      <w:bookmarkStart w:id="8" w:name="OLE_LINK1"/>
      <w:bookmarkStart w:id="9" w:name="OLE_LINK2"/>
      <w:r w:rsidR="00D92E7D" w:rsidRPr="00AA7825">
        <w:rPr>
          <w:rFonts w:ascii="Arial" w:eastAsia="Times New Roman" w:hAnsi="Arial" w:cs="Arial"/>
          <w:kern w:val="2"/>
          <w:sz w:val="24"/>
          <w:szCs w:val="28"/>
        </w:rPr>
        <w:t>решение администрации об отказе в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в форме </w:t>
      </w:r>
      <w:r w:rsidR="00436818" w:rsidRPr="00AA7825">
        <w:rPr>
          <w:rFonts w:ascii="Arial" w:eastAsia="Times New Roman" w:hAnsi="Arial" w:cs="Arial"/>
          <w:kern w:val="2"/>
          <w:sz w:val="24"/>
          <w:szCs w:val="28"/>
          <w:lang w:eastAsia="ru-RU"/>
        </w:rPr>
        <w:t>письм</w:t>
      </w:r>
      <w:r w:rsidR="00D92E7D" w:rsidRPr="00AA7825">
        <w:rPr>
          <w:rFonts w:ascii="Arial" w:eastAsia="Times New Roman" w:hAnsi="Arial" w:cs="Arial"/>
          <w:kern w:val="2"/>
          <w:sz w:val="24"/>
          <w:szCs w:val="28"/>
          <w:lang w:eastAsia="ru-RU"/>
        </w:rPr>
        <w:t>а</w:t>
      </w:r>
      <w:r w:rsidR="00436818" w:rsidRPr="00AA7825">
        <w:rPr>
          <w:rFonts w:ascii="Arial" w:eastAsia="Times New Roman" w:hAnsi="Arial" w:cs="Arial"/>
          <w:kern w:val="2"/>
          <w:sz w:val="24"/>
          <w:szCs w:val="28"/>
          <w:lang w:eastAsia="ru-RU"/>
        </w:rPr>
        <w:t xml:space="preserve"> администрации</w:t>
      </w:r>
      <w:r w:rsidR="007C1388" w:rsidRPr="00AA7825">
        <w:rPr>
          <w:rFonts w:ascii="Arial" w:eastAsia="Times New Roman" w:hAnsi="Arial" w:cs="Arial"/>
          <w:kern w:val="2"/>
          <w:sz w:val="24"/>
          <w:szCs w:val="28"/>
          <w:lang w:eastAsia="ru-RU"/>
        </w:rPr>
        <w:t xml:space="preserve"> об отказе в </w:t>
      </w:r>
      <w:bookmarkEnd w:id="8"/>
      <w:bookmarkEnd w:id="9"/>
      <w:r w:rsidR="00436818" w:rsidRPr="00AA7825">
        <w:rPr>
          <w:rFonts w:ascii="Arial" w:eastAsia="Times New Roman" w:hAnsi="Arial" w:cs="Arial"/>
          <w:kern w:val="2"/>
          <w:sz w:val="24"/>
          <w:szCs w:val="28"/>
          <w:lang w:eastAsia="ru-RU"/>
        </w:rPr>
        <w:t>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(далее – </w:t>
      </w:r>
      <w:r w:rsidR="00D92E7D" w:rsidRPr="00AA7825">
        <w:rPr>
          <w:rFonts w:ascii="Arial" w:eastAsia="Times New Roman" w:hAnsi="Arial" w:cs="Arial"/>
          <w:kern w:val="2"/>
          <w:sz w:val="24"/>
          <w:szCs w:val="28"/>
          <w:lang w:eastAsia="ru-RU"/>
        </w:rPr>
        <w:lastRenderedPageBreak/>
        <w:t>письмо администрации об отказе в предварительном согласовании предоставления земельного участка)</w:t>
      </w:r>
      <w:r w:rsidR="007C1388" w:rsidRPr="00AA7825">
        <w:rPr>
          <w:rFonts w:ascii="Arial" w:eastAsia="Times New Roman" w:hAnsi="Arial" w:cs="Arial"/>
          <w:kern w:val="2"/>
          <w:sz w:val="24"/>
          <w:szCs w:val="28"/>
          <w:lang w:eastAsia="ru-RU"/>
        </w:rPr>
        <w:t>.</w:t>
      </w:r>
    </w:p>
    <w:p w:rsidR="003244E0" w:rsidRPr="00AA7825"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5</w:t>
      </w:r>
      <w:r w:rsidRPr="00AA7825">
        <w:rPr>
          <w:rFonts w:ascii="Arial" w:eastAsia="Times New Roman" w:hAnsi="Arial" w:cs="Arial"/>
          <w:kern w:val="2"/>
          <w:sz w:val="24"/>
          <w:szCs w:val="28"/>
          <w:lang w:eastAsia="ru-RU"/>
        </w:rPr>
        <w:t xml:space="preserve">. </w:t>
      </w:r>
      <w:proofErr w:type="gramStart"/>
      <w:r w:rsidR="003244E0" w:rsidRPr="00AA7825">
        <w:rPr>
          <w:rFonts w:ascii="Arial" w:eastAsia="Times New Roman" w:hAnsi="Arial" w:cs="Arial"/>
          <w:kern w:val="2"/>
          <w:sz w:val="24"/>
          <w:szCs w:val="28"/>
          <w:lang w:eastAsia="ru-RU"/>
        </w:rPr>
        <w:t>После подготовки документа, указанного в пункте 10</w:t>
      </w:r>
      <w:r w:rsidR="00243C41" w:rsidRPr="00AA7825">
        <w:rPr>
          <w:rFonts w:ascii="Arial" w:eastAsia="Times New Roman" w:hAnsi="Arial" w:cs="Arial"/>
          <w:kern w:val="2"/>
          <w:sz w:val="24"/>
          <w:szCs w:val="28"/>
          <w:lang w:eastAsia="ru-RU"/>
        </w:rPr>
        <w:t>4</w:t>
      </w:r>
      <w:r w:rsidR="003244E0" w:rsidRPr="00AA7825">
        <w:rPr>
          <w:rFonts w:ascii="Arial" w:eastAsia="Times New Roman" w:hAnsi="Arial" w:cs="Arial"/>
          <w:kern w:val="2"/>
          <w:sz w:val="24"/>
          <w:szCs w:val="28"/>
          <w:lang w:eastAsia="ru-RU"/>
        </w:rPr>
        <w:t xml:space="preserve"> настоящего административного регламента</w:t>
      </w:r>
      <w:r w:rsidR="00D84320" w:rsidRPr="00AA7825">
        <w:rPr>
          <w:rFonts w:ascii="Arial" w:eastAsia="Times New Roman" w:hAnsi="Arial" w:cs="Arial"/>
          <w:kern w:val="2"/>
          <w:sz w:val="24"/>
          <w:szCs w:val="28"/>
          <w:lang w:eastAsia="ru-RU"/>
        </w:rPr>
        <w:t>,</w:t>
      </w:r>
      <w:r w:rsidR="003244E0" w:rsidRPr="00AA7825">
        <w:rPr>
          <w:rFonts w:ascii="Arial" w:eastAsia="Times New Roman" w:hAnsi="Arial" w:cs="Arial"/>
          <w:kern w:val="2"/>
          <w:sz w:val="24"/>
          <w:szCs w:val="28"/>
          <w:lang w:eastAsia="ru-RU"/>
        </w:rPr>
        <w:t xml:space="preserve"> должностное лицо </w:t>
      </w:r>
      <w:r w:rsidR="004E1FD6" w:rsidRPr="00AA7825">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AA7825">
        <w:rPr>
          <w:rFonts w:ascii="Arial" w:eastAsia="Times New Roman" w:hAnsi="Arial" w:cs="Arial"/>
          <w:kern w:val="2"/>
          <w:sz w:val="24"/>
          <w:szCs w:val="28"/>
          <w:lang w:eastAsia="ru-RU"/>
        </w:rPr>
        <w:t xml:space="preserve">в течение </w:t>
      </w:r>
      <w:r w:rsidR="00E84F37" w:rsidRPr="00AA7825">
        <w:rPr>
          <w:rFonts w:ascii="Arial" w:eastAsia="Times New Roman" w:hAnsi="Arial" w:cs="Arial"/>
          <w:kern w:val="2"/>
          <w:sz w:val="24"/>
          <w:szCs w:val="28"/>
          <w:lang w:eastAsia="ru-RU"/>
        </w:rPr>
        <w:t xml:space="preserve">одного </w:t>
      </w:r>
      <w:r w:rsidR="009276D2" w:rsidRPr="00AA7825">
        <w:rPr>
          <w:rFonts w:ascii="Arial" w:eastAsia="Times New Roman" w:hAnsi="Arial" w:cs="Arial"/>
          <w:kern w:val="2"/>
          <w:sz w:val="24"/>
          <w:szCs w:val="28"/>
          <w:lang w:eastAsia="ru-RU"/>
        </w:rPr>
        <w:t>рабочего дня</w:t>
      </w:r>
      <w:r w:rsidR="00520461" w:rsidRPr="00AA7825">
        <w:rPr>
          <w:rFonts w:ascii="Arial" w:eastAsia="Times New Roman" w:hAnsi="Arial" w:cs="Arial"/>
          <w:kern w:val="2"/>
          <w:sz w:val="24"/>
          <w:szCs w:val="28"/>
          <w:lang w:eastAsia="ru-RU"/>
        </w:rPr>
        <w:t xml:space="preserve"> со дня подготовки документов </w:t>
      </w:r>
      <w:r w:rsidR="003244E0" w:rsidRPr="00AA7825">
        <w:rPr>
          <w:rFonts w:ascii="Arial" w:eastAsia="Times New Roman" w:hAnsi="Arial" w:cs="Arial"/>
          <w:kern w:val="2"/>
          <w:sz w:val="24"/>
          <w:szCs w:val="28"/>
          <w:lang w:eastAsia="ru-RU"/>
        </w:rPr>
        <w:t xml:space="preserve">обеспечивает согласование </w:t>
      </w:r>
      <w:r w:rsidR="00520461" w:rsidRPr="00AA7825">
        <w:rPr>
          <w:rFonts w:ascii="Arial" w:eastAsia="Times New Roman" w:hAnsi="Arial" w:cs="Arial"/>
          <w:kern w:val="2"/>
          <w:sz w:val="24"/>
          <w:szCs w:val="28"/>
          <w:lang w:eastAsia="ru-RU"/>
        </w:rPr>
        <w:t xml:space="preserve">уполномоченными лицами администрации </w:t>
      </w:r>
      <w:r w:rsidR="003244E0" w:rsidRPr="00AA7825">
        <w:rPr>
          <w:rFonts w:ascii="Arial" w:eastAsia="Times New Roman" w:hAnsi="Arial" w:cs="Arial"/>
          <w:kern w:val="2"/>
          <w:sz w:val="24"/>
          <w:szCs w:val="28"/>
          <w:lang w:eastAsia="ru-RU"/>
        </w:rPr>
        <w:t xml:space="preserve">и подписание документа </w:t>
      </w:r>
      <w:r w:rsidR="00520461" w:rsidRPr="00AA7825">
        <w:rPr>
          <w:rFonts w:ascii="Arial" w:eastAsia="Times New Roman" w:hAnsi="Arial" w:cs="Arial"/>
          <w:kern w:val="2"/>
          <w:sz w:val="24"/>
          <w:szCs w:val="28"/>
          <w:lang w:eastAsia="ru-RU"/>
        </w:rPr>
        <w:t>главой администрации</w:t>
      </w:r>
      <w:r w:rsidR="003244E0" w:rsidRPr="00AA7825">
        <w:rPr>
          <w:rFonts w:ascii="Arial" w:eastAsia="Times New Roman" w:hAnsi="Arial" w:cs="Arial"/>
          <w:kern w:val="2"/>
          <w:sz w:val="24"/>
          <w:szCs w:val="28"/>
          <w:lang w:eastAsia="ru-RU"/>
        </w:rPr>
        <w:t>.</w:t>
      </w:r>
      <w:proofErr w:type="gramEnd"/>
    </w:p>
    <w:p w:rsidR="0004772E" w:rsidRPr="00AA7825"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6</w:t>
      </w:r>
      <w:r w:rsidRPr="00AA7825">
        <w:rPr>
          <w:rFonts w:ascii="Arial" w:eastAsia="Times New Roman" w:hAnsi="Arial" w:cs="Arial"/>
          <w:kern w:val="2"/>
          <w:sz w:val="24"/>
          <w:szCs w:val="28"/>
        </w:rPr>
        <w:t>. Критерием принятия решения является наличие или отсутствие</w:t>
      </w:r>
      <w:r w:rsidR="0085715C">
        <w:rPr>
          <w:rFonts w:ascii="Arial" w:eastAsia="Times New Roman" w:hAnsi="Arial" w:cs="Arial"/>
          <w:kern w:val="2"/>
          <w:sz w:val="24"/>
          <w:szCs w:val="28"/>
        </w:rPr>
        <w:t xml:space="preserve"> </w:t>
      </w:r>
      <w:r w:rsidRPr="00AA7825">
        <w:rPr>
          <w:rFonts w:ascii="Arial" w:eastAsia="Times New Roman" w:hAnsi="Arial" w:cs="Arial"/>
          <w:kern w:val="2"/>
          <w:sz w:val="24"/>
          <w:szCs w:val="28"/>
        </w:rPr>
        <w:t>оснований</w:t>
      </w:r>
      <w:r w:rsidR="0037682B" w:rsidRPr="00AA7825">
        <w:rPr>
          <w:rFonts w:ascii="Arial" w:eastAsia="Times New Roman" w:hAnsi="Arial" w:cs="Arial"/>
          <w:kern w:val="2"/>
          <w:sz w:val="24"/>
          <w:szCs w:val="28"/>
        </w:rPr>
        <w:t xml:space="preserve"> для отказа в предварительном согласовании </w:t>
      </w:r>
      <w:r w:rsidR="00F95CE7" w:rsidRPr="00AA7825">
        <w:rPr>
          <w:rFonts w:ascii="Arial" w:eastAsia="Times New Roman" w:hAnsi="Arial" w:cs="Arial"/>
          <w:kern w:val="2"/>
          <w:sz w:val="24"/>
          <w:szCs w:val="28"/>
        </w:rPr>
        <w:t>предоставления</w:t>
      </w:r>
      <w:r w:rsidR="0037682B" w:rsidRPr="00AA7825">
        <w:rPr>
          <w:rFonts w:ascii="Arial" w:eastAsia="Times New Roman" w:hAnsi="Arial" w:cs="Arial"/>
          <w:kern w:val="2"/>
          <w:sz w:val="24"/>
          <w:szCs w:val="28"/>
        </w:rPr>
        <w:t xml:space="preserve"> земельного участка.</w:t>
      </w:r>
    </w:p>
    <w:p w:rsidR="00F95CE7" w:rsidRPr="00AA7825" w:rsidRDefault="0004772E" w:rsidP="00F95CE7">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7</w:t>
      </w:r>
      <w:r w:rsidRPr="00AA7825">
        <w:rPr>
          <w:rFonts w:ascii="Arial" w:eastAsia="Times New Roman" w:hAnsi="Arial" w:cs="Arial"/>
          <w:kern w:val="2"/>
          <w:sz w:val="24"/>
          <w:szCs w:val="28"/>
        </w:rPr>
        <w:t xml:space="preserve">. Результатом административной процедуры является </w:t>
      </w:r>
      <w:r w:rsidR="00F95CE7" w:rsidRPr="00AA7825">
        <w:rPr>
          <w:rFonts w:ascii="Arial" w:eastAsia="Times New Roman" w:hAnsi="Arial" w:cs="Arial"/>
          <w:kern w:val="2"/>
          <w:sz w:val="24"/>
          <w:szCs w:val="28"/>
        </w:rPr>
        <w:t xml:space="preserve">правовой </w:t>
      </w:r>
      <w:r w:rsidRPr="00AA7825">
        <w:rPr>
          <w:rFonts w:ascii="Arial" w:eastAsia="Times New Roman" w:hAnsi="Arial" w:cs="Arial"/>
          <w:kern w:val="2"/>
          <w:sz w:val="24"/>
          <w:szCs w:val="28"/>
        </w:rPr>
        <w:t xml:space="preserve">акт </w:t>
      </w:r>
      <w:r w:rsidR="00F95CE7" w:rsidRPr="00AA7825">
        <w:rPr>
          <w:rFonts w:ascii="Arial" w:eastAsia="Times New Roman" w:hAnsi="Arial" w:cs="Arial"/>
          <w:kern w:val="2"/>
          <w:sz w:val="24"/>
          <w:szCs w:val="28"/>
        </w:rPr>
        <w:t>администрации о предварительном согласовании предоставления земельного участка</w:t>
      </w:r>
      <w:r w:rsidRPr="00AA7825">
        <w:rPr>
          <w:rFonts w:ascii="Arial" w:eastAsia="Times New Roman" w:hAnsi="Arial" w:cs="Arial"/>
          <w:kern w:val="2"/>
          <w:sz w:val="24"/>
          <w:szCs w:val="28"/>
        </w:rPr>
        <w:t xml:space="preserve"> или</w:t>
      </w:r>
      <w:r w:rsidR="0085715C">
        <w:rPr>
          <w:rFonts w:ascii="Arial" w:eastAsia="Times New Roman" w:hAnsi="Arial" w:cs="Arial"/>
          <w:kern w:val="2"/>
          <w:sz w:val="24"/>
          <w:szCs w:val="28"/>
        </w:rPr>
        <w:t xml:space="preserve"> </w:t>
      </w:r>
      <w:r w:rsidR="00F95CE7" w:rsidRPr="00AA7825">
        <w:rPr>
          <w:rFonts w:ascii="Arial" w:eastAsia="Times New Roman" w:hAnsi="Arial" w:cs="Arial"/>
          <w:kern w:val="2"/>
          <w:sz w:val="24"/>
          <w:szCs w:val="28"/>
          <w:lang w:eastAsia="ru-RU"/>
        </w:rPr>
        <w:t>письмо администрации об отказе в предварительном согласовании предоставления земельного участка.</w:t>
      </w:r>
    </w:p>
    <w:p w:rsidR="00F95CE7" w:rsidRPr="00AA7825" w:rsidRDefault="00C5052F" w:rsidP="00F95CE7">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8</w:t>
      </w:r>
      <w:r w:rsidRPr="00AA7825">
        <w:rPr>
          <w:rFonts w:ascii="Arial" w:eastAsia="Times New Roman" w:hAnsi="Arial" w:cs="Arial"/>
          <w:kern w:val="2"/>
          <w:sz w:val="24"/>
          <w:szCs w:val="28"/>
        </w:rPr>
        <w:t xml:space="preserve">. </w:t>
      </w:r>
      <w:proofErr w:type="gramStart"/>
      <w:r w:rsidRPr="00AA7825">
        <w:rPr>
          <w:rFonts w:ascii="Arial" w:eastAsia="Times New Roman" w:hAnsi="Arial" w:cs="Arial"/>
          <w:kern w:val="2"/>
          <w:sz w:val="24"/>
          <w:szCs w:val="28"/>
        </w:rPr>
        <w:t>Способо</w:t>
      </w:r>
      <w:r w:rsidR="0013188F" w:rsidRPr="00AA7825">
        <w:rPr>
          <w:rFonts w:ascii="Arial" w:eastAsia="Times New Roman" w:hAnsi="Arial" w:cs="Arial"/>
          <w:kern w:val="2"/>
          <w:sz w:val="24"/>
          <w:szCs w:val="28"/>
        </w:rPr>
        <w:t>м</w:t>
      </w:r>
      <w:r w:rsidRPr="00AA7825">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F95CE7" w:rsidRPr="00AA7825">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F95CE7" w:rsidRPr="00AA7825">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proofErr w:type="gramEnd"/>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DD5EC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26. В</w:t>
      </w:r>
      <w:r w:rsidR="007E75D6" w:rsidRPr="00DD5EC2">
        <w:rPr>
          <w:rFonts w:ascii="Arial" w:eastAsia="Times New Roman" w:hAnsi="Arial" w:cs="Arial"/>
          <w:kern w:val="2"/>
          <w:sz w:val="24"/>
          <w:szCs w:val="28"/>
          <w:lang w:eastAsia="ru-RU"/>
        </w:rPr>
        <w:t>ыдача (направление) заявителю результата муниципальной услуги</w:t>
      </w:r>
      <w:r w:rsidR="00D92E7D" w:rsidRPr="00DD5EC2">
        <w:rPr>
          <w:rFonts w:ascii="Arial" w:eastAsia="Times New Roman" w:hAnsi="Arial" w:cs="Arial"/>
          <w:kern w:val="2"/>
          <w:sz w:val="24"/>
          <w:szCs w:val="28"/>
          <w:lang w:eastAsia="ru-RU"/>
        </w:rPr>
        <w:t xml:space="preserve">, уведомления </w:t>
      </w:r>
      <w:r w:rsidR="00D92E7D" w:rsidRPr="00DD5EC2">
        <w:rPr>
          <w:rFonts w:ascii="Arial" w:eastAsia="Times New Roman" w:hAnsi="Arial" w:cs="Arial"/>
          <w:kern w:val="2"/>
          <w:sz w:val="24"/>
          <w:szCs w:val="28"/>
        </w:rPr>
        <w:t>об отказе в принятии заявления к рассмотрению</w:t>
      </w:r>
    </w:p>
    <w:p w:rsidR="009F62F6" w:rsidRPr="00DD5EC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7F4223" w:rsidRPr="00DD5EC2" w:rsidRDefault="00FB4E5A" w:rsidP="007F422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841AAE" w:rsidRPr="00DD5EC2">
        <w:rPr>
          <w:rFonts w:ascii="Arial" w:eastAsia="Times New Roman" w:hAnsi="Arial" w:cs="Arial"/>
          <w:kern w:val="2"/>
          <w:sz w:val="24"/>
          <w:szCs w:val="28"/>
        </w:rPr>
        <w:t>0</w:t>
      </w:r>
      <w:r w:rsidRPr="00DD5EC2">
        <w:rPr>
          <w:rFonts w:ascii="Arial" w:eastAsia="Times New Roman" w:hAnsi="Arial" w:cs="Arial"/>
          <w:kern w:val="2"/>
          <w:sz w:val="24"/>
          <w:szCs w:val="28"/>
        </w:rPr>
        <w:t>9</w:t>
      </w:r>
      <w:r w:rsidR="00507775" w:rsidRPr="00DD5EC2">
        <w:rPr>
          <w:rFonts w:ascii="Arial" w:eastAsia="Times New Roman" w:hAnsi="Arial" w:cs="Arial"/>
          <w:kern w:val="2"/>
          <w:sz w:val="24"/>
          <w:szCs w:val="28"/>
        </w:rPr>
        <w:t xml:space="preserve">. </w:t>
      </w:r>
      <w:proofErr w:type="gramStart"/>
      <w:r w:rsidR="00507775" w:rsidRPr="00DD5EC2">
        <w:rPr>
          <w:rFonts w:ascii="Arial" w:eastAsia="Times New Roman" w:hAnsi="Arial" w:cs="Arial"/>
          <w:kern w:val="2"/>
          <w:sz w:val="24"/>
          <w:szCs w:val="28"/>
        </w:rPr>
        <w:t xml:space="preserve">Основанием для начала административной процедуры является подписание главой администрации </w:t>
      </w:r>
      <w:r w:rsidR="007F4223"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7F4223" w:rsidRPr="00DD5EC2">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proofErr w:type="gramEnd"/>
    </w:p>
    <w:p w:rsidR="00507775" w:rsidRPr="00DD5EC2" w:rsidRDefault="003562BD" w:rsidP="007F422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841AAE"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0</w:t>
      </w:r>
      <w:r w:rsidR="00507775" w:rsidRPr="00DD5EC2">
        <w:rPr>
          <w:rFonts w:ascii="Arial" w:eastAsia="Times New Roman" w:hAnsi="Arial" w:cs="Arial"/>
          <w:kern w:val="2"/>
          <w:sz w:val="24"/>
          <w:szCs w:val="28"/>
        </w:rPr>
        <w:t xml:space="preserve">. </w:t>
      </w:r>
      <w:proofErr w:type="gramStart"/>
      <w:r w:rsidR="00507775" w:rsidRPr="00DD5EC2">
        <w:rPr>
          <w:rFonts w:ascii="Arial" w:eastAsia="Times New Roman" w:hAnsi="Arial" w:cs="Arial"/>
          <w:kern w:val="2"/>
          <w:sz w:val="24"/>
          <w:szCs w:val="28"/>
        </w:rPr>
        <w:t>Должностное лицо администрации, ответственное за</w:t>
      </w:r>
      <w:r w:rsidR="00DD5EC2">
        <w:rPr>
          <w:rFonts w:ascii="Arial" w:eastAsia="Times New Roman" w:hAnsi="Arial" w:cs="Arial"/>
          <w:kern w:val="2"/>
          <w:sz w:val="24"/>
          <w:szCs w:val="28"/>
        </w:rPr>
        <w:t xml:space="preserve"> </w:t>
      </w:r>
      <w:r w:rsidR="00507775" w:rsidRPr="00DD5EC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DD5EC2">
        <w:rPr>
          <w:rFonts w:ascii="Arial" w:eastAsia="Times New Roman" w:hAnsi="Arial" w:cs="Arial"/>
          <w:kern w:val="2"/>
          <w:sz w:val="24"/>
          <w:szCs w:val="28"/>
        </w:rPr>
        <w:t>3</w:t>
      </w:r>
      <w:r w:rsidR="00A6387F" w:rsidRPr="00DD5EC2">
        <w:rPr>
          <w:rFonts w:ascii="Arial" w:eastAsia="Times New Roman" w:hAnsi="Arial" w:cs="Arial"/>
          <w:kern w:val="2"/>
          <w:sz w:val="24"/>
          <w:szCs w:val="28"/>
        </w:rPr>
        <w:t> </w:t>
      </w:r>
      <w:r w:rsidR="00507775" w:rsidRPr="00DD5EC2">
        <w:rPr>
          <w:rFonts w:ascii="Arial" w:eastAsia="Times New Roman" w:hAnsi="Arial" w:cs="Arial"/>
          <w:kern w:val="2"/>
          <w:sz w:val="24"/>
          <w:szCs w:val="28"/>
        </w:rPr>
        <w:t xml:space="preserve">календарных дней со дня подписания </w:t>
      </w:r>
      <w:r w:rsidR="007F4223"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7F4223"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507775" w:rsidRPr="00DD5EC2">
        <w:rPr>
          <w:rFonts w:ascii="Arial" w:eastAsia="Times New Roman" w:hAnsi="Arial" w:cs="Arial"/>
          <w:kern w:val="2"/>
          <w:sz w:val="24"/>
          <w:szCs w:val="28"/>
        </w:rPr>
        <w:t xml:space="preserve">направляет заявителю </w:t>
      </w:r>
      <w:r w:rsidR="007F4223" w:rsidRPr="00DD5EC2">
        <w:rPr>
          <w:rFonts w:ascii="Arial" w:eastAsia="Times New Roman" w:hAnsi="Arial" w:cs="Arial"/>
          <w:kern w:val="2"/>
          <w:sz w:val="24"/>
          <w:szCs w:val="28"/>
        </w:rPr>
        <w:t>указанные</w:t>
      </w:r>
      <w:r w:rsidR="00107A95" w:rsidRPr="00DD5EC2">
        <w:rPr>
          <w:rFonts w:ascii="Arial" w:eastAsia="Times New Roman" w:hAnsi="Arial" w:cs="Arial"/>
          <w:kern w:val="2"/>
          <w:sz w:val="24"/>
          <w:szCs w:val="28"/>
        </w:rPr>
        <w:t xml:space="preserve"> акт</w:t>
      </w:r>
      <w:r w:rsidR="007F4223" w:rsidRPr="00DD5EC2">
        <w:rPr>
          <w:rFonts w:ascii="Arial" w:eastAsia="Times New Roman" w:hAnsi="Arial" w:cs="Arial"/>
          <w:kern w:val="2"/>
          <w:sz w:val="24"/>
          <w:szCs w:val="28"/>
        </w:rPr>
        <w:t>ы</w:t>
      </w:r>
      <w:r w:rsidR="00507775" w:rsidRPr="00DD5EC2">
        <w:rPr>
          <w:rFonts w:ascii="Arial" w:eastAsia="Times New Roman" w:hAnsi="Arial" w:cs="Arial"/>
          <w:kern w:val="2"/>
          <w:sz w:val="24"/>
          <w:szCs w:val="28"/>
        </w:rPr>
        <w:t xml:space="preserve"> почтовым отправлением </w:t>
      </w:r>
      <w:r w:rsidR="00107A95" w:rsidRPr="00DD5EC2">
        <w:rPr>
          <w:rFonts w:ascii="Arial" w:eastAsia="Times New Roman" w:hAnsi="Arial" w:cs="Arial"/>
          <w:kern w:val="2"/>
          <w:sz w:val="24"/>
          <w:szCs w:val="28"/>
        </w:rPr>
        <w:t xml:space="preserve">по почтовому адресу заявителя, указанному в </w:t>
      </w:r>
      <w:r w:rsidR="007F4223" w:rsidRPr="00DD5EC2">
        <w:rPr>
          <w:rFonts w:ascii="Arial" w:eastAsia="Times New Roman" w:hAnsi="Arial" w:cs="Arial"/>
          <w:kern w:val="2"/>
          <w:sz w:val="24"/>
          <w:szCs w:val="28"/>
        </w:rPr>
        <w:t>заявлении</w:t>
      </w:r>
      <w:r w:rsidR="00D84320" w:rsidRPr="00DD5EC2">
        <w:rPr>
          <w:rFonts w:ascii="Arial" w:eastAsia="Times New Roman" w:hAnsi="Arial" w:cs="Arial"/>
          <w:kern w:val="2"/>
          <w:sz w:val="24"/>
          <w:szCs w:val="28"/>
        </w:rPr>
        <w:t>,</w:t>
      </w:r>
      <w:r w:rsidR="00D24546">
        <w:rPr>
          <w:rFonts w:ascii="Arial" w:eastAsia="Times New Roman" w:hAnsi="Arial" w:cs="Arial"/>
          <w:kern w:val="2"/>
          <w:sz w:val="24"/>
          <w:szCs w:val="28"/>
        </w:rPr>
        <w:t xml:space="preserve"> </w:t>
      </w:r>
      <w:r w:rsidR="00507775" w:rsidRPr="00DD5EC2">
        <w:rPr>
          <w:rFonts w:ascii="Arial" w:eastAsia="Times New Roman" w:hAnsi="Arial" w:cs="Arial"/>
          <w:kern w:val="2"/>
          <w:sz w:val="24"/>
          <w:szCs w:val="28"/>
        </w:rPr>
        <w:t>либо по обращению заявителя – вручает его лично.</w:t>
      </w:r>
      <w:proofErr w:type="gramEnd"/>
    </w:p>
    <w:p w:rsidR="00DF08BF" w:rsidRPr="00DD5EC2" w:rsidRDefault="00107A95" w:rsidP="004C5289">
      <w:pPr>
        <w:spacing w:after="0" w:line="240" w:lineRule="auto"/>
        <w:ind w:firstLine="709"/>
        <w:jc w:val="both"/>
        <w:rPr>
          <w:rFonts w:ascii="Arial" w:eastAsia="Times New Roman" w:hAnsi="Arial" w:cs="Arial"/>
          <w:kern w:val="2"/>
          <w:sz w:val="24"/>
          <w:szCs w:val="28"/>
        </w:rPr>
      </w:pPr>
      <w:proofErr w:type="gramStart"/>
      <w:r w:rsidRPr="00DD5EC2">
        <w:rPr>
          <w:rFonts w:ascii="Arial" w:eastAsia="Times New Roman" w:hAnsi="Arial" w:cs="Arial"/>
          <w:kern w:val="2"/>
          <w:sz w:val="24"/>
          <w:szCs w:val="28"/>
        </w:rPr>
        <w:t>Уведомлени</w:t>
      </w:r>
      <w:r w:rsidR="00520461" w:rsidRPr="00DD5EC2">
        <w:rPr>
          <w:rFonts w:ascii="Arial" w:eastAsia="Times New Roman" w:hAnsi="Arial" w:cs="Arial"/>
          <w:kern w:val="2"/>
          <w:sz w:val="24"/>
          <w:szCs w:val="28"/>
        </w:rPr>
        <w:t>е</w:t>
      </w:r>
      <w:r w:rsidRPr="00DD5EC2">
        <w:rPr>
          <w:rFonts w:ascii="Arial" w:eastAsia="Times New Roman" w:hAnsi="Arial" w:cs="Arial"/>
          <w:kern w:val="2"/>
          <w:sz w:val="24"/>
          <w:szCs w:val="28"/>
        </w:rPr>
        <w:t xml:space="preserve"> об отказе в принятии </w:t>
      </w:r>
      <w:r w:rsidR="002C5C65"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к рассмотрению</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направляется </w:t>
      </w:r>
      <w:r w:rsidR="009B0F67" w:rsidRPr="00DD5EC2">
        <w:rPr>
          <w:rFonts w:ascii="Arial" w:eastAsia="Times New Roman" w:hAnsi="Arial" w:cs="Arial"/>
          <w:kern w:val="2"/>
          <w:sz w:val="24"/>
          <w:szCs w:val="28"/>
        </w:rPr>
        <w:t xml:space="preserve">заявителю </w:t>
      </w:r>
      <w:r w:rsidR="003562BD" w:rsidRPr="00DD5EC2">
        <w:rPr>
          <w:rFonts w:ascii="Arial" w:eastAsia="Times New Roman" w:hAnsi="Arial" w:cs="Arial"/>
          <w:kern w:val="2"/>
          <w:sz w:val="24"/>
          <w:szCs w:val="28"/>
        </w:rPr>
        <w:t>должностным лицом администрации, ответственным за</w:t>
      </w:r>
      <w:r w:rsidR="00D24546">
        <w:rPr>
          <w:rFonts w:ascii="Arial" w:eastAsia="Times New Roman" w:hAnsi="Arial" w:cs="Arial"/>
          <w:kern w:val="2"/>
          <w:sz w:val="24"/>
          <w:szCs w:val="28"/>
        </w:rPr>
        <w:t xml:space="preserve"> </w:t>
      </w:r>
      <w:r w:rsidR="003562BD" w:rsidRPr="00DD5EC2">
        <w:rPr>
          <w:rFonts w:ascii="Arial" w:eastAsia="Times New Roman" w:hAnsi="Arial" w:cs="Arial"/>
          <w:kern w:val="2"/>
          <w:sz w:val="24"/>
          <w:szCs w:val="28"/>
        </w:rPr>
        <w:t>направление (выдачу) заявителю результата муниципальной услуги,</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почтовым отправлением по почтовому адресу заявителя, указанному в </w:t>
      </w:r>
      <w:r w:rsidR="002C5C65" w:rsidRPr="00DD5EC2">
        <w:rPr>
          <w:rFonts w:ascii="Arial" w:eastAsia="Times New Roman" w:hAnsi="Arial" w:cs="Arial"/>
          <w:kern w:val="2"/>
          <w:sz w:val="24"/>
          <w:szCs w:val="28"/>
        </w:rPr>
        <w:t>заявлении</w:t>
      </w:r>
      <w:r w:rsidR="009B0F67" w:rsidRPr="00DD5EC2">
        <w:rPr>
          <w:rFonts w:ascii="Arial" w:eastAsia="Times New Roman" w:hAnsi="Arial" w:cs="Arial"/>
          <w:kern w:val="2"/>
          <w:sz w:val="24"/>
          <w:szCs w:val="28"/>
        </w:rPr>
        <w:t>,</w:t>
      </w:r>
      <w:r w:rsidRPr="00DD5EC2">
        <w:rPr>
          <w:rFonts w:ascii="Arial" w:eastAsia="Times New Roman" w:hAnsi="Arial" w:cs="Arial"/>
          <w:kern w:val="2"/>
          <w:sz w:val="24"/>
          <w:szCs w:val="28"/>
        </w:rPr>
        <w:t xml:space="preserve"> либо по обращению заявителя вручает его лично</w:t>
      </w:r>
      <w:r w:rsidR="003562BD" w:rsidRPr="00DD5EC2">
        <w:rPr>
          <w:rFonts w:ascii="Arial" w:eastAsia="Times New Roman" w:hAnsi="Arial" w:cs="Arial"/>
          <w:kern w:val="2"/>
          <w:sz w:val="24"/>
          <w:szCs w:val="28"/>
        </w:rPr>
        <w:t xml:space="preserve"> в течение </w:t>
      </w:r>
      <w:r w:rsidR="00BE555C" w:rsidRPr="00DD5EC2">
        <w:rPr>
          <w:rFonts w:ascii="Arial" w:eastAsia="Times New Roman" w:hAnsi="Arial" w:cs="Arial"/>
          <w:kern w:val="2"/>
          <w:sz w:val="24"/>
          <w:szCs w:val="28"/>
        </w:rPr>
        <w:t xml:space="preserve">трех </w:t>
      </w:r>
      <w:r w:rsidR="003562BD" w:rsidRPr="00DD5EC2">
        <w:rPr>
          <w:rFonts w:ascii="Arial" w:eastAsia="Times New Roman" w:hAnsi="Arial" w:cs="Arial"/>
          <w:kern w:val="2"/>
          <w:sz w:val="24"/>
          <w:szCs w:val="28"/>
        </w:rPr>
        <w:t>календарных дней со дня его подписания главой администрации</w:t>
      </w:r>
      <w:r w:rsidRPr="00DD5EC2">
        <w:rPr>
          <w:rFonts w:ascii="Arial" w:eastAsia="Times New Roman" w:hAnsi="Arial" w:cs="Arial"/>
          <w:kern w:val="2"/>
          <w:sz w:val="24"/>
          <w:szCs w:val="28"/>
        </w:rPr>
        <w:t>.</w:t>
      </w:r>
      <w:proofErr w:type="gramEnd"/>
    </w:p>
    <w:p w:rsidR="001F615A" w:rsidRPr="00DD5EC2" w:rsidRDefault="008245C8" w:rsidP="004C5289">
      <w:pPr>
        <w:spacing w:after="0" w:line="240" w:lineRule="auto"/>
        <w:ind w:firstLine="709"/>
        <w:jc w:val="both"/>
        <w:rPr>
          <w:rFonts w:ascii="Arial" w:eastAsia="Times New Roman" w:hAnsi="Arial" w:cs="Arial"/>
          <w:kern w:val="2"/>
          <w:sz w:val="24"/>
          <w:szCs w:val="28"/>
        </w:rPr>
      </w:pPr>
      <w:proofErr w:type="gramStart"/>
      <w:r w:rsidRPr="00DD5EC2">
        <w:rPr>
          <w:rFonts w:ascii="Arial" w:eastAsia="Times New Roman" w:hAnsi="Arial" w:cs="Arial"/>
          <w:kern w:val="2"/>
          <w:sz w:val="24"/>
          <w:szCs w:val="28"/>
        </w:rPr>
        <w:t xml:space="preserve">В случае подачи </w:t>
      </w:r>
      <w:r w:rsidR="001B70C1"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в электронной форме</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уведомление об отказе в принятии </w:t>
      </w:r>
      <w:r w:rsidR="001B70C1"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к рассмотрению</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направляется в электронной форме </w:t>
      </w:r>
      <w:r w:rsidR="00596587" w:rsidRPr="00DD5EC2">
        <w:rPr>
          <w:rFonts w:ascii="Arial" w:eastAsia="Times New Roman" w:hAnsi="Arial" w:cs="Arial"/>
          <w:kern w:val="2"/>
          <w:sz w:val="24"/>
          <w:szCs w:val="28"/>
        </w:rPr>
        <w:t xml:space="preserve">заявителю </w:t>
      </w:r>
      <w:r w:rsidRPr="00DD5EC2">
        <w:rPr>
          <w:rFonts w:ascii="Arial" w:eastAsia="Times New Roman" w:hAnsi="Arial" w:cs="Arial"/>
          <w:kern w:val="2"/>
          <w:sz w:val="24"/>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DD5EC2">
        <w:rPr>
          <w:rFonts w:ascii="Arial" w:eastAsia="Times New Roman" w:hAnsi="Arial" w:cs="Arial"/>
          <w:kern w:val="2"/>
          <w:sz w:val="24"/>
          <w:szCs w:val="28"/>
        </w:rPr>
        <w:t xml:space="preserve">трех </w:t>
      </w:r>
      <w:r w:rsidRPr="00DD5EC2">
        <w:rPr>
          <w:rFonts w:ascii="Arial" w:eastAsia="Times New Roman" w:hAnsi="Arial" w:cs="Arial"/>
          <w:kern w:val="2"/>
          <w:sz w:val="24"/>
          <w:szCs w:val="28"/>
        </w:rPr>
        <w:t>календарных дней со дня его подписания главой администрации.</w:t>
      </w:r>
      <w:proofErr w:type="gramEnd"/>
    </w:p>
    <w:p w:rsidR="00DF08BF" w:rsidRPr="00DD5EC2"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11</w:t>
      </w:r>
      <w:r w:rsidR="003562BD" w:rsidRPr="00DD5EC2">
        <w:rPr>
          <w:rFonts w:ascii="Arial" w:eastAsia="Times New Roman" w:hAnsi="Arial" w:cs="Arial"/>
          <w:kern w:val="2"/>
          <w:sz w:val="24"/>
          <w:szCs w:val="28"/>
        </w:rPr>
        <w:t xml:space="preserve">. </w:t>
      </w:r>
      <w:proofErr w:type="gramStart"/>
      <w:r w:rsidR="003562BD" w:rsidRPr="00DD5EC2">
        <w:rPr>
          <w:rFonts w:ascii="Arial" w:eastAsia="Times New Roman" w:hAnsi="Arial" w:cs="Arial"/>
          <w:kern w:val="2"/>
          <w:sz w:val="24"/>
          <w:szCs w:val="28"/>
        </w:rPr>
        <w:t xml:space="preserve">При личном получении </w:t>
      </w:r>
      <w:r w:rsidR="001B70C1"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1B70C1"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6134D4" w:rsidRPr="00DD5EC2">
        <w:rPr>
          <w:rFonts w:ascii="Arial" w:eastAsia="Times New Roman" w:hAnsi="Arial" w:cs="Arial"/>
          <w:kern w:val="2"/>
          <w:sz w:val="24"/>
          <w:szCs w:val="28"/>
        </w:rPr>
        <w:t xml:space="preserve">или уведомления об отказе в принятии </w:t>
      </w:r>
      <w:r w:rsidR="001B70C1" w:rsidRPr="00DD5EC2">
        <w:rPr>
          <w:rFonts w:ascii="Arial" w:eastAsia="Times New Roman" w:hAnsi="Arial" w:cs="Arial"/>
          <w:kern w:val="2"/>
          <w:sz w:val="24"/>
          <w:szCs w:val="28"/>
        </w:rPr>
        <w:t>заявления</w:t>
      </w:r>
      <w:r w:rsidR="006134D4" w:rsidRPr="00DD5EC2">
        <w:rPr>
          <w:rFonts w:ascii="Arial" w:eastAsia="Times New Roman" w:hAnsi="Arial" w:cs="Arial"/>
          <w:kern w:val="2"/>
          <w:sz w:val="24"/>
          <w:szCs w:val="28"/>
        </w:rPr>
        <w:t xml:space="preserve"> к </w:t>
      </w:r>
      <w:r w:rsidR="006134D4" w:rsidRPr="00DD5EC2">
        <w:rPr>
          <w:rFonts w:ascii="Arial" w:eastAsia="Times New Roman" w:hAnsi="Arial" w:cs="Arial"/>
          <w:kern w:val="2"/>
          <w:sz w:val="24"/>
          <w:szCs w:val="28"/>
        </w:rPr>
        <w:lastRenderedPageBreak/>
        <w:t xml:space="preserve">рассмотрению </w:t>
      </w:r>
      <w:r w:rsidR="003562BD" w:rsidRPr="00DD5EC2">
        <w:rPr>
          <w:rFonts w:ascii="Arial" w:eastAsia="Times New Roman" w:hAnsi="Arial" w:cs="Arial"/>
          <w:kern w:val="2"/>
          <w:sz w:val="24"/>
          <w:szCs w:val="28"/>
        </w:rPr>
        <w:t xml:space="preserve">заявитель расписывается в их получении в </w:t>
      </w:r>
      <w:r w:rsidR="00D24546" w:rsidRPr="00D24546">
        <w:rPr>
          <w:rFonts w:ascii="Arial" w:hAnsi="Arial" w:cs="Arial"/>
          <w:sz w:val="24"/>
          <w:szCs w:val="24"/>
        </w:rPr>
        <w:t>журнале регистрации обращений за предоставлением муниципальной услуги</w:t>
      </w:r>
      <w:r w:rsidR="006134D4" w:rsidRPr="00D24546">
        <w:rPr>
          <w:rFonts w:ascii="Arial" w:eastAsia="Times New Roman" w:hAnsi="Arial" w:cs="Arial"/>
          <w:kern w:val="2"/>
          <w:sz w:val="24"/>
          <w:szCs w:val="24"/>
        </w:rPr>
        <w:t>.</w:t>
      </w:r>
      <w:proofErr w:type="gramEnd"/>
    </w:p>
    <w:p w:rsidR="00507775" w:rsidRPr="00DD5EC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3562BD"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2</w:t>
      </w:r>
      <w:r w:rsidRPr="00DD5EC2">
        <w:rPr>
          <w:rFonts w:ascii="Arial" w:eastAsia="Times New Roman" w:hAnsi="Arial" w:cs="Arial"/>
          <w:kern w:val="2"/>
          <w:sz w:val="24"/>
          <w:szCs w:val="28"/>
        </w:rPr>
        <w:t>. Результатом административной процедуры является направление</w:t>
      </w:r>
      <w:r w:rsidR="003562BD" w:rsidRPr="00DD5EC2">
        <w:rPr>
          <w:rFonts w:ascii="Arial" w:eastAsia="Times New Roman" w:hAnsi="Arial" w:cs="Arial"/>
          <w:kern w:val="2"/>
          <w:sz w:val="24"/>
          <w:szCs w:val="28"/>
        </w:rPr>
        <w:t xml:space="preserve"> (выдача)</w:t>
      </w:r>
      <w:r w:rsidRPr="00DD5EC2">
        <w:rPr>
          <w:rFonts w:ascii="Arial" w:eastAsia="Times New Roman" w:hAnsi="Arial" w:cs="Arial"/>
          <w:kern w:val="2"/>
          <w:sz w:val="24"/>
          <w:szCs w:val="28"/>
        </w:rPr>
        <w:t xml:space="preserve"> заявителю </w:t>
      </w:r>
      <w:r w:rsidR="003452CA" w:rsidRPr="00DD5EC2">
        <w:rPr>
          <w:rFonts w:ascii="Arial" w:eastAsia="Times New Roman" w:hAnsi="Arial" w:cs="Arial"/>
          <w:kern w:val="2"/>
          <w:sz w:val="24"/>
          <w:szCs w:val="28"/>
        </w:rPr>
        <w:t>правового акта администрации о предварительном согласовании предоставления земельного участка</w:t>
      </w:r>
      <w:r w:rsidR="00E71A10" w:rsidRPr="00DD5EC2">
        <w:rPr>
          <w:rFonts w:ascii="Arial" w:eastAsia="Times New Roman" w:hAnsi="Arial" w:cs="Arial"/>
          <w:kern w:val="2"/>
          <w:sz w:val="24"/>
          <w:szCs w:val="28"/>
        </w:rPr>
        <w:t>,</w:t>
      </w:r>
      <w:r w:rsidR="00D24546">
        <w:rPr>
          <w:rFonts w:ascii="Arial" w:eastAsia="Times New Roman" w:hAnsi="Arial" w:cs="Arial"/>
          <w:kern w:val="2"/>
          <w:sz w:val="24"/>
          <w:szCs w:val="28"/>
        </w:rPr>
        <w:t xml:space="preserve"> </w:t>
      </w:r>
      <w:r w:rsidR="003452CA"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w:t>
      </w:r>
      <w:r w:rsidR="00E71A10" w:rsidRPr="00DD5EC2">
        <w:rPr>
          <w:rFonts w:ascii="Arial" w:eastAsia="Times New Roman" w:hAnsi="Arial" w:cs="Arial"/>
          <w:kern w:val="2"/>
          <w:sz w:val="24"/>
          <w:szCs w:val="28"/>
          <w:lang w:eastAsia="ru-RU"/>
        </w:rPr>
        <w:t>участка или</w:t>
      </w:r>
      <w:r w:rsidR="003562BD" w:rsidRPr="00DD5EC2">
        <w:rPr>
          <w:rFonts w:ascii="Arial" w:eastAsia="Times New Roman" w:hAnsi="Arial" w:cs="Arial"/>
          <w:kern w:val="2"/>
          <w:sz w:val="24"/>
          <w:szCs w:val="28"/>
        </w:rPr>
        <w:t xml:space="preserve"> уведомления об отказе в принятии </w:t>
      </w:r>
      <w:r w:rsidR="00E71A10" w:rsidRPr="00DD5EC2">
        <w:rPr>
          <w:rFonts w:ascii="Arial" w:eastAsia="Times New Roman" w:hAnsi="Arial" w:cs="Arial"/>
          <w:kern w:val="2"/>
          <w:sz w:val="24"/>
          <w:szCs w:val="28"/>
        </w:rPr>
        <w:t>заявления</w:t>
      </w:r>
      <w:r w:rsidR="003562BD" w:rsidRPr="00DD5EC2">
        <w:rPr>
          <w:rFonts w:ascii="Arial" w:eastAsia="Times New Roman" w:hAnsi="Arial" w:cs="Arial"/>
          <w:kern w:val="2"/>
          <w:sz w:val="24"/>
          <w:szCs w:val="28"/>
        </w:rPr>
        <w:t xml:space="preserve"> к рассмотрению.</w:t>
      </w:r>
    </w:p>
    <w:p w:rsidR="00634A06" w:rsidRPr="00DD5EC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3</w:t>
      </w:r>
      <w:r w:rsidR="00634A06" w:rsidRPr="00DD5EC2">
        <w:rPr>
          <w:rFonts w:ascii="Arial" w:eastAsia="Times New Roman" w:hAnsi="Arial" w:cs="Arial"/>
          <w:kern w:val="2"/>
          <w:sz w:val="24"/>
          <w:szCs w:val="28"/>
        </w:rPr>
        <w:t>. В случае</w:t>
      </w:r>
      <w:proofErr w:type="gramStart"/>
      <w:r w:rsidR="00634A06" w:rsidRPr="00DD5EC2">
        <w:rPr>
          <w:rFonts w:ascii="Arial" w:eastAsia="Times New Roman" w:hAnsi="Arial" w:cs="Arial"/>
          <w:kern w:val="2"/>
          <w:sz w:val="24"/>
          <w:szCs w:val="28"/>
        </w:rPr>
        <w:t>,</w:t>
      </w:r>
      <w:proofErr w:type="gramEnd"/>
      <w:r w:rsidR="00634A06" w:rsidRPr="00DD5EC2">
        <w:rPr>
          <w:rFonts w:ascii="Arial" w:eastAsia="Times New Roman" w:hAnsi="Arial" w:cs="Arial"/>
          <w:kern w:val="2"/>
          <w:sz w:val="24"/>
          <w:szCs w:val="28"/>
        </w:rPr>
        <w:t xml:space="preserve"> если </w:t>
      </w:r>
      <w:r w:rsidR="00E71A10" w:rsidRPr="00DD5EC2">
        <w:rPr>
          <w:rFonts w:ascii="Arial" w:eastAsia="Times New Roman" w:hAnsi="Arial" w:cs="Arial"/>
          <w:kern w:val="2"/>
          <w:sz w:val="24"/>
          <w:szCs w:val="28"/>
        </w:rPr>
        <w:t>заявление</w:t>
      </w:r>
      <w:r w:rsidR="00634A06" w:rsidRPr="00DD5EC2">
        <w:rPr>
          <w:rFonts w:ascii="Arial" w:eastAsia="Times New Roman" w:hAnsi="Arial" w:cs="Arial"/>
          <w:kern w:val="2"/>
          <w:sz w:val="24"/>
          <w:szCs w:val="28"/>
        </w:rPr>
        <w:t xml:space="preserve"> представлялось</w:t>
      </w:r>
      <w:r w:rsidR="00D24546">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 xml:space="preserve">через МФЦ, </w:t>
      </w:r>
      <w:r w:rsidR="00E71A10" w:rsidRPr="00DD5EC2">
        <w:rPr>
          <w:rFonts w:ascii="Arial" w:eastAsia="Times New Roman" w:hAnsi="Arial" w:cs="Arial"/>
          <w:kern w:val="2"/>
          <w:sz w:val="24"/>
          <w:szCs w:val="28"/>
        </w:rPr>
        <w:t xml:space="preserve">правовой акт администрации о предварительном согласовании предоставления земельного участка, </w:t>
      </w:r>
      <w:r w:rsidR="00E71A10" w:rsidRPr="00DD5EC2">
        <w:rPr>
          <w:rFonts w:ascii="Arial" w:eastAsia="Times New Roman" w:hAnsi="Arial" w:cs="Arial"/>
          <w:kern w:val="2"/>
          <w:sz w:val="24"/>
          <w:szCs w:val="28"/>
          <w:lang w:eastAsia="ru-RU"/>
        </w:rPr>
        <w:t xml:space="preserve">письмо администрации об отказе в предварительном согласовании предоставления земельного участка </w:t>
      </w:r>
      <w:r w:rsidR="00634A06" w:rsidRPr="00DD5EC2">
        <w:rPr>
          <w:rFonts w:ascii="Arial" w:eastAsia="Times New Roman" w:hAnsi="Arial" w:cs="Arial"/>
          <w:kern w:val="2"/>
          <w:sz w:val="24"/>
          <w:szCs w:val="28"/>
        </w:rPr>
        <w:t>или уведомлени</w:t>
      </w:r>
      <w:r w:rsidR="00E9378C" w:rsidRPr="00DD5EC2">
        <w:rPr>
          <w:rFonts w:ascii="Arial" w:eastAsia="Times New Roman" w:hAnsi="Arial" w:cs="Arial"/>
          <w:kern w:val="2"/>
          <w:sz w:val="24"/>
          <w:szCs w:val="28"/>
        </w:rPr>
        <w:t>е</w:t>
      </w:r>
      <w:r w:rsidR="00634A06" w:rsidRPr="00DD5EC2">
        <w:rPr>
          <w:rFonts w:ascii="Arial" w:eastAsia="Times New Roman" w:hAnsi="Arial" w:cs="Arial"/>
          <w:kern w:val="2"/>
          <w:sz w:val="24"/>
          <w:szCs w:val="28"/>
        </w:rPr>
        <w:t xml:space="preserve"> об отказе в принятии </w:t>
      </w:r>
      <w:r w:rsidR="00E71A10" w:rsidRPr="00DD5EC2">
        <w:rPr>
          <w:rFonts w:ascii="Arial" w:eastAsia="Times New Roman" w:hAnsi="Arial" w:cs="Arial"/>
          <w:kern w:val="2"/>
          <w:sz w:val="24"/>
          <w:szCs w:val="28"/>
        </w:rPr>
        <w:t>заявления</w:t>
      </w:r>
      <w:r w:rsidR="00634A06" w:rsidRPr="00DD5EC2">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D24546">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DD5EC2">
        <w:rPr>
          <w:rFonts w:ascii="Arial" w:eastAsia="Times New Roman" w:hAnsi="Arial" w:cs="Arial"/>
          <w:kern w:val="2"/>
          <w:sz w:val="24"/>
          <w:szCs w:val="28"/>
        </w:rPr>
        <w:t>сроки</w:t>
      </w:r>
      <w:r w:rsidR="007C5342" w:rsidRPr="00DD5EC2">
        <w:rPr>
          <w:rFonts w:ascii="Arial" w:eastAsia="Times New Roman" w:hAnsi="Arial" w:cs="Arial"/>
          <w:kern w:val="2"/>
          <w:sz w:val="24"/>
          <w:szCs w:val="28"/>
        </w:rPr>
        <w:t>,</w:t>
      </w:r>
      <w:r w:rsidR="00760E07" w:rsidRPr="00DD5EC2">
        <w:rPr>
          <w:rFonts w:ascii="Arial" w:eastAsia="Times New Roman" w:hAnsi="Arial" w:cs="Arial"/>
          <w:kern w:val="2"/>
          <w:sz w:val="24"/>
          <w:szCs w:val="28"/>
        </w:rPr>
        <w:t xml:space="preserve"> указанные в пункте </w:t>
      </w:r>
      <w:r w:rsidR="007C5342" w:rsidRPr="00DD5EC2">
        <w:rPr>
          <w:rFonts w:ascii="Arial" w:eastAsia="Times New Roman" w:hAnsi="Arial" w:cs="Arial"/>
          <w:kern w:val="2"/>
          <w:sz w:val="24"/>
          <w:szCs w:val="28"/>
        </w:rPr>
        <w:t>1</w:t>
      </w:r>
      <w:r w:rsidR="00243C41"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0</w:t>
      </w:r>
      <w:r w:rsidR="009D0674">
        <w:rPr>
          <w:rFonts w:ascii="Arial" w:eastAsia="Times New Roman" w:hAnsi="Arial" w:cs="Arial"/>
          <w:kern w:val="2"/>
          <w:sz w:val="24"/>
          <w:szCs w:val="28"/>
        </w:rPr>
        <w:t xml:space="preserve"> </w:t>
      </w:r>
      <w:r w:rsidR="00760E07" w:rsidRPr="00DD5EC2">
        <w:rPr>
          <w:rFonts w:ascii="Arial" w:eastAsia="Times New Roman" w:hAnsi="Arial" w:cs="Arial"/>
          <w:kern w:val="2"/>
          <w:sz w:val="24"/>
          <w:szCs w:val="28"/>
        </w:rPr>
        <w:t>настояще</w:t>
      </w:r>
      <w:r w:rsidR="00E9378C" w:rsidRPr="00DD5EC2">
        <w:rPr>
          <w:rFonts w:ascii="Arial" w:eastAsia="Times New Roman" w:hAnsi="Arial" w:cs="Arial"/>
          <w:kern w:val="2"/>
          <w:sz w:val="24"/>
          <w:szCs w:val="28"/>
        </w:rPr>
        <w:t>го административного регламента, в МФЦ для пред</w:t>
      </w:r>
      <w:r w:rsidR="00D84320" w:rsidRPr="00DD5EC2">
        <w:rPr>
          <w:rFonts w:ascii="Arial" w:eastAsia="Times New Roman" w:hAnsi="Arial" w:cs="Arial"/>
          <w:kern w:val="2"/>
          <w:sz w:val="24"/>
          <w:szCs w:val="28"/>
        </w:rPr>
        <w:t>о</w:t>
      </w:r>
      <w:r w:rsidR="00E9378C" w:rsidRPr="00DD5EC2">
        <w:rPr>
          <w:rFonts w:ascii="Arial" w:eastAsia="Times New Roman" w:hAnsi="Arial" w:cs="Arial"/>
          <w:kern w:val="2"/>
          <w:sz w:val="24"/>
          <w:szCs w:val="28"/>
        </w:rPr>
        <w:t>ставления заявителю.</w:t>
      </w:r>
    </w:p>
    <w:p w:rsidR="00760E07" w:rsidRPr="00DD5EC2"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4</w:t>
      </w:r>
      <w:r w:rsidR="00634A06" w:rsidRPr="00DD5EC2">
        <w:rPr>
          <w:rFonts w:ascii="Arial" w:eastAsia="Times New Roman" w:hAnsi="Arial" w:cs="Arial"/>
          <w:kern w:val="2"/>
          <w:sz w:val="24"/>
          <w:szCs w:val="28"/>
        </w:rPr>
        <w:t xml:space="preserve">. </w:t>
      </w:r>
      <w:proofErr w:type="gramStart"/>
      <w:r w:rsidR="00634A06" w:rsidRPr="00DD5EC2">
        <w:rPr>
          <w:rFonts w:ascii="Arial" w:eastAsia="Times New Roman" w:hAnsi="Arial" w:cs="Arial"/>
          <w:kern w:val="2"/>
          <w:sz w:val="24"/>
          <w:szCs w:val="28"/>
        </w:rPr>
        <w:t>Способом фиксации результата административной процедуры является занесение должностным лицом администрации, ответственным за</w:t>
      </w:r>
      <w:r w:rsidR="00D93E5D">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направление (выдачу) заявителю результата муниципальной услуги, в</w:t>
      </w:r>
      <w:r w:rsidR="00B14374" w:rsidRPr="00DD5EC2">
        <w:rPr>
          <w:rFonts w:ascii="Arial" w:eastAsia="Times New Roman" w:hAnsi="Arial" w:cs="Arial"/>
          <w:kern w:val="2"/>
          <w:sz w:val="24"/>
          <w:szCs w:val="28"/>
        </w:rPr>
        <w:t xml:space="preserve"> </w:t>
      </w:r>
      <w:r w:rsidR="00D93E5D" w:rsidRPr="00D93E5D">
        <w:rPr>
          <w:rFonts w:ascii="Arial" w:hAnsi="Arial" w:cs="Arial"/>
          <w:sz w:val="24"/>
        </w:rPr>
        <w:t>журнале регистрации обращений за предоставлением муниципальной услуги</w:t>
      </w:r>
      <w:r w:rsidR="00D93E5D" w:rsidRPr="00DD5EC2">
        <w:rPr>
          <w:rFonts w:ascii="Arial" w:eastAsia="Times New Roman" w:hAnsi="Arial" w:cs="Arial"/>
          <w:kern w:val="2"/>
          <w:sz w:val="24"/>
          <w:szCs w:val="28"/>
        </w:rPr>
        <w:t xml:space="preserve"> </w:t>
      </w:r>
      <w:r w:rsidR="00357981" w:rsidRPr="00DD5EC2">
        <w:rPr>
          <w:rFonts w:ascii="Arial" w:eastAsia="Times New Roman" w:hAnsi="Arial" w:cs="Arial"/>
          <w:kern w:val="2"/>
          <w:sz w:val="24"/>
          <w:szCs w:val="28"/>
        </w:rPr>
        <w:t xml:space="preserve">отметки о направлении </w:t>
      </w:r>
      <w:r w:rsidR="00E71A10"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E71A10"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634A06" w:rsidRPr="00DD5EC2">
        <w:rPr>
          <w:rFonts w:ascii="Arial" w:eastAsia="Times New Roman" w:hAnsi="Arial" w:cs="Arial"/>
          <w:kern w:val="2"/>
          <w:sz w:val="24"/>
          <w:szCs w:val="28"/>
        </w:rPr>
        <w:t xml:space="preserve">или уведомления об отказе в принятии </w:t>
      </w:r>
      <w:r w:rsidR="00E71A10" w:rsidRPr="00DD5EC2">
        <w:rPr>
          <w:rFonts w:ascii="Arial" w:eastAsia="Times New Roman" w:hAnsi="Arial" w:cs="Arial"/>
          <w:kern w:val="2"/>
          <w:sz w:val="24"/>
          <w:szCs w:val="28"/>
        </w:rPr>
        <w:t>заявления</w:t>
      </w:r>
      <w:r w:rsidR="00634A06" w:rsidRPr="00DD5EC2">
        <w:rPr>
          <w:rFonts w:ascii="Arial" w:eastAsia="Times New Roman" w:hAnsi="Arial" w:cs="Arial"/>
          <w:kern w:val="2"/>
          <w:sz w:val="24"/>
          <w:szCs w:val="28"/>
        </w:rPr>
        <w:t xml:space="preserve"> к рассмотрению заявителю</w:t>
      </w:r>
      <w:r w:rsidR="00BD45D6" w:rsidRPr="00DD5EC2">
        <w:rPr>
          <w:rFonts w:ascii="Arial" w:eastAsia="Times New Roman" w:hAnsi="Arial" w:cs="Arial"/>
          <w:kern w:val="2"/>
          <w:sz w:val="24"/>
          <w:szCs w:val="28"/>
        </w:rPr>
        <w:t xml:space="preserve"> или МФЦ</w:t>
      </w:r>
      <w:proofErr w:type="gramEnd"/>
      <w:r w:rsidRPr="00DD5EC2">
        <w:rPr>
          <w:rFonts w:ascii="Arial" w:eastAsia="Times New Roman" w:hAnsi="Arial" w:cs="Arial"/>
          <w:kern w:val="2"/>
          <w:sz w:val="24"/>
          <w:szCs w:val="28"/>
        </w:rPr>
        <w:t xml:space="preserve">, </w:t>
      </w:r>
      <w:r w:rsidR="00357981" w:rsidRPr="00DD5EC2">
        <w:rPr>
          <w:rFonts w:ascii="Arial" w:eastAsia="Times New Roman" w:hAnsi="Arial" w:cs="Arial"/>
          <w:kern w:val="2"/>
          <w:sz w:val="24"/>
          <w:szCs w:val="28"/>
        </w:rPr>
        <w:t xml:space="preserve">или </w:t>
      </w:r>
      <w:r w:rsidR="00634A06" w:rsidRPr="00DD5EC2">
        <w:rPr>
          <w:rFonts w:ascii="Arial" w:eastAsia="Times New Roman" w:hAnsi="Arial" w:cs="Arial"/>
          <w:kern w:val="2"/>
          <w:sz w:val="24"/>
          <w:szCs w:val="28"/>
        </w:rPr>
        <w:t xml:space="preserve">о </w:t>
      </w:r>
      <w:r w:rsidR="00BD45D6" w:rsidRPr="00DD5EC2">
        <w:rPr>
          <w:rFonts w:ascii="Arial" w:eastAsia="Times New Roman" w:hAnsi="Arial" w:cs="Arial"/>
          <w:kern w:val="2"/>
          <w:sz w:val="24"/>
          <w:szCs w:val="28"/>
        </w:rPr>
        <w:t xml:space="preserve">получении </w:t>
      </w:r>
      <w:r w:rsidR="00634A06" w:rsidRPr="00DD5EC2">
        <w:rPr>
          <w:rFonts w:ascii="Arial" w:eastAsia="Times New Roman" w:hAnsi="Arial" w:cs="Arial"/>
          <w:kern w:val="2"/>
          <w:sz w:val="24"/>
          <w:szCs w:val="28"/>
        </w:rPr>
        <w:t xml:space="preserve">указанного документа </w:t>
      </w:r>
      <w:r w:rsidR="00BD45D6" w:rsidRPr="00DD5EC2">
        <w:rPr>
          <w:rFonts w:ascii="Arial" w:eastAsia="Times New Roman" w:hAnsi="Arial" w:cs="Arial"/>
          <w:kern w:val="2"/>
          <w:sz w:val="24"/>
          <w:szCs w:val="28"/>
        </w:rPr>
        <w:t xml:space="preserve">лично </w:t>
      </w:r>
      <w:r w:rsidR="00634A06" w:rsidRPr="00DD5EC2">
        <w:rPr>
          <w:rFonts w:ascii="Arial" w:eastAsia="Times New Roman" w:hAnsi="Arial" w:cs="Arial"/>
          <w:kern w:val="2"/>
          <w:sz w:val="24"/>
          <w:szCs w:val="28"/>
        </w:rPr>
        <w:t>заявител</w:t>
      </w:r>
      <w:r w:rsidR="00BD45D6" w:rsidRPr="00DD5EC2">
        <w:rPr>
          <w:rFonts w:ascii="Arial" w:eastAsia="Times New Roman" w:hAnsi="Arial" w:cs="Arial"/>
          <w:kern w:val="2"/>
          <w:sz w:val="24"/>
          <w:szCs w:val="28"/>
        </w:rPr>
        <w:t>ем</w:t>
      </w:r>
      <w:r w:rsidR="00634A06" w:rsidRPr="00DD5EC2">
        <w:rPr>
          <w:rFonts w:ascii="Arial" w:eastAsia="Times New Roman" w:hAnsi="Arial" w:cs="Arial"/>
          <w:kern w:val="2"/>
          <w:sz w:val="24"/>
          <w:szCs w:val="28"/>
        </w:rPr>
        <w:t xml:space="preserve"> или его пре</w:t>
      </w:r>
      <w:r w:rsidRPr="00DD5EC2">
        <w:rPr>
          <w:rFonts w:ascii="Arial" w:eastAsia="Times New Roman" w:hAnsi="Arial" w:cs="Arial"/>
          <w:kern w:val="2"/>
          <w:sz w:val="24"/>
          <w:szCs w:val="28"/>
        </w:rPr>
        <w:t>дставител</w:t>
      </w:r>
      <w:r w:rsidR="00BD45D6" w:rsidRPr="00DD5EC2">
        <w:rPr>
          <w:rFonts w:ascii="Arial" w:eastAsia="Times New Roman" w:hAnsi="Arial" w:cs="Arial"/>
          <w:kern w:val="2"/>
          <w:sz w:val="24"/>
          <w:szCs w:val="28"/>
        </w:rPr>
        <w:t>ем.</w:t>
      </w:r>
    </w:p>
    <w:p w:rsidR="00DE3E2D" w:rsidRPr="00DD5EC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6134D4" w:rsidRPr="00DD5EC2"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27. О</w:t>
      </w:r>
      <w:r w:rsidR="007E75D6" w:rsidRPr="00DD5EC2">
        <w:rPr>
          <w:rFonts w:ascii="Arial" w:eastAsia="Times New Roman" w:hAnsi="Arial" w:cs="Arial"/>
          <w:kern w:val="2"/>
          <w:sz w:val="24"/>
          <w:szCs w:val="28"/>
          <w:lang w:eastAsia="ru-RU"/>
        </w:rPr>
        <w:t xml:space="preserve">собенности выполнения административных действий в </w:t>
      </w:r>
      <w:r w:rsidRPr="00DD5EC2">
        <w:rPr>
          <w:rFonts w:ascii="Arial" w:eastAsia="Times New Roman" w:hAnsi="Arial" w:cs="Arial"/>
          <w:kern w:val="2"/>
          <w:sz w:val="24"/>
          <w:szCs w:val="28"/>
          <w:lang w:eastAsia="ru-RU"/>
        </w:rPr>
        <w:t>МФЦ</w:t>
      </w:r>
    </w:p>
    <w:p w:rsidR="00875FC2" w:rsidRPr="00DD5EC2"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822498"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w:t>
      </w:r>
      <w:r w:rsidR="002134AB"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5</w:t>
      </w:r>
      <w:r w:rsidR="002134AB" w:rsidRPr="00DD5EC2">
        <w:rPr>
          <w:rFonts w:ascii="Arial" w:eastAsia="Times New Roman" w:hAnsi="Arial" w:cs="Arial"/>
          <w:kern w:val="2"/>
          <w:sz w:val="24"/>
          <w:szCs w:val="28"/>
        </w:rPr>
        <w:t xml:space="preserve">. </w:t>
      </w:r>
      <w:r w:rsidR="00822498" w:rsidRPr="00DD5EC2">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93E5D">
        <w:rPr>
          <w:rFonts w:ascii="Arial" w:eastAsia="Times New Roman" w:hAnsi="Arial" w:cs="Arial"/>
          <w:kern w:val="2"/>
          <w:sz w:val="24"/>
          <w:szCs w:val="28"/>
        </w:rPr>
        <w:t xml:space="preserve"> </w:t>
      </w:r>
      <w:r w:rsidR="00822498" w:rsidRPr="00DD5EC2">
        <w:rPr>
          <w:rFonts w:ascii="Arial" w:eastAsia="Times New Roman" w:hAnsi="Arial" w:cs="Arial"/>
          <w:kern w:val="2"/>
          <w:sz w:val="24"/>
          <w:szCs w:val="28"/>
        </w:rPr>
        <w:t>вправе обратиться в МФЦ.</w:t>
      </w:r>
    </w:p>
    <w:p w:rsidR="00822498" w:rsidRPr="00DD5EC2"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6</w:t>
      </w:r>
      <w:r w:rsidR="00520461" w:rsidRPr="00DD5EC2">
        <w:rPr>
          <w:rFonts w:ascii="Arial" w:eastAsia="Times New Roman" w:hAnsi="Arial" w:cs="Arial"/>
          <w:kern w:val="2"/>
          <w:sz w:val="24"/>
          <w:szCs w:val="28"/>
        </w:rPr>
        <w:t xml:space="preserve">. </w:t>
      </w:r>
      <w:r w:rsidR="007C5342" w:rsidRPr="00DD5EC2">
        <w:rPr>
          <w:rFonts w:ascii="Arial" w:eastAsia="Times New Roman" w:hAnsi="Arial" w:cs="Arial"/>
          <w:kern w:val="2"/>
          <w:sz w:val="24"/>
          <w:szCs w:val="28"/>
        </w:rPr>
        <w:t>Информация, у</w:t>
      </w:r>
      <w:r w:rsidR="00822498" w:rsidRPr="00DD5EC2">
        <w:rPr>
          <w:rFonts w:ascii="Arial" w:eastAsia="Times New Roman" w:hAnsi="Arial" w:cs="Arial"/>
          <w:kern w:val="2"/>
          <w:sz w:val="24"/>
          <w:szCs w:val="28"/>
        </w:rPr>
        <w:t>казанная</w:t>
      </w:r>
      <w:r w:rsidR="00437CD3" w:rsidRPr="00DD5EC2">
        <w:rPr>
          <w:rFonts w:ascii="Arial" w:eastAsia="Times New Roman" w:hAnsi="Arial" w:cs="Arial"/>
          <w:kern w:val="2"/>
          <w:sz w:val="24"/>
          <w:szCs w:val="28"/>
        </w:rPr>
        <w:t xml:space="preserve"> в пункте </w:t>
      </w:r>
      <w:r w:rsidR="007C5342"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5</w:t>
      </w:r>
      <w:r w:rsidR="007C5342" w:rsidRPr="00DD5EC2">
        <w:rPr>
          <w:rFonts w:ascii="Arial" w:eastAsia="Times New Roman" w:hAnsi="Arial" w:cs="Arial"/>
          <w:kern w:val="2"/>
          <w:sz w:val="24"/>
          <w:szCs w:val="28"/>
        </w:rPr>
        <w:t xml:space="preserve"> настоящего административного регламента, </w:t>
      </w:r>
      <w:r w:rsidR="00822498" w:rsidRPr="00DD5EC2">
        <w:rPr>
          <w:rFonts w:ascii="Arial" w:eastAsia="Times New Roman" w:hAnsi="Arial" w:cs="Arial"/>
          <w:kern w:val="2"/>
          <w:sz w:val="24"/>
          <w:szCs w:val="28"/>
        </w:rPr>
        <w:t>предоставляется МФЦ:</w:t>
      </w:r>
    </w:p>
    <w:p w:rsidR="00DF08BF" w:rsidRPr="00DD5EC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 при личном обращении</w:t>
      </w:r>
      <w:r w:rsidR="00D93E5D">
        <w:rPr>
          <w:rFonts w:ascii="Arial" w:eastAsia="Times New Roman" w:hAnsi="Arial" w:cs="Arial"/>
          <w:kern w:val="2"/>
          <w:sz w:val="24"/>
          <w:szCs w:val="28"/>
        </w:rPr>
        <w:t xml:space="preserve"> </w:t>
      </w:r>
      <w:r w:rsidRPr="00DD5EC2">
        <w:rPr>
          <w:rFonts w:ascii="Arial" w:eastAsia="Times New Roman" w:hAnsi="Arial" w:cs="Arial"/>
          <w:kern w:val="2"/>
          <w:sz w:val="24"/>
          <w:szCs w:val="28"/>
        </w:rPr>
        <w:t>заявителя или его представител</w:t>
      </w:r>
      <w:r w:rsidR="003312ED" w:rsidRPr="00DD5EC2">
        <w:rPr>
          <w:rFonts w:ascii="Arial" w:eastAsia="Times New Roman" w:hAnsi="Arial" w:cs="Arial"/>
          <w:kern w:val="2"/>
          <w:sz w:val="24"/>
          <w:szCs w:val="28"/>
        </w:rPr>
        <w:t>я</w:t>
      </w:r>
      <w:r w:rsidRPr="00DD5EC2">
        <w:rPr>
          <w:rFonts w:ascii="Arial" w:eastAsia="Times New Roman" w:hAnsi="Arial" w:cs="Arial"/>
          <w:kern w:val="2"/>
          <w:sz w:val="24"/>
          <w:szCs w:val="28"/>
        </w:rPr>
        <w:t xml:space="preserve"> в МФЦ или при поступлении обращений в МФЦ с</w:t>
      </w:r>
      <w:r w:rsidR="00D93E5D">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использованием средств </w:t>
      </w:r>
      <w:r w:rsidR="00D5084B" w:rsidRPr="00DD5EC2">
        <w:rPr>
          <w:rFonts w:ascii="Arial" w:eastAsia="Times New Roman" w:hAnsi="Arial" w:cs="Arial"/>
          <w:kern w:val="2"/>
          <w:sz w:val="24"/>
          <w:szCs w:val="28"/>
        </w:rPr>
        <w:t xml:space="preserve">телефонной </w:t>
      </w:r>
      <w:r w:rsidRPr="00DD5EC2">
        <w:rPr>
          <w:rFonts w:ascii="Arial" w:eastAsia="Times New Roman" w:hAnsi="Arial" w:cs="Arial"/>
          <w:kern w:val="2"/>
          <w:sz w:val="24"/>
          <w:szCs w:val="28"/>
        </w:rPr>
        <w:t>связи</w:t>
      </w:r>
      <w:r w:rsidR="00D5084B" w:rsidRPr="00DD5EC2">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через официальный сайт МФЦ в сети «Интернет» </w:t>
      </w:r>
      <w:r w:rsidR="00B27104" w:rsidRPr="00666D01">
        <w:rPr>
          <w:rFonts w:ascii="Arial" w:hAnsi="Arial" w:cs="Arial"/>
          <w:color w:val="000000" w:themeColor="text1"/>
          <w:sz w:val="24"/>
          <w:szCs w:val="24"/>
        </w:rPr>
        <w:t>www.mfc38.ru</w:t>
      </w:r>
      <w:r w:rsidR="00582F21" w:rsidRPr="00DD5EC2">
        <w:rPr>
          <w:rFonts w:ascii="Arial" w:eastAsia="Times New Roman" w:hAnsi="Arial" w:cs="Arial"/>
          <w:kern w:val="2"/>
          <w:sz w:val="24"/>
          <w:szCs w:val="28"/>
        </w:rPr>
        <w:t>;</w:t>
      </w:r>
    </w:p>
    <w:p w:rsidR="002134AB" w:rsidRPr="00DD5EC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2) с</w:t>
      </w:r>
      <w:r w:rsidR="002134AB" w:rsidRPr="00DD5EC2">
        <w:rPr>
          <w:rFonts w:ascii="Arial" w:eastAsia="Times New Roman" w:hAnsi="Arial" w:cs="Arial"/>
          <w:kern w:val="2"/>
          <w:sz w:val="24"/>
          <w:szCs w:val="28"/>
        </w:rPr>
        <w:t xml:space="preserve"> использованием </w:t>
      </w:r>
      <w:proofErr w:type="spellStart"/>
      <w:r w:rsidR="002134AB" w:rsidRPr="00DD5EC2">
        <w:rPr>
          <w:rFonts w:ascii="Arial" w:eastAsia="Times New Roman" w:hAnsi="Arial" w:cs="Arial"/>
          <w:kern w:val="2"/>
          <w:sz w:val="24"/>
          <w:szCs w:val="28"/>
        </w:rPr>
        <w:t>инфоматов</w:t>
      </w:r>
      <w:proofErr w:type="spellEnd"/>
      <w:r w:rsidR="002134AB" w:rsidRPr="00DD5EC2">
        <w:rPr>
          <w:rFonts w:ascii="Arial" w:eastAsia="Times New Roman" w:hAnsi="Arial" w:cs="Arial"/>
          <w:kern w:val="2"/>
          <w:sz w:val="24"/>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D5EC2">
        <w:rPr>
          <w:rFonts w:ascii="Arial" w:eastAsia="Times New Roman" w:hAnsi="Arial" w:cs="Arial"/>
          <w:kern w:val="2"/>
          <w:sz w:val="24"/>
          <w:szCs w:val="28"/>
        </w:rPr>
        <w:t xml:space="preserve"> МФЦ.</w:t>
      </w:r>
    </w:p>
    <w:p w:rsidR="006F3A71"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7</w:t>
      </w:r>
      <w:r w:rsidRPr="00DD5EC2">
        <w:rPr>
          <w:rFonts w:ascii="Arial" w:eastAsia="Times New Roman" w:hAnsi="Arial" w:cs="Arial"/>
          <w:kern w:val="2"/>
          <w:sz w:val="24"/>
          <w:szCs w:val="28"/>
        </w:rPr>
        <w:t>. МФЦ предоставляет информацию:</w:t>
      </w:r>
    </w:p>
    <w:p w:rsidR="006F3A71"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 по общим вопросам предоставления муниципальных услуг в МФЦ;</w:t>
      </w:r>
    </w:p>
    <w:p w:rsidR="00D42D46"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2) по вопросам</w:t>
      </w:r>
      <w:r w:rsidR="002073F0" w:rsidRPr="00DD5EC2">
        <w:rPr>
          <w:rFonts w:ascii="Arial" w:eastAsia="Times New Roman" w:hAnsi="Arial" w:cs="Arial"/>
          <w:kern w:val="2"/>
          <w:sz w:val="24"/>
          <w:szCs w:val="28"/>
        </w:rPr>
        <w:t>,</w:t>
      </w:r>
      <w:r w:rsidRPr="00DD5EC2">
        <w:rPr>
          <w:rFonts w:ascii="Arial" w:eastAsia="Times New Roman" w:hAnsi="Arial" w:cs="Arial"/>
          <w:kern w:val="2"/>
          <w:sz w:val="24"/>
          <w:szCs w:val="28"/>
        </w:rPr>
        <w:t xml:space="preserve"> ук</w:t>
      </w:r>
      <w:r w:rsidR="00D00950" w:rsidRPr="00DD5EC2">
        <w:rPr>
          <w:rFonts w:ascii="Arial" w:eastAsia="Times New Roman" w:hAnsi="Arial" w:cs="Arial"/>
          <w:kern w:val="2"/>
          <w:sz w:val="24"/>
          <w:szCs w:val="28"/>
        </w:rPr>
        <w:t>азанным в пункте 9</w:t>
      </w:r>
      <w:r w:rsidRPr="00DD5EC2">
        <w:rPr>
          <w:rFonts w:ascii="Arial" w:eastAsia="Times New Roman" w:hAnsi="Arial" w:cs="Arial"/>
          <w:kern w:val="2"/>
          <w:sz w:val="24"/>
          <w:szCs w:val="28"/>
        </w:rPr>
        <w:t xml:space="preserve"> настоящего административного регламента;</w:t>
      </w:r>
    </w:p>
    <w:p w:rsidR="006F3A71" w:rsidRPr="00DD5EC2"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3) о ходе рассмотрения заявления</w:t>
      </w:r>
      <w:r w:rsidR="006F3A71" w:rsidRPr="00DD5EC2">
        <w:rPr>
          <w:rFonts w:ascii="Arial" w:eastAsia="Times New Roman" w:hAnsi="Arial" w:cs="Arial"/>
          <w:kern w:val="2"/>
          <w:sz w:val="24"/>
          <w:szCs w:val="28"/>
        </w:rPr>
        <w:t xml:space="preserve"> о предоставлении муниципальной услуги;</w:t>
      </w:r>
    </w:p>
    <w:p w:rsidR="006F3A71" w:rsidRPr="00DD5EC2"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 xml:space="preserve">4) о порядке предоставления государственных и (или) муниципальных услуг посредством комплексного запроса, </w:t>
      </w:r>
      <w:r w:rsidR="00D84320" w:rsidRPr="00DD5EC2">
        <w:rPr>
          <w:rFonts w:ascii="Arial" w:eastAsia="Times New Roman" w:hAnsi="Arial" w:cs="Arial"/>
          <w:kern w:val="2"/>
          <w:sz w:val="24"/>
          <w:szCs w:val="28"/>
        </w:rPr>
        <w:t xml:space="preserve">в </w:t>
      </w:r>
      <w:r w:rsidRPr="00DD5EC2">
        <w:rPr>
          <w:rFonts w:ascii="Arial" w:eastAsia="Times New Roman" w:hAnsi="Arial" w:cs="Arial"/>
          <w:kern w:val="2"/>
          <w:sz w:val="24"/>
          <w:szCs w:val="28"/>
        </w:rPr>
        <w:t>том числе:</w:t>
      </w:r>
    </w:p>
    <w:p w:rsidR="000C16BB" w:rsidRPr="00DD5EC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DD5EC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DD5EC2">
        <w:rPr>
          <w:rFonts w:ascii="Arial" w:eastAsia="Times New Roman" w:hAnsi="Arial" w:cs="Arial"/>
          <w:kern w:val="2"/>
          <w:sz w:val="24"/>
          <w:szCs w:val="28"/>
          <w:lang w:eastAsia="ru-RU"/>
        </w:rPr>
        <w:lastRenderedPageBreak/>
        <w:t xml:space="preserve">организациями, указанными в части 2 статьи 1 </w:t>
      </w:r>
      <w:r w:rsidR="002C7464" w:rsidRPr="00DD5EC2">
        <w:rPr>
          <w:rFonts w:ascii="Arial" w:eastAsia="Times New Roman" w:hAnsi="Arial" w:cs="Arial"/>
          <w:kern w:val="2"/>
          <w:sz w:val="24"/>
          <w:szCs w:val="28"/>
        </w:rPr>
        <w:t>Федерального закона от</w:t>
      </w:r>
      <w:r w:rsidR="002C7464" w:rsidRPr="00DD5EC2">
        <w:rPr>
          <w:rFonts w:ascii="Arial" w:eastAsia="Times New Roman" w:hAnsi="Arial" w:cs="Arial"/>
          <w:kern w:val="2"/>
          <w:sz w:val="24"/>
          <w:szCs w:val="28"/>
        </w:rPr>
        <w:br/>
      </w:r>
      <w:r w:rsidR="00681792" w:rsidRPr="00DD5EC2">
        <w:rPr>
          <w:rFonts w:ascii="Arial" w:eastAsia="Times New Roman" w:hAnsi="Arial" w:cs="Arial"/>
          <w:kern w:val="2"/>
          <w:sz w:val="24"/>
          <w:szCs w:val="28"/>
        </w:rPr>
        <w:t>27 июля 2010 года № 210</w:t>
      </w:r>
      <w:r w:rsidR="00681792" w:rsidRPr="00DD5EC2">
        <w:rPr>
          <w:rFonts w:ascii="Arial" w:eastAsia="Times New Roman" w:hAnsi="Arial" w:cs="Arial"/>
          <w:kern w:val="2"/>
          <w:sz w:val="24"/>
          <w:szCs w:val="28"/>
        </w:rPr>
        <w:noBreakHyphen/>
        <w:t>ФЗ</w:t>
      </w:r>
      <w:r w:rsidR="00B27104">
        <w:rPr>
          <w:rFonts w:ascii="Arial" w:eastAsia="Times New Roman" w:hAnsi="Arial" w:cs="Arial"/>
          <w:kern w:val="2"/>
          <w:sz w:val="24"/>
          <w:szCs w:val="28"/>
        </w:rPr>
        <w:t xml:space="preserve"> </w:t>
      </w:r>
      <w:r w:rsidR="00681792" w:rsidRPr="00DD5EC2">
        <w:rPr>
          <w:rFonts w:ascii="Arial" w:eastAsia="Times New Roman" w:hAnsi="Arial" w:cs="Arial"/>
          <w:kern w:val="2"/>
          <w:sz w:val="24"/>
          <w:szCs w:val="28"/>
        </w:rPr>
        <w:t>«Об организации предоставления государственных и муниципальных услуг»</w:t>
      </w:r>
      <w:r w:rsidRPr="00DD5EC2">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DD5EC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в)</w:t>
      </w:r>
      <w:r w:rsidR="00B27104">
        <w:rPr>
          <w:rFonts w:ascii="Arial" w:eastAsia="Times New Roman" w:hAnsi="Arial" w:cs="Arial"/>
          <w:kern w:val="2"/>
          <w:sz w:val="24"/>
          <w:szCs w:val="28"/>
          <w:lang w:eastAsia="ru-RU"/>
        </w:rPr>
        <w:t xml:space="preserve"> </w:t>
      </w:r>
      <w:r w:rsidR="000C16BB" w:rsidRPr="00DD5EC2">
        <w:rPr>
          <w:rFonts w:ascii="Arial" w:eastAsia="Times New Roman" w:hAnsi="Arial" w:cs="Arial"/>
          <w:kern w:val="2"/>
          <w:sz w:val="24"/>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DD5EC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0C16BB" w:rsidRPr="00DD5EC2">
        <w:rPr>
          <w:rFonts w:ascii="Arial" w:eastAsia="Times New Roman" w:hAnsi="Arial" w:cs="Arial"/>
          <w:kern w:val="2"/>
          <w:sz w:val="24"/>
          <w:szCs w:val="28"/>
          <w:lang w:eastAsia="ru-RU"/>
        </w:rPr>
        <w:t xml:space="preserve"> перечень результатов государственных и (или) муниципальных услуг, входящих в комплексный запрос.</w:t>
      </w:r>
    </w:p>
    <w:p w:rsidR="00DF08BF" w:rsidRPr="00DD5EC2" w:rsidRDefault="00B530D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11</w:t>
      </w:r>
      <w:r w:rsidR="00FB4E5A" w:rsidRPr="00DD5EC2">
        <w:rPr>
          <w:rFonts w:ascii="Arial" w:eastAsia="Times New Roman" w:hAnsi="Arial" w:cs="Arial"/>
          <w:kern w:val="2"/>
          <w:sz w:val="24"/>
          <w:szCs w:val="28"/>
          <w:lang w:eastAsia="ru-RU"/>
        </w:rPr>
        <w:t>8</w:t>
      </w:r>
      <w:r w:rsidRPr="00DD5EC2">
        <w:rPr>
          <w:rFonts w:ascii="Arial" w:eastAsia="Times New Roman" w:hAnsi="Arial" w:cs="Arial"/>
          <w:kern w:val="2"/>
          <w:sz w:val="24"/>
          <w:szCs w:val="28"/>
          <w:lang w:eastAsia="ru-RU"/>
        </w:rPr>
        <w:t xml:space="preserve">. </w:t>
      </w:r>
      <w:r w:rsidR="00C76674" w:rsidRPr="00DD5EC2">
        <w:rPr>
          <w:rFonts w:ascii="Arial" w:eastAsia="Times New Roman" w:hAnsi="Arial" w:cs="Arial"/>
          <w:kern w:val="2"/>
          <w:sz w:val="24"/>
          <w:szCs w:val="28"/>
          <w:lang w:eastAsia="ru-RU"/>
        </w:rPr>
        <w:t>Прием заявителей и</w:t>
      </w:r>
      <w:r w:rsidR="00D84320" w:rsidRPr="00DD5EC2">
        <w:rPr>
          <w:rFonts w:ascii="Arial" w:eastAsia="Times New Roman" w:hAnsi="Arial" w:cs="Arial"/>
          <w:kern w:val="2"/>
          <w:sz w:val="24"/>
          <w:szCs w:val="28"/>
          <w:lang w:eastAsia="ru-RU"/>
        </w:rPr>
        <w:t xml:space="preserve">ли </w:t>
      </w:r>
      <w:r w:rsidR="00C76674" w:rsidRPr="00DD5EC2">
        <w:rPr>
          <w:rFonts w:ascii="Arial" w:eastAsia="Times New Roman" w:hAnsi="Arial" w:cs="Arial"/>
          <w:kern w:val="2"/>
          <w:sz w:val="24"/>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DD5EC2"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Предварительная запись на прием в МФЦ осуществляется по телефону</w:t>
      </w:r>
      <w:r w:rsidR="00B530DB" w:rsidRPr="00DD5EC2">
        <w:rPr>
          <w:rFonts w:ascii="Arial" w:eastAsia="Times New Roman" w:hAnsi="Arial" w:cs="Arial"/>
          <w:kern w:val="2"/>
          <w:sz w:val="24"/>
          <w:szCs w:val="28"/>
          <w:lang w:eastAsia="ru-RU"/>
        </w:rPr>
        <w:t xml:space="preserve"> или</w:t>
      </w:r>
      <w:r w:rsidRPr="00DD5EC2">
        <w:rPr>
          <w:rFonts w:ascii="Arial" w:eastAsia="Times New Roman" w:hAnsi="Arial" w:cs="Arial"/>
          <w:kern w:val="2"/>
          <w:sz w:val="24"/>
          <w:szCs w:val="28"/>
          <w:lang w:eastAsia="ru-RU"/>
        </w:rPr>
        <w:t xml:space="preserve"> через официальный сайт МФЦ</w:t>
      </w:r>
      <w:r w:rsidR="002073F0" w:rsidRPr="00DD5EC2">
        <w:rPr>
          <w:rFonts w:ascii="Arial" w:eastAsia="Times New Roman" w:hAnsi="Arial" w:cs="Arial"/>
          <w:kern w:val="2"/>
          <w:sz w:val="24"/>
          <w:szCs w:val="28"/>
          <w:lang w:eastAsia="ru-RU"/>
        </w:rPr>
        <w:t xml:space="preserve"> в сети «Интернет»</w:t>
      </w:r>
      <w:r w:rsidRPr="00DD5EC2">
        <w:rPr>
          <w:rFonts w:ascii="Arial" w:eastAsia="Times New Roman" w:hAnsi="Arial" w:cs="Arial"/>
          <w:kern w:val="2"/>
          <w:sz w:val="24"/>
          <w:szCs w:val="28"/>
          <w:lang w:eastAsia="ru-RU"/>
        </w:rPr>
        <w:t>.</w:t>
      </w:r>
    </w:p>
    <w:p w:rsidR="00425944"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FB4E5A" w:rsidRPr="00DD5EC2">
        <w:rPr>
          <w:rFonts w:ascii="Arial" w:eastAsia="Times New Roman" w:hAnsi="Arial" w:cs="Arial"/>
          <w:kern w:val="2"/>
          <w:sz w:val="24"/>
          <w:szCs w:val="28"/>
          <w:lang w:eastAsia="ru-RU"/>
        </w:rPr>
        <w:t>19</w:t>
      </w:r>
      <w:r w:rsidR="00B530DB" w:rsidRPr="00DD5EC2">
        <w:rPr>
          <w:rFonts w:ascii="Arial" w:eastAsia="Times New Roman" w:hAnsi="Arial" w:cs="Arial"/>
          <w:kern w:val="2"/>
          <w:sz w:val="24"/>
          <w:szCs w:val="28"/>
          <w:lang w:eastAsia="ru-RU"/>
        </w:rPr>
        <w:t>.</w:t>
      </w:r>
      <w:r w:rsidR="00425944" w:rsidRPr="00DD5EC2">
        <w:rPr>
          <w:rFonts w:ascii="Arial" w:eastAsia="Times New Roman" w:hAnsi="Arial" w:cs="Arial"/>
          <w:kern w:val="2"/>
          <w:sz w:val="24"/>
          <w:szCs w:val="28"/>
          <w:lang w:eastAsia="ru-RU"/>
        </w:rPr>
        <w:t xml:space="preserve">В случае подачи </w:t>
      </w:r>
      <w:r w:rsidR="000B4B1F" w:rsidRPr="00DD5EC2">
        <w:rPr>
          <w:rFonts w:ascii="Arial" w:eastAsia="Times New Roman" w:hAnsi="Arial" w:cs="Arial"/>
          <w:kern w:val="2"/>
          <w:sz w:val="24"/>
          <w:szCs w:val="28"/>
          <w:lang w:eastAsia="ru-RU"/>
        </w:rPr>
        <w:t>заявления</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 xml:space="preserve">посредством МФЦ </w:t>
      </w:r>
      <w:r w:rsidR="009B0606" w:rsidRPr="00DD5EC2">
        <w:rPr>
          <w:rFonts w:ascii="Arial" w:eastAsia="Times New Roman" w:hAnsi="Arial" w:cs="Arial"/>
          <w:kern w:val="2"/>
          <w:sz w:val="24"/>
          <w:szCs w:val="28"/>
          <w:lang w:eastAsia="ru-RU"/>
        </w:rPr>
        <w:t>(за исключением случая, предусмотренного пунктом 12</w:t>
      </w:r>
      <w:r w:rsidR="00834018" w:rsidRPr="00DD5EC2">
        <w:rPr>
          <w:rFonts w:ascii="Arial" w:eastAsia="Times New Roman" w:hAnsi="Arial" w:cs="Arial"/>
          <w:kern w:val="2"/>
          <w:sz w:val="24"/>
          <w:szCs w:val="28"/>
          <w:lang w:eastAsia="ru-RU"/>
        </w:rPr>
        <w:t>2</w:t>
      </w:r>
      <w:r w:rsidR="00B27104">
        <w:rPr>
          <w:rFonts w:ascii="Arial" w:eastAsia="Times New Roman" w:hAnsi="Arial" w:cs="Arial"/>
          <w:kern w:val="2"/>
          <w:sz w:val="24"/>
          <w:szCs w:val="28"/>
          <w:lang w:eastAsia="ru-RU"/>
        </w:rPr>
        <w:t xml:space="preserve"> </w:t>
      </w:r>
      <w:r w:rsidR="009B0606" w:rsidRPr="00DD5EC2">
        <w:rPr>
          <w:rFonts w:ascii="Arial" w:eastAsia="Times New Roman" w:hAnsi="Arial" w:cs="Arial"/>
          <w:kern w:val="2"/>
          <w:sz w:val="24"/>
          <w:szCs w:val="28"/>
          <w:lang w:eastAsia="ru-RU"/>
        </w:rPr>
        <w:t>настоящего административного регламента)</w:t>
      </w:r>
      <w:r w:rsidR="00582F21" w:rsidRPr="00DD5EC2">
        <w:rPr>
          <w:rFonts w:ascii="Arial" w:eastAsia="Times New Roman" w:hAnsi="Arial" w:cs="Arial"/>
          <w:kern w:val="2"/>
          <w:sz w:val="24"/>
          <w:szCs w:val="28"/>
          <w:lang w:eastAsia="ru-RU"/>
        </w:rPr>
        <w:t>,</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определяет предмет обращения;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устанавливает личность заявителя или личность и полномочия представителя заявителя;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3) проводит проверку </w:t>
      </w:r>
      <w:proofErr w:type="gramStart"/>
      <w:r w:rsidRPr="00DD5EC2">
        <w:rPr>
          <w:rFonts w:ascii="Arial" w:eastAsia="Times New Roman" w:hAnsi="Arial" w:cs="Arial"/>
          <w:kern w:val="2"/>
          <w:sz w:val="24"/>
          <w:szCs w:val="28"/>
          <w:lang w:eastAsia="ru-RU"/>
        </w:rPr>
        <w:t>правильно</w:t>
      </w:r>
      <w:r w:rsidR="000B4B1F" w:rsidRPr="00DD5EC2">
        <w:rPr>
          <w:rFonts w:ascii="Arial" w:eastAsia="Times New Roman" w:hAnsi="Arial" w:cs="Arial"/>
          <w:kern w:val="2"/>
          <w:sz w:val="24"/>
          <w:szCs w:val="28"/>
          <w:lang w:eastAsia="ru-RU"/>
        </w:rPr>
        <w:t>сти заполнения формы заявления</w:t>
      </w:r>
      <w:proofErr w:type="gramEnd"/>
      <w:r w:rsidRPr="00DD5EC2">
        <w:rPr>
          <w:rFonts w:ascii="Arial" w:eastAsia="Times New Roman" w:hAnsi="Arial" w:cs="Arial"/>
          <w:kern w:val="2"/>
          <w:sz w:val="24"/>
          <w:szCs w:val="28"/>
          <w:lang w:eastAsia="ru-RU"/>
        </w:rPr>
        <w:t>;</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4) проводит проверку </w:t>
      </w:r>
      <w:r w:rsidR="007C5342" w:rsidRPr="00DD5EC2">
        <w:rPr>
          <w:rFonts w:ascii="Arial" w:eastAsia="Times New Roman" w:hAnsi="Arial" w:cs="Arial"/>
          <w:kern w:val="2"/>
          <w:sz w:val="24"/>
          <w:szCs w:val="28"/>
          <w:lang w:eastAsia="ru-RU"/>
        </w:rPr>
        <w:t xml:space="preserve">полноты </w:t>
      </w:r>
      <w:r w:rsidRPr="00DD5EC2">
        <w:rPr>
          <w:rFonts w:ascii="Arial" w:eastAsia="Times New Roman" w:hAnsi="Arial" w:cs="Arial"/>
          <w:kern w:val="2"/>
          <w:sz w:val="24"/>
          <w:szCs w:val="28"/>
          <w:lang w:eastAsia="ru-RU"/>
        </w:rPr>
        <w:t>пакета документов и соответствия документов требованиям, указанным в пункте 3</w:t>
      </w:r>
      <w:r w:rsidR="007C1C1E"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настоящего административного регламента;</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w:t>
      </w:r>
      <w:r w:rsidR="00BB0C6B" w:rsidRPr="00DD5EC2">
        <w:rPr>
          <w:rFonts w:ascii="Arial" w:eastAsia="Times New Roman" w:hAnsi="Arial" w:cs="Arial"/>
          <w:kern w:val="2"/>
          <w:sz w:val="24"/>
          <w:szCs w:val="28"/>
          <w:lang w:eastAsia="ru-RU"/>
        </w:rPr>
        <w:t xml:space="preserve"> в автоматизированной системе МФЦ</w:t>
      </w:r>
      <w:r w:rsidRPr="00DD5EC2">
        <w:rPr>
          <w:rFonts w:ascii="Arial" w:eastAsia="Times New Roman" w:hAnsi="Arial" w:cs="Arial"/>
          <w:kern w:val="2"/>
          <w:sz w:val="24"/>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DD5EC2">
        <w:rPr>
          <w:rFonts w:ascii="Arial" w:eastAsia="Times New Roman" w:hAnsi="Arial" w:cs="Arial"/>
          <w:kern w:val="2"/>
          <w:sz w:val="24"/>
          <w:szCs w:val="28"/>
          <w:lang w:eastAsia="ru-RU"/>
        </w:rPr>
        <w:t xml:space="preserve">муниципальной </w:t>
      </w:r>
      <w:r w:rsidRPr="00DD5EC2">
        <w:rPr>
          <w:rFonts w:ascii="Arial" w:eastAsia="Times New Roman" w:hAnsi="Arial" w:cs="Arial"/>
          <w:kern w:val="2"/>
          <w:sz w:val="24"/>
          <w:szCs w:val="28"/>
          <w:lang w:eastAsia="ru-RU"/>
        </w:rPr>
        <w:t>услугой</w:t>
      </w:r>
      <w:r w:rsidR="00582F21" w:rsidRPr="00DD5EC2">
        <w:rPr>
          <w:rFonts w:ascii="Arial" w:eastAsia="Times New Roman" w:hAnsi="Arial" w:cs="Arial"/>
          <w:kern w:val="2"/>
          <w:sz w:val="24"/>
          <w:szCs w:val="28"/>
          <w:lang w:eastAsia="ru-RU"/>
        </w:rPr>
        <w:t>,</w:t>
      </w:r>
      <w:r w:rsidR="0036165B" w:rsidRPr="00DD5EC2">
        <w:rPr>
          <w:rFonts w:ascii="Arial" w:eastAsia="Times New Roman" w:hAnsi="Arial" w:cs="Arial"/>
          <w:kern w:val="2"/>
          <w:sz w:val="24"/>
          <w:szCs w:val="28"/>
          <w:lang w:eastAsia="ru-RU"/>
        </w:rPr>
        <w:t xml:space="preserve"> и</w:t>
      </w:r>
      <w:r w:rsidRPr="00DD5EC2">
        <w:rPr>
          <w:rFonts w:ascii="Arial" w:eastAsia="Times New Roman" w:hAnsi="Arial" w:cs="Arial"/>
          <w:kern w:val="2"/>
          <w:sz w:val="24"/>
          <w:szCs w:val="28"/>
          <w:lang w:eastAsia="ru-RU"/>
        </w:rPr>
        <w:t xml:space="preserve"> заверяет электронное дело своей электронной подписью;</w:t>
      </w:r>
    </w:p>
    <w:p w:rsidR="00425944" w:rsidRPr="00DD5EC2" w:rsidRDefault="0036165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6</w:t>
      </w:r>
      <w:r w:rsidR="00425944" w:rsidRPr="00DD5EC2">
        <w:rPr>
          <w:rFonts w:ascii="Arial" w:eastAsia="Times New Roman" w:hAnsi="Arial" w:cs="Arial"/>
          <w:kern w:val="2"/>
          <w:sz w:val="24"/>
          <w:szCs w:val="28"/>
          <w:lang w:eastAsia="ru-RU"/>
        </w:rPr>
        <w:t xml:space="preserve">) направляет пакет документов в </w:t>
      </w:r>
      <w:r w:rsidR="00632FB1" w:rsidRPr="00DD5EC2">
        <w:rPr>
          <w:rFonts w:ascii="Arial" w:eastAsia="Times New Roman" w:hAnsi="Arial" w:cs="Arial"/>
          <w:kern w:val="2"/>
          <w:sz w:val="24"/>
          <w:szCs w:val="28"/>
          <w:lang w:eastAsia="ru-RU"/>
        </w:rPr>
        <w:t>администрацию</w:t>
      </w:r>
      <w:r w:rsidR="00425944" w:rsidRPr="00DD5EC2">
        <w:rPr>
          <w:rFonts w:ascii="Arial" w:eastAsia="Times New Roman" w:hAnsi="Arial" w:cs="Arial"/>
          <w:kern w:val="2"/>
          <w:sz w:val="24"/>
          <w:szCs w:val="28"/>
          <w:lang w:eastAsia="ru-RU"/>
        </w:rPr>
        <w:t>:</w:t>
      </w:r>
    </w:p>
    <w:p w:rsidR="00425944"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а) </w:t>
      </w:r>
      <w:r w:rsidR="00425944" w:rsidRPr="00DD5EC2">
        <w:rPr>
          <w:rFonts w:ascii="Arial" w:eastAsia="Times New Roman" w:hAnsi="Arial" w:cs="Arial"/>
          <w:kern w:val="2"/>
          <w:sz w:val="24"/>
          <w:szCs w:val="28"/>
          <w:lang w:eastAsia="ru-RU"/>
        </w:rPr>
        <w:t xml:space="preserve">в электронном виде (в составе пакетов электронных дел) </w:t>
      </w:r>
      <w:r w:rsidRPr="00DD5EC2">
        <w:rPr>
          <w:rFonts w:ascii="Arial" w:eastAsia="Times New Roman" w:hAnsi="Arial" w:cs="Arial"/>
          <w:kern w:val="2"/>
          <w:sz w:val="24"/>
          <w:szCs w:val="28"/>
          <w:lang w:eastAsia="ru-RU"/>
        </w:rPr>
        <w:t>–</w:t>
      </w:r>
      <w:r w:rsidR="00425944" w:rsidRPr="00DD5EC2">
        <w:rPr>
          <w:rFonts w:ascii="Arial" w:eastAsia="Times New Roman" w:hAnsi="Arial" w:cs="Arial"/>
          <w:kern w:val="2"/>
          <w:sz w:val="24"/>
          <w:szCs w:val="28"/>
          <w:lang w:eastAsia="ru-RU"/>
        </w:rPr>
        <w:t xml:space="preserve"> в день обращения заявителя в МФЦ;</w:t>
      </w:r>
    </w:p>
    <w:p w:rsidR="00425944"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б) </w:t>
      </w:r>
      <w:r w:rsidR="00425944" w:rsidRPr="00DD5EC2">
        <w:rPr>
          <w:rFonts w:ascii="Arial" w:eastAsia="Times New Roman" w:hAnsi="Arial" w:cs="Arial"/>
          <w:kern w:val="2"/>
          <w:sz w:val="24"/>
          <w:szCs w:val="28"/>
          <w:lang w:eastAsia="ru-RU"/>
        </w:rPr>
        <w:t>на бумажных носителя</w:t>
      </w:r>
      <w:proofErr w:type="gramStart"/>
      <w:r w:rsidR="00425944" w:rsidRPr="00DD5EC2">
        <w:rPr>
          <w:rFonts w:ascii="Arial" w:eastAsia="Times New Roman" w:hAnsi="Arial" w:cs="Arial"/>
          <w:kern w:val="2"/>
          <w:sz w:val="24"/>
          <w:szCs w:val="28"/>
          <w:lang w:eastAsia="ru-RU"/>
        </w:rPr>
        <w:t>х</w:t>
      </w:r>
      <w:r w:rsidRPr="00DD5EC2">
        <w:rPr>
          <w:rFonts w:ascii="Arial" w:eastAsia="Times New Roman" w:hAnsi="Arial" w:cs="Arial"/>
          <w:kern w:val="2"/>
          <w:sz w:val="24"/>
          <w:szCs w:val="28"/>
          <w:lang w:eastAsia="ru-RU"/>
        </w:rPr>
        <w:t>–</w:t>
      </w:r>
      <w:proofErr w:type="gramEnd"/>
      <w:r w:rsidR="00425944" w:rsidRPr="00DD5EC2">
        <w:rPr>
          <w:rFonts w:ascii="Arial" w:eastAsia="Times New Roman" w:hAnsi="Arial" w:cs="Arial"/>
          <w:kern w:val="2"/>
          <w:sz w:val="24"/>
          <w:szCs w:val="28"/>
          <w:lang w:eastAsia="ru-RU"/>
        </w:rPr>
        <w:t xml:space="preserve"> в течение 2 рабочих дней, следующих за днем обращения заявителя в МФЦ, посредством курьерской связи</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DD5EC2">
        <w:rPr>
          <w:rFonts w:ascii="Arial" w:eastAsia="Times New Roman" w:hAnsi="Arial" w:cs="Arial"/>
          <w:kern w:val="2"/>
          <w:sz w:val="24"/>
          <w:szCs w:val="28"/>
          <w:lang w:eastAsia="ru-RU"/>
        </w:rPr>
        <w:t xml:space="preserve"> администрации</w:t>
      </w:r>
      <w:r w:rsidR="00425944" w:rsidRPr="00DD5EC2">
        <w:rPr>
          <w:rFonts w:ascii="Arial" w:eastAsia="Times New Roman" w:hAnsi="Arial" w:cs="Arial"/>
          <w:kern w:val="2"/>
          <w:sz w:val="24"/>
          <w:szCs w:val="28"/>
          <w:lang w:eastAsia="ru-RU"/>
        </w:rPr>
        <w:t>, то днем окончания срока передачи документов считается второй рабочий день</w:t>
      </w:r>
      <w:r w:rsidRPr="00DD5EC2">
        <w:rPr>
          <w:rFonts w:ascii="Arial" w:eastAsia="Times New Roman" w:hAnsi="Arial" w:cs="Arial"/>
          <w:kern w:val="2"/>
          <w:sz w:val="24"/>
          <w:szCs w:val="28"/>
          <w:lang w:eastAsia="ru-RU"/>
        </w:rPr>
        <w:t xml:space="preserve"> администрации</w:t>
      </w:r>
      <w:r w:rsidR="00425944" w:rsidRPr="00DD5EC2">
        <w:rPr>
          <w:rFonts w:ascii="Arial" w:eastAsia="Times New Roman" w:hAnsi="Arial" w:cs="Arial"/>
          <w:kern w:val="2"/>
          <w:sz w:val="24"/>
          <w:szCs w:val="28"/>
          <w:lang w:eastAsia="ru-RU"/>
        </w:rPr>
        <w:t>, следующий за днем обращения заявителя в МФЦ).</w:t>
      </w:r>
    </w:p>
    <w:p w:rsidR="00425944"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0</w:t>
      </w:r>
      <w:r w:rsidR="00632FB1" w:rsidRPr="00DD5EC2">
        <w:rPr>
          <w:rFonts w:ascii="Arial" w:eastAsia="Times New Roman" w:hAnsi="Arial" w:cs="Arial"/>
          <w:kern w:val="2"/>
          <w:sz w:val="24"/>
          <w:szCs w:val="28"/>
          <w:lang w:eastAsia="ru-RU"/>
        </w:rPr>
        <w:t xml:space="preserve">. В случае если при приеме документов от заявителя или его представителя работник МФЦ выявляет </w:t>
      </w:r>
      <w:r w:rsidR="00425944" w:rsidRPr="00DD5EC2">
        <w:rPr>
          <w:rFonts w:ascii="Arial" w:eastAsia="Times New Roman" w:hAnsi="Arial" w:cs="Arial"/>
          <w:kern w:val="2"/>
          <w:sz w:val="24"/>
          <w:szCs w:val="28"/>
          <w:lang w:eastAsia="ru-RU"/>
        </w:rPr>
        <w:t xml:space="preserve">несоответствия документа (документов) требованиям, указанным в пункте </w:t>
      </w:r>
      <w:r w:rsidR="007C1C1E" w:rsidRPr="00DD5EC2">
        <w:rPr>
          <w:rFonts w:ascii="Arial" w:eastAsia="Times New Roman" w:hAnsi="Arial" w:cs="Arial"/>
          <w:kern w:val="2"/>
          <w:sz w:val="24"/>
          <w:szCs w:val="28"/>
          <w:lang w:eastAsia="ru-RU"/>
        </w:rPr>
        <w:t>33</w:t>
      </w:r>
      <w:r w:rsidR="00425944" w:rsidRPr="00DD5EC2">
        <w:rPr>
          <w:rFonts w:ascii="Arial" w:eastAsia="Times New Roman" w:hAnsi="Arial" w:cs="Arial"/>
          <w:kern w:val="2"/>
          <w:sz w:val="24"/>
          <w:szCs w:val="28"/>
          <w:lang w:eastAsia="ru-RU"/>
        </w:rPr>
        <w:t>настоящего</w:t>
      </w:r>
      <w:r w:rsidR="00632FB1" w:rsidRPr="00DD5EC2">
        <w:rPr>
          <w:rFonts w:ascii="Arial" w:eastAsia="Times New Roman" w:hAnsi="Arial" w:cs="Arial"/>
          <w:kern w:val="2"/>
          <w:sz w:val="24"/>
          <w:szCs w:val="28"/>
          <w:lang w:eastAsia="ru-RU"/>
        </w:rPr>
        <w:t>административного</w:t>
      </w:r>
      <w:r w:rsidR="00425944" w:rsidRPr="00DD5EC2">
        <w:rPr>
          <w:rFonts w:ascii="Arial" w:eastAsia="Times New Roman" w:hAnsi="Arial" w:cs="Arial"/>
          <w:kern w:val="2"/>
          <w:sz w:val="24"/>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1</w:t>
      </w:r>
      <w:r w:rsidRPr="00DD5EC2">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 xml:space="preserve">По окончании приема документов работник МФЦ </w:t>
      </w:r>
      <w:r w:rsidRPr="00DD5EC2">
        <w:rPr>
          <w:rFonts w:ascii="Arial" w:eastAsia="Times New Roman" w:hAnsi="Arial" w:cs="Arial"/>
          <w:kern w:val="2"/>
          <w:sz w:val="24"/>
          <w:szCs w:val="28"/>
          <w:lang w:eastAsia="ru-RU"/>
        </w:rPr>
        <w:t xml:space="preserve">оформляет расписку в получении МФЦ документов, </w:t>
      </w:r>
      <w:proofErr w:type="gramStart"/>
      <w:r w:rsidRPr="00DD5EC2">
        <w:rPr>
          <w:rFonts w:ascii="Arial" w:eastAsia="Times New Roman" w:hAnsi="Arial" w:cs="Arial"/>
          <w:kern w:val="2"/>
          <w:sz w:val="24"/>
          <w:szCs w:val="28"/>
          <w:lang w:eastAsia="ru-RU"/>
        </w:rPr>
        <w:t>которая</w:t>
      </w:r>
      <w:proofErr w:type="gramEnd"/>
      <w:r w:rsidRPr="00DD5EC2">
        <w:rPr>
          <w:rFonts w:ascii="Arial" w:eastAsia="Times New Roman" w:hAnsi="Arial" w:cs="Arial"/>
          <w:kern w:val="2"/>
          <w:sz w:val="24"/>
          <w:szCs w:val="28"/>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DD5EC2">
        <w:rPr>
          <w:rFonts w:ascii="Arial" w:eastAsia="Times New Roman" w:hAnsi="Arial" w:cs="Arial"/>
          <w:kern w:val="2"/>
          <w:sz w:val="24"/>
          <w:szCs w:val="28"/>
          <w:lang w:eastAsia="ru-RU"/>
        </w:rPr>
        <w:t>е</w:t>
      </w:r>
      <w:r w:rsidRPr="00DD5EC2">
        <w:rPr>
          <w:rFonts w:ascii="Arial" w:eastAsia="Times New Roman" w:hAnsi="Arial" w:cs="Arial"/>
          <w:kern w:val="2"/>
          <w:sz w:val="24"/>
          <w:szCs w:val="28"/>
          <w:lang w:eastAsia="ru-RU"/>
        </w:rPr>
        <w:t>редается в администрацию.</w:t>
      </w:r>
    </w:p>
    <w:p w:rsidR="00632FB1"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Каждый экземпляр расписки подписывается </w:t>
      </w:r>
      <w:r w:rsidR="00DE49C0" w:rsidRPr="00DD5EC2">
        <w:rPr>
          <w:rFonts w:ascii="Arial" w:eastAsia="Times New Roman" w:hAnsi="Arial" w:cs="Arial"/>
          <w:kern w:val="2"/>
          <w:sz w:val="24"/>
          <w:szCs w:val="28"/>
          <w:lang w:eastAsia="ru-RU"/>
        </w:rPr>
        <w:t xml:space="preserve">работником </w:t>
      </w:r>
      <w:r w:rsidRPr="00DD5EC2">
        <w:rPr>
          <w:rFonts w:ascii="Arial" w:eastAsia="Times New Roman" w:hAnsi="Arial" w:cs="Arial"/>
          <w:kern w:val="2"/>
          <w:sz w:val="24"/>
          <w:szCs w:val="28"/>
          <w:lang w:eastAsia="ru-RU"/>
        </w:rPr>
        <w:t>МФЦ и заявителем или его представителем.</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lastRenderedPageBreak/>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2</w:t>
      </w:r>
      <w:r w:rsidRPr="00DD5EC2">
        <w:rPr>
          <w:rFonts w:ascii="Arial" w:eastAsia="Times New Roman" w:hAnsi="Arial" w:cs="Arial"/>
          <w:kern w:val="2"/>
          <w:sz w:val="24"/>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w:t>
      </w:r>
      <w:r w:rsidR="00003F29" w:rsidRPr="00DD5EC2">
        <w:rPr>
          <w:rFonts w:ascii="Arial" w:eastAsia="Times New Roman" w:hAnsi="Arial" w:cs="Arial"/>
          <w:kern w:val="2"/>
          <w:sz w:val="24"/>
          <w:szCs w:val="28"/>
          <w:lang w:eastAsia="ru-RU"/>
        </w:rPr>
        <w:t xml:space="preserve"> основании комплексного запроса;</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4) определ</w:t>
      </w:r>
      <w:r w:rsidR="00D84320" w:rsidRPr="00DD5EC2">
        <w:rPr>
          <w:rFonts w:ascii="Arial" w:eastAsia="Times New Roman" w:hAnsi="Arial" w:cs="Arial"/>
          <w:kern w:val="2"/>
          <w:sz w:val="24"/>
          <w:szCs w:val="28"/>
          <w:lang w:eastAsia="ru-RU"/>
        </w:rPr>
        <w:t xml:space="preserve">яет </w:t>
      </w:r>
      <w:r w:rsidRPr="00DD5EC2">
        <w:rPr>
          <w:rFonts w:ascii="Arial" w:eastAsia="Times New Roman" w:hAnsi="Arial" w:cs="Arial"/>
          <w:kern w:val="2"/>
          <w:sz w:val="24"/>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DD5EC2">
        <w:rPr>
          <w:rFonts w:ascii="Arial" w:eastAsia="Times New Roman" w:hAnsi="Arial" w:cs="Arial"/>
          <w:kern w:val="2"/>
          <w:sz w:val="24"/>
          <w:szCs w:val="28"/>
          <w:lang w:eastAsia="ru-RU"/>
        </w:rPr>
        <w:t xml:space="preserve"> об этом заявителя или его представителя;</w:t>
      </w:r>
      <w:proofErr w:type="gramEnd"/>
    </w:p>
    <w:p w:rsidR="00003F29"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5</w:t>
      </w:r>
      <w:r w:rsidR="00003F29" w:rsidRPr="00DD5EC2">
        <w:rPr>
          <w:rFonts w:ascii="Arial" w:eastAsia="Times New Roman" w:hAnsi="Arial" w:cs="Arial"/>
          <w:kern w:val="2"/>
          <w:sz w:val="24"/>
          <w:szCs w:val="28"/>
          <w:lang w:eastAsia="ru-RU"/>
        </w:rPr>
        <w:t>)в</w:t>
      </w:r>
      <w:r w:rsidRPr="00DD5EC2">
        <w:rPr>
          <w:rFonts w:ascii="Arial" w:eastAsia="Times New Roman" w:hAnsi="Arial" w:cs="Arial"/>
          <w:kern w:val="2"/>
          <w:sz w:val="24"/>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DD5EC2">
        <w:rPr>
          <w:rFonts w:ascii="Arial" w:eastAsia="Times New Roman" w:hAnsi="Arial" w:cs="Arial"/>
          <w:kern w:val="2"/>
          <w:sz w:val="24"/>
          <w:szCs w:val="28"/>
          <w:lang w:eastAsia="ru-RU"/>
        </w:rPr>
        <w:t>яет</w:t>
      </w:r>
      <w:r w:rsidR="00B27104">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DD5EC2">
        <w:rPr>
          <w:rFonts w:ascii="Arial" w:eastAsia="Times New Roman" w:hAnsi="Arial" w:cs="Arial"/>
          <w:kern w:val="2"/>
          <w:sz w:val="24"/>
          <w:szCs w:val="28"/>
          <w:lang w:eastAsia="ru-RU"/>
        </w:rPr>
        <w:t>ного запроса со дня его приема;</w:t>
      </w:r>
      <w:proofErr w:type="gramEnd"/>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6</w:t>
      </w:r>
      <w:r w:rsidR="00003F29" w:rsidRPr="00DD5EC2">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об этом заявителя </w:t>
      </w:r>
      <w:r w:rsidR="00003F29" w:rsidRPr="00DD5EC2">
        <w:rPr>
          <w:rFonts w:ascii="Arial" w:eastAsia="Times New Roman" w:hAnsi="Arial" w:cs="Arial"/>
          <w:kern w:val="2"/>
          <w:sz w:val="24"/>
          <w:szCs w:val="28"/>
          <w:lang w:eastAsia="ru-RU"/>
        </w:rPr>
        <w:t xml:space="preserve">или его представителя </w:t>
      </w:r>
      <w:r w:rsidR="00E0707C" w:rsidRPr="00DD5EC2">
        <w:rPr>
          <w:rFonts w:ascii="Arial" w:eastAsia="Times New Roman" w:hAnsi="Arial" w:cs="Arial"/>
          <w:kern w:val="2"/>
          <w:sz w:val="24"/>
          <w:szCs w:val="28"/>
          <w:lang w:eastAsia="ru-RU"/>
        </w:rPr>
        <w:t>с указанием на документы;</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7</w:t>
      </w:r>
      <w:r w:rsidR="00003F29" w:rsidRPr="00DD5EC2">
        <w:rPr>
          <w:rFonts w:ascii="Arial" w:eastAsia="Times New Roman" w:hAnsi="Arial" w:cs="Arial"/>
          <w:kern w:val="2"/>
          <w:sz w:val="24"/>
          <w:szCs w:val="28"/>
          <w:lang w:eastAsia="ru-RU"/>
        </w:rPr>
        <w:t>) у</w:t>
      </w:r>
      <w:r w:rsidRPr="00DD5EC2">
        <w:rPr>
          <w:rFonts w:ascii="Arial" w:eastAsia="Times New Roman" w:hAnsi="Arial" w:cs="Arial"/>
          <w:kern w:val="2"/>
          <w:sz w:val="24"/>
          <w:szCs w:val="28"/>
          <w:lang w:eastAsia="ru-RU"/>
        </w:rPr>
        <w:t>ведом</w:t>
      </w:r>
      <w:r w:rsidR="00003F29" w:rsidRPr="00DD5EC2">
        <w:rPr>
          <w:rFonts w:ascii="Arial" w:eastAsia="Times New Roman" w:hAnsi="Arial" w:cs="Arial"/>
          <w:kern w:val="2"/>
          <w:sz w:val="24"/>
          <w:szCs w:val="28"/>
          <w:lang w:eastAsia="ru-RU"/>
        </w:rPr>
        <w:t>ляет</w:t>
      </w:r>
      <w:r w:rsidRPr="00DD5EC2">
        <w:rPr>
          <w:rFonts w:ascii="Arial" w:eastAsia="Times New Roman" w:hAnsi="Arial" w:cs="Arial"/>
          <w:kern w:val="2"/>
          <w:sz w:val="24"/>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DD5EC2">
        <w:rPr>
          <w:rFonts w:ascii="Arial" w:eastAsia="Times New Roman" w:hAnsi="Arial" w:cs="Arial"/>
          <w:kern w:val="2"/>
          <w:sz w:val="24"/>
          <w:szCs w:val="28"/>
          <w:lang w:eastAsia="ru-RU"/>
        </w:rPr>
        <w:t>;</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8</w:t>
      </w:r>
      <w:r w:rsidR="00003F29" w:rsidRPr="00DD5EC2">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информир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заявителя </w:t>
      </w:r>
      <w:r w:rsidR="00003F29" w:rsidRPr="00DD5EC2">
        <w:rPr>
          <w:rFonts w:ascii="Arial" w:eastAsia="Times New Roman" w:hAnsi="Arial" w:cs="Arial"/>
          <w:kern w:val="2"/>
          <w:sz w:val="24"/>
          <w:szCs w:val="28"/>
          <w:lang w:eastAsia="ru-RU"/>
        </w:rPr>
        <w:t xml:space="preserve">или его представителя </w:t>
      </w:r>
      <w:r w:rsidRPr="00DD5EC2">
        <w:rPr>
          <w:rFonts w:ascii="Arial" w:eastAsia="Times New Roman" w:hAnsi="Arial" w:cs="Arial"/>
          <w:kern w:val="2"/>
          <w:sz w:val="24"/>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DD5EC2">
        <w:rPr>
          <w:rFonts w:ascii="Arial" w:eastAsia="Times New Roman" w:hAnsi="Arial" w:cs="Arial"/>
          <w:kern w:val="2"/>
          <w:sz w:val="24"/>
          <w:szCs w:val="28"/>
          <w:lang w:eastAsia="ru-RU"/>
        </w:rPr>
        <w:t>запроса</w:t>
      </w:r>
      <w:proofErr w:type="gramEnd"/>
      <w:r w:rsidRPr="00DD5EC2">
        <w:rPr>
          <w:rFonts w:ascii="Arial" w:eastAsia="Times New Roman" w:hAnsi="Arial" w:cs="Arial"/>
          <w:kern w:val="2"/>
          <w:sz w:val="24"/>
          <w:szCs w:val="28"/>
          <w:lang w:eastAsia="ru-RU"/>
        </w:rPr>
        <w:t xml:space="preserve"> возможно получить исключительно в</w:t>
      </w:r>
      <w:r w:rsidR="00E0707C" w:rsidRPr="00DD5EC2">
        <w:rPr>
          <w:rFonts w:ascii="Arial" w:eastAsia="Times New Roman" w:hAnsi="Arial" w:cs="Arial"/>
          <w:kern w:val="2"/>
          <w:sz w:val="24"/>
          <w:szCs w:val="28"/>
          <w:lang w:eastAsia="ru-RU"/>
        </w:rPr>
        <w:t xml:space="preserve"> МФЦ;</w:t>
      </w:r>
    </w:p>
    <w:p w:rsidR="00003F29"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9</w:t>
      </w:r>
      <w:r w:rsidR="00003F29"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 xml:space="preserve"> информир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DD5EC2">
        <w:rPr>
          <w:rFonts w:ascii="Arial" w:eastAsia="Times New Roman" w:hAnsi="Arial" w:cs="Arial"/>
          <w:kern w:val="2"/>
          <w:sz w:val="24"/>
          <w:szCs w:val="28"/>
          <w:lang w:eastAsia="ru-RU"/>
        </w:rPr>
        <w:t>плексном запросе, одновременно;</w:t>
      </w:r>
      <w:proofErr w:type="gramEnd"/>
    </w:p>
    <w:p w:rsidR="0013359D"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10) у</w:t>
      </w:r>
      <w:r w:rsidR="0013359D" w:rsidRPr="00DD5EC2">
        <w:rPr>
          <w:rFonts w:ascii="Arial" w:eastAsia="Times New Roman" w:hAnsi="Arial" w:cs="Arial"/>
          <w:kern w:val="2"/>
          <w:sz w:val="24"/>
          <w:szCs w:val="28"/>
          <w:lang w:eastAsia="ru-RU"/>
        </w:rPr>
        <w:t>ведом</w:t>
      </w:r>
      <w:r w:rsidRPr="00DD5EC2">
        <w:rPr>
          <w:rFonts w:ascii="Arial" w:eastAsia="Times New Roman" w:hAnsi="Arial" w:cs="Arial"/>
          <w:kern w:val="2"/>
          <w:sz w:val="24"/>
          <w:szCs w:val="28"/>
          <w:lang w:eastAsia="ru-RU"/>
        </w:rPr>
        <w:t>ляет</w:t>
      </w:r>
      <w:r w:rsidR="0013359D" w:rsidRPr="00DD5EC2">
        <w:rPr>
          <w:rFonts w:ascii="Arial" w:eastAsia="Times New Roman" w:hAnsi="Arial" w:cs="Arial"/>
          <w:kern w:val="2"/>
          <w:sz w:val="24"/>
          <w:szCs w:val="28"/>
          <w:lang w:eastAsia="ru-RU"/>
        </w:rPr>
        <w:t xml:space="preserve"> заявителя о том, что он имеет право обратиться в </w:t>
      </w:r>
      <w:r w:rsidRPr="00DD5EC2">
        <w:rPr>
          <w:rFonts w:ascii="Arial" w:eastAsia="Times New Roman" w:hAnsi="Arial" w:cs="Arial"/>
          <w:kern w:val="2"/>
          <w:sz w:val="24"/>
          <w:szCs w:val="28"/>
          <w:lang w:eastAsia="ru-RU"/>
        </w:rPr>
        <w:t xml:space="preserve">МФЦ </w:t>
      </w:r>
      <w:r w:rsidR="0013359D" w:rsidRPr="00DD5EC2">
        <w:rPr>
          <w:rFonts w:ascii="Arial" w:eastAsia="Times New Roman" w:hAnsi="Arial" w:cs="Arial"/>
          <w:kern w:val="2"/>
          <w:sz w:val="24"/>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DD5EC2">
        <w:rPr>
          <w:rFonts w:ascii="Arial" w:eastAsia="Times New Roman" w:hAnsi="Arial" w:cs="Arial"/>
          <w:kern w:val="2"/>
          <w:sz w:val="24"/>
          <w:szCs w:val="28"/>
          <w:lang w:eastAsia="ru-RU"/>
        </w:rPr>
        <w:t>;</w:t>
      </w:r>
      <w:proofErr w:type="gramEnd"/>
    </w:p>
    <w:p w:rsidR="00003F29"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 xml:space="preserve">11) </w:t>
      </w:r>
      <w:r w:rsidR="0013359D" w:rsidRPr="00DD5EC2">
        <w:rPr>
          <w:rFonts w:ascii="Arial" w:eastAsia="Times New Roman" w:hAnsi="Arial" w:cs="Arial"/>
          <w:kern w:val="2"/>
          <w:sz w:val="24"/>
          <w:szCs w:val="28"/>
          <w:lang w:eastAsia="ru-RU"/>
        </w:rPr>
        <w:t>формир</w:t>
      </w:r>
      <w:r w:rsidRPr="00DD5EC2">
        <w:rPr>
          <w:rFonts w:ascii="Arial" w:eastAsia="Times New Roman" w:hAnsi="Arial" w:cs="Arial"/>
          <w:kern w:val="2"/>
          <w:sz w:val="24"/>
          <w:szCs w:val="28"/>
          <w:lang w:eastAsia="ru-RU"/>
        </w:rPr>
        <w:t xml:space="preserve">ует </w:t>
      </w:r>
      <w:r w:rsidR="0013359D" w:rsidRPr="00DD5EC2">
        <w:rPr>
          <w:rFonts w:ascii="Arial" w:eastAsia="Times New Roman" w:hAnsi="Arial" w:cs="Arial"/>
          <w:kern w:val="2"/>
          <w:sz w:val="24"/>
          <w:szCs w:val="28"/>
          <w:lang w:eastAsia="ru-RU"/>
        </w:rPr>
        <w:t>и распечат</w:t>
      </w:r>
      <w:r w:rsidRPr="00DD5EC2">
        <w:rPr>
          <w:rFonts w:ascii="Arial" w:eastAsia="Times New Roman" w:hAnsi="Arial" w:cs="Arial"/>
          <w:kern w:val="2"/>
          <w:sz w:val="24"/>
          <w:szCs w:val="28"/>
          <w:lang w:eastAsia="ru-RU"/>
        </w:rPr>
        <w:t>ывает</w:t>
      </w:r>
      <w:r w:rsidR="00B27104">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 xml:space="preserve">для заявителя или его представителя </w:t>
      </w:r>
      <w:r w:rsidR="0013359D" w:rsidRPr="00DD5EC2">
        <w:rPr>
          <w:rFonts w:ascii="Arial" w:eastAsia="Times New Roman" w:hAnsi="Arial" w:cs="Arial"/>
          <w:kern w:val="2"/>
          <w:sz w:val="24"/>
          <w:szCs w:val="28"/>
          <w:lang w:eastAsia="ru-RU"/>
        </w:rPr>
        <w:t>комплексный запрос, примерная форма которого утверждена приказом Минэкономразвития России от 21 марта 2018 г</w:t>
      </w:r>
      <w:r w:rsidRPr="00DD5EC2">
        <w:rPr>
          <w:rFonts w:ascii="Arial" w:eastAsia="Times New Roman" w:hAnsi="Arial" w:cs="Arial"/>
          <w:kern w:val="2"/>
          <w:sz w:val="24"/>
          <w:szCs w:val="28"/>
          <w:lang w:eastAsia="ru-RU"/>
        </w:rPr>
        <w:t>ода №</w:t>
      </w:r>
      <w:r w:rsidR="0013359D" w:rsidRPr="00DD5EC2">
        <w:rPr>
          <w:rFonts w:ascii="Arial" w:eastAsia="Times New Roman" w:hAnsi="Arial" w:cs="Arial"/>
          <w:kern w:val="2"/>
          <w:sz w:val="24"/>
          <w:szCs w:val="28"/>
          <w:lang w:eastAsia="ru-RU"/>
        </w:rPr>
        <w:t xml:space="preserve"> 137 </w:t>
      </w:r>
      <w:r w:rsidRPr="00DD5EC2">
        <w:rPr>
          <w:rFonts w:ascii="Arial" w:eastAsia="Times New Roman" w:hAnsi="Arial" w:cs="Arial"/>
          <w:kern w:val="2"/>
          <w:sz w:val="24"/>
          <w:szCs w:val="28"/>
          <w:lang w:eastAsia="ru-RU"/>
        </w:rPr>
        <w:t>«</w:t>
      </w:r>
      <w:r w:rsidR="0013359D" w:rsidRPr="00DD5EC2">
        <w:rPr>
          <w:rFonts w:ascii="Arial" w:eastAsia="Times New Roman" w:hAnsi="Arial" w:cs="Arial"/>
          <w:kern w:val="2"/>
          <w:sz w:val="24"/>
          <w:szCs w:val="28"/>
          <w:lang w:eastAsia="ru-RU"/>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0013359D" w:rsidRPr="00DD5EC2">
        <w:rPr>
          <w:rFonts w:ascii="Arial" w:eastAsia="Times New Roman" w:hAnsi="Arial" w:cs="Arial"/>
          <w:kern w:val="2"/>
          <w:sz w:val="24"/>
          <w:szCs w:val="28"/>
          <w:lang w:eastAsia="ru-RU"/>
        </w:rPr>
        <w:lastRenderedPageBreak/>
        <w:t>государственных и муниципальных услуг и порядка хранения соответствующих запросов</w:t>
      </w:r>
      <w:r w:rsidR="00E0707C"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w:t>
      </w:r>
      <w:proofErr w:type="gramEnd"/>
    </w:p>
    <w:p w:rsidR="00632FB1"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 п</w:t>
      </w:r>
      <w:r w:rsidR="0013359D" w:rsidRPr="00DD5EC2">
        <w:rPr>
          <w:rFonts w:ascii="Arial" w:eastAsia="Times New Roman" w:hAnsi="Arial" w:cs="Arial"/>
          <w:kern w:val="2"/>
          <w:sz w:val="24"/>
          <w:szCs w:val="28"/>
          <w:lang w:eastAsia="ru-RU"/>
        </w:rPr>
        <w:t>рин</w:t>
      </w:r>
      <w:r w:rsidRPr="00DD5EC2">
        <w:rPr>
          <w:rFonts w:ascii="Arial" w:eastAsia="Times New Roman" w:hAnsi="Arial" w:cs="Arial"/>
          <w:kern w:val="2"/>
          <w:sz w:val="24"/>
          <w:szCs w:val="28"/>
          <w:lang w:eastAsia="ru-RU"/>
        </w:rPr>
        <w:t>имает</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у заявителя</w:t>
      </w:r>
      <w:r w:rsidRPr="00DD5EC2">
        <w:rPr>
          <w:rFonts w:ascii="Arial" w:eastAsia="Times New Roman" w:hAnsi="Arial" w:cs="Arial"/>
          <w:kern w:val="2"/>
          <w:sz w:val="24"/>
          <w:szCs w:val="28"/>
          <w:lang w:eastAsia="ru-RU"/>
        </w:rPr>
        <w:t xml:space="preserve"> или его представителя</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 xml:space="preserve">комплексный запрос и документы </w:t>
      </w:r>
      <w:r w:rsidRPr="00DD5EC2">
        <w:rPr>
          <w:rFonts w:ascii="Arial" w:eastAsia="Times New Roman" w:hAnsi="Arial" w:cs="Arial"/>
          <w:kern w:val="2"/>
          <w:sz w:val="24"/>
          <w:szCs w:val="28"/>
          <w:lang w:eastAsia="ru-RU"/>
        </w:rPr>
        <w:t xml:space="preserve">и </w:t>
      </w:r>
      <w:r w:rsidR="0013359D" w:rsidRPr="00DD5EC2">
        <w:rPr>
          <w:rFonts w:ascii="Arial" w:eastAsia="Times New Roman" w:hAnsi="Arial" w:cs="Arial"/>
          <w:kern w:val="2"/>
          <w:sz w:val="24"/>
          <w:szCs w:val="28"/>
          <w:lang w:eastAsia="ru-RU"/>
        </w:rPr>
        <w:t>переда</w:t>
      </w:r>
      <w:r w:rsidRPr="00DD5EC2">
        <w:rPr>
          <w:rFonts w:ascii="Arial" w:eastAsia="Times New Roman" w:hAnsi="Arial" w:cs="Arial"/>
          <w:kern w:val="2"/>
          <w:sz w:val="24"/>
          <w:szCs w:val="28"/>
          <w:lang w:eastAsia="ru-RU"/>
        </w:rPr>
        <w:t>ет его</w:t>
      </w:r>
      <w:r w:rsidR="0013359D" w:rsidRPr="00DD5EC2">
        <w:rPr>
          <w:rFonts w:ascii="Arial" w:eastAsia="Times New Roman" w:hAnsi="Arial" w:cs="Arial"/>
          <w:kern w:val="2"/>
          <w:sz w:val="24"/>
          <w:szCs w:val="28"/>
          <w:lang w:eastAsia="ru-RU"/>
        </w:rPr>
        <w:t xml:space="preserve"> работнику</w:t>
      </w:r>
      <w:r w:rsidRPr="00DD5EC2">
        <w:rPr>
          <w:rFonts w:ascii="Arial" w:eastAsia="Times New Roman" w:hAnsi="Arial" w:cs="Arial"/>
          <w:kern w:val="2"/>
          <w:sz w:val="24"/>
          <w:szCs w:val="28"/>
          <w:lang w:eastAsia="ru-RU"/>
        </w:rPr>
        <w:t xml:space="preserve"> МФЦ</w:t>
      </w:r>
      <w:r w:rsidR="00FA2BCF" w:rsidRPr="00DD5EC2">
        <w:rPr>
          <w:rFonts w:ascii="Arial" w:eastAsia="Times New Roman" w:hAnsi="Arial" w:cs="Arial"/>
          <w:kern w:val="2"/>
          <w:sz w:val="24"/>
          <w:szCs w:val="28"/>
          <w:lang w:eastAsia="ru-RU"/>
        </w:rPr>
        <w:t>,</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 xml:space="preserve">ответственному за формирование </w:t>
      </w:r>
      <w:r w:rsidRPr="00DD5EC2">
        <w:rPr>
          <w:rFonts w:ascii="Arial" w:eastAsia="Times New Roman" w:hAnsi="Arial" w:cs="Arial"/>
          <w:kern w:val="2"/>
          <w:sz w:val="24"/>
          <w:szCs w:val="28"/>
          <w:lang w:eastAsia="ru-RU"/>
        </w:rPr>
        <w:t xml:space="preserve">запросов </w:t>
      </w:r>
      <w:r w:rsidR="0013359D" w:rsidRPr="00DD5EC2">
        <w:rPr>
          <w:rFonts w:ascii="Arial" w:eastAsia="Times New Roman" w:hAnsi="Arial" w:cs="Arial"/>
          <w:kern w:val="2"/>
          <w:sz w:val="24"/>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 Работник МФЦ, ответственн</w:t>
      </w:r>
      <w:r w:rsidR="00E0707C" w:rsidRPr="00DD5EC2">
        <w:rPr>
          <w:rFonts w:ascii="Arial" w:eastAsia="Times New Roman" w:hAnsi="Arial" w:cs="Arial"/>
          <w:kern w:val="2"/>
          <w:sz w:val="24"/>
          <w:szCs w:val="28"/>
          <w:lang w:eastAsia="ru-RU"/>
        </w:rPr>
        <w:t>ый</w:t>
      </w:r>
      <w:r w:rsidRPr="00DD5EC2">
        <w:rPr>
          <w:rFonts w:ascii="Arial" w:eastAsia="Times New Roman" w:hAnsi="Arial" w:cs="Arial"/>
          <w:kern w:val="2"/>
          <w:sz w:val="24"/>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переводит в электронную форму и снимает копии с документов, представленных заявителем, подпис</w:t>
      </w:r>
      <w:r w:rsidR="00504DAF" w:rsidRPr="00DD5EC2">
        <w:rPr>
          <w:rFonts w:ascii="Arial" w:eastAsia="Times New Roman" w:hAnsi="Arial" w:cs="Arial"/>
          <w:kern w:val="2"/>
          <w:sz w:val="24"/>
          <w:szCs w:val="28"/>
          <w:lang w:eastAsia="ru-RU"/>
        </w:rPr>
        <w:t>ывает</w:t>
      </w:r>
      <w:r w:rsidRPr="00DD5EC2">
        <w:rPr>
          <w:rFonts w:ascii="Arial" w:eastAsia="Times New Roman" w:hAnsi="Arial" w:cs="Arial"/>
          <w:kern w:val="2"/>
          <w:sz w:val="24"/>
          <w:szCs w:val="28"/>
          <w:lang w:eastAsia="ru-RU"/>
        </w:rPr>
        <w:t xml:space="preserve"> их и завер</w:t>
      </w:r>
      <w:r w:rsidR="00504DAF" w:rsidRPr="00DD5EC2">
        <w:rPr>
          <w:rFonts w:ascii="Arial" w:eastAsia="Times New Roman" w:hAnsi="Arial" w:cs="Arial"/>
          <w:kern w:val="2"/>
          <w:sz w:val="24"/>
          <w:szCs w:val="28"/>
          <w:lang w:eastAsia="ru-RU"/>
        </w:rPr>
        <w:t>яет</w:t>
      </w:r>
      <w:r w:rsidRPr="00DD5EC2">
        <w:rPr>
          <w:rFonts w:ascii="Arial" w:eastAsia="Times New Roman" w:hAnsi="Arial" w:cs="Arial"/>
          <w:kern w:val="2"/>
          <w:sz w:val="24"/>
          <w:szCs w:val="28"/>
          <w:lang w:eastAsia="ru-RU"/>
        </w:rPr>
        <w:t xml:space="preserve"> печатью (электронной подписью) с указанием </w:t>
      </w:r>
      <w:r w:rsidR="008D4D34" w:rsidRPr="00DD5EC2">
        <w:rPr>
          <w:rFonts w:ascii="Arial" w:eastAsia="Times New Roman" w:hAnsi="Arial" w:cs="Arial"/>
          <w:kern w:val="2"/>
          <w:sz w:val="24"/>
          <w:szCs w:val="28"/>
          <w:lang w:eastAsia="ru-RU"/>
        </w:rPr>
        <w:t xml:space="preserve">на указанных копиях </w:t>
      </w:r>
      <w:r w:rsidRPr="00DD5EC2">
        <w:rPr>
          <w:rFonts w:ascii="Arial" w:eastAsia="Times New Roman" w:hAnsi="Arial" w:cs="Arial"/>
          <w:kern w:val="2"/>
          <w:sz w:val="24"/>
          <w:szCs w:val="28"/>
          <w:lang w:eastAsia="ru-RU"/>
        </w:rPr>
        <w:t xml:space="preserve">наименования </w:t>
      </w:r>
      <w:r w:rsidR="008D4D34" w:rsidRPr="00DD5EC2">
        <w:rPr>
          <w:rFonts w:ascii="Arial" w:eastAsia="Times New Roman" w:hAnsi="Arial" w:cs="Arial"/>
          <w:kern w:val="2"/>
          <w:sz w:val="24"/>
          <w:szCs w:val="28"/>
          <w:lang w:eastAsia="ru-RU"/>
        </w:rPr>
        <w:t>МФЦ</w:t>
      </w:r>
      <w:r w:rsidRPr="00DD5EC2">
        <w:rPr>
          <w:rFonts w:ascii="Arial" w:eastAsia="Times New Roman" w:hAnsi="Arial" w:cs="Arial"/>
          <w:kern w:val="2"/>
          <w:sz w:val="24"/>
          <w:szCs w:val="28"/>
          <w:lang w:eastAsia="ru-RU"/>
        </w:rPr>
        <w:t xml:space="preserve">, должности работника </w:t>
      </w:r>
      <w:r w:rsidR="008D4D34" w:rsidRPr="00DD5EC2">
        <w:rPr>
          <w:rFonts w:ascii="Arial" w:eastAsia="Times New Roman" w:hAnsi="Arial" w:cs="Arial"/>
          <w:kern w:val="2"/>
          <w:sz w:val="24"/>
          <w:szCs w:val="28"/>
          <w:lang w:eastAsia="ru-RU"/>
        </w:rPr>
        <w:t xml:space="preserve">МФЦ </w:t>
      </w:r>
      <w:r w:rsidRPr="00DD5EC2">
        <w:rPr>
          <w:rFonts w:ascii="Arial" w:eastAsia="Times New Roman" w:hAnsi="Arial" w:cs="Arial"/>
          <w:kern w:val="2"/>
          <w:sz w:val="24"/>
          <w:szCs w:val="28"/>
          <w:lang w:eastAsia="ru-RU"/>
        </w:rPr>
        <w:t>и даты</w:t>
      </w:r>
      <w:r w:rsidR="008D4D34" w:rsidRPr="00DD5EC2">
        <w:rPr>
          <w:rFonts w:ascii="Arial" w:eastAsia="Times New Roman" w:hAnsi="Arial" w:cs="Arial"/>
          <w:kern w:val="2"/>
          <w:sz w:val="24"/>
          <w:szCs w:val="28"/>
          <w:lang w:eastAsia="ru-RU"/>
        </w:rPr>
        <w:t xml:space="preserve"> их изготовления</w:t>
      </w:r>
      <w:r w:rsidR="00E0707C" w:rsidRPr="00DD5EC2">
        <w:rPr>
          <w:rFonts w:ascii="Arial" w:eastAsia="Times New Roman" w:hAnsi="Arial" w:cs="Arial"/>
          <w:kern w:val="2"/>
          <w:sz w:val="24"/>
          <w:szCs w:val="28"/>
          <w:lang w:eastAsia="ru-RU"/>
        </w:rPr>
        <w:t>;</w:t>
      </w:r>
    </w:p>
    <w:p w:rsidR="00DF08B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направля</w:t>
      </w:r>
      <w:r w:rsidR="004703E1" w:rsidRPr="00DD5EC2">
        <w:rPr>
          <w:rFonts w:ascii="Arial" w:eastAsia="Times New Roman" w:hAnsi="Arial" w:cs="Arial"/>
          <w:kern w:val="2"/>
          <w:sz w:val="24"/>
          <w:szCs w:val="28"/>
          <w:lang w:eastAsia="ru-RU"/>
        </w:rPr>
        <w:t>ет</w:t>
      </w:r>
      <w:r w:rsidRPr="00DD5EC2">
        <w:rPr>
          <w:rFonts w:ascii="Arial" w:eastAsia="Times New Roman" w:hAnsi="Arial" w:cs="Arial"/>
          <w:kern w:val="2"/>
          <w:sz w:val="24"/>
          <w:szCs w:val="28"/>
          <w:lang w:eastAsia="ru-RU"/>
        </w:rPr>
        <w:t xml:space="preserve"> запр</w:t>
      </w:r>
      <w:r w:rsidR="00550097" w:rsidRPr="00DD5EC2">
        <w:rPr>
          <w:rFonts w:ascii="Arial" w:eastAsia="Times New Roman" w:hAnsi="Arial" w:cs="Arial"/>
          <w:kern w:val="2"/>
          <w:sz w:val="24"/>
          <w:szCs w:val="28"/>
          <w:lang w:eastAsia="ru-RU"/>
        </w:rPr>
        <w:t>о</w:t>
      </w:r>
      <w:r w:rsidRPr="00DD5EC2">
        <w:rPr>
          <w:rFonts w:ascii="Arial" w:eastAsia="Times New Roman" w:hAnsi="Arial" w:cs="Arial"/>
          <w:kern w:val="2"/>
          <w:sz w:val="24"/>
          <w:szCs w:val="28"/>
          <w:lang w:eastAsia="ru-RU"/>
        </w:rPr>
        <w:t xml:space="preserve">сы о предоставлении государственных и (или) муниципальных услуг </w:t>
      </w:r>
      <w:r w:rsidR="00550097" w:rsidRPr="00DD5EC2">
        <w:rPr>
          <w:rFonts w:ascii="Arial" w:eastAsia="Times New Roman" w:hAnsi="Arial" w:cs="Arial"/>
          <w:kern w:val="2"/>
          <w:sz w:val="24"/>
          <w:szCs w:val="28"/>
          <w:lang w:eastAsia="ru-RU"/>
        </w:rPr>
        <w:t>в государственные органы и (или) органы местного самоуправления, предоставляющие соответствующие услуги</w:t>
      </w:r>
      <w:r w:rsidR="00E0707C" w:rsidRPr="00DD5EC2">
        <w:rPr>
          <w:rFonts w:ascii="Arial" w:eastAsia="Times New Roman" w:hAnsi="Arial" w:cs="Arial"/>
          <w:kern w:val="2"/>
          <w:sz w:val="24"/>
          <w:szCs w:val="28"/>
          <w:lang w:eastAsia="ru-RU"/>
        </w:rPr>
        <w:t>,</w:t>
      </w:r>
      <w:r w:rsidR="00550097" w:rsidRPr="00DD5EC2">
        <w:rPr>
          <w:rFonts w:ascii="Arial" w:eastAsia="Times New Roman" w:hAnsi="Arial" w:cs="Arial"/>
          <w:kern w:val="2"/>
          <w:sz w:val="24"/>
          <w:szCs w:val="28"/>
          <w:lang w:eastAsia="ru-RU"/>
        </w:rPr>
        <w:t xml:space="preserve"> в сроки и способами, указанными в подпункте 6 пункта 1</w:t>
      </w:r>
      <w:r w:rsidR="007C1C1E" w:rsidRPr="00DD5EC2">
        <w:rPr>
          <w:rFonts w:ascii="Arial" w:eastAsia="Times New Roman" w:hAnsi="Arial" w:cs="Arial"/>
          <w:kern w:val="2"/>
          <w:sz w:val="24"/>
          <w:szCs w:val="28"/>
          <w:lang w:eastAsia="ru-RU"/>
        </w:rPr>
        <w:t>19</w:t>
      </w:r>
      <w:r w:rsidR="00550097" w:rsidRPr="00DD5EC2">
        <w:rPr>
          <w:rFonts w:ascii="Arial" w:eastAsia="Times New Roman" w:hAnsi="Arial" w:cs="Arial"/>
          <w:kern w:val="2"/>
          <w:sz w:val="24"/>
          <w:szCs w:val="28"/>
          <w:lang w:eastAsia="ru-RU"/>
        </w:rPr>
        <w:t>настоящего административного регламента.</w:t>
      </w:r>
    </w:p>
    <w:p w:rsidR="00803390" w:rsidRPr="00DD5EC2" w:rsidRDefault="001921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4</w:t>
      </w:r>
      <w:r w:rsidR="00803390" w:rsidRPr="00DD5EC2">
        <w:rPr>
          <w:rFonts w:ascii="Arial" w:eastAsia="Times New Roman" w:hAnsi="Arial" w:cs="Arial"/>
          <w:kern w:val="2"/>
          <w:sz w:val="24"/>
          <w:szCs w:val="28"/>
          <w:lang w:eastAsia="ru-RU"/>
        </w:rPr>
        <w:t xml:space="preserve">. В случае подачи </w:t>
      </w:r>
      <w:r w:rsidR="004703E1" w:rsidRPr="00DD5EC2">
        <w:rPr>
          <w:rFonts w:ascii="Arial" w:eastAsia="Times New Roman" w:hAnsi="Arial" w:cs="Arial"/>
          <w:kern w:val="2"/>
          <w:sz w:val="24"/>
          <w:szCs w:val="28"/>
          <w:lang w:eastAsia="ru-RU"/>
        </w:rPr>
        <w:t xml:space="preserve">заявителем </w:t>
      </w:r>
      <w:r w:rsidR="00803390" w:rsidRPr="00DD5EC2">
        <w:rPr>
          <w:rFonts w:ascii="Arial" w:eastAsia="Times New Roman" w:hAnsi="Arial" w:cs="Arial"/>
          <w:kern w:val="2"/>
          <w:sz w:val="24"/>
          <w:szCs w:val="28"/>
          <w:lang w:eastAsia="ru-RU"/>
        </w:rPr>
        <w:t>заявления об исправлении технической ошибки, указанного в пункте 12</w:t>
      </w:r>
      <w:r w:rsidR="007C1C1E" w:rsidRPr="00DD5EC2">
        <w:rPr>
          <w:rFonts w:ascii="Arial" w:eastAsia="Times New Roman" w:hAnsi="Arial" w:cs="Arial"/>
          <w:kern w:val="2"/>
          <w:sz w:val="24"/>
          <w:szCs w:val="28"/>
          <w:lang w:eastAsia="ru-RU"/>
        </w:rPr>
        <w:t>6</w:t>
      </w:r>
      <w:r w:rsidR="00803390" w:rsidRPr="00DD5EC2">
        <w:rPr>
          <w:rFonts w:ascii="Arial" w:eastAsia="Times New Roman" w:hAnsi="Arial" w:cs="Arial"/>
          <w:kern w:val="2"/>
          <w:sz w:val="24"/>
          <w:szCs w:val="28"/>
          <w:lang w:eastAsia="ru-RU"/>
        </w:rPr>
        <w:t xml:space="preserve"> настоящего административного регламента</w:t>
      </w:r>
      <w:r w:rsidR="004703E1" w:rsidRPr="00DD5EC2">
        <w:rPr>
          <w:rFonts w:ascii="Arial" w:eastAsia="Times New Roman" w:hAnsi="Arial" w:cs="Arial"/>
          <w:kern w:val="2"/>
          <w:sz w:val="24"/>
          <w:szCs w:val="28"/>
          <w:lang w:eastAsia="ru-RU"/>
        </w:rPr>
        <w:t>,</w:t>
      </w:r>
      <w:r w:rsidR="00803390" w:rsidRPr="00DD5EC2">
        <w:rPr>
          <w:rFonts w:ascii="Arial" w:eastAsia="Times New Roman" w:hAnsi="Arial" w:cs="Arial"/>
          <w:kern w:val="2"/>
          <w:sz w:val="24"/>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а) в электронном виде – в день обращения заявителя в МФЦ;</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DD5EC2">
        <w:rPr>
          <w:rFonts w:ascii="Arial" w:eastAsia="Times New Roman" w:hAnsi="Arial" w:cs="Arial"/>
          <w:kern w:val="2"/>
          <w:sz w:val="24"/>
          <w:szCs w:val="28"/>
          <w:lang w:eastAsia="ru-RU"/>
        </w:rPr>
        <w:t>ого</w:t>
      </w:r>
      <w:r w:rsidRPr="00DD5EC2">
        <w:rPr>
          <w:rFonts w:ascii="Arial" w:eastAsia="Times New Roman" w:hAnsi="Arial" w:cs="Arial"/>
          <w:kern w:val="2"/>
          <w:sz w:val="24"/>
          <w:szCs w:val="28"/>
          <w:lang w:eastAsia="ru-RU"/>
        </w:rPr>
        <w:t xml:space="preserve"> документ</w:t>
      </w:r>
      <w:r w:rsidR="00FB24FC" w:rsidRPr="00DD5EC2">
        <w:rPr>
          <w:rFonts w:ascii="Arial" w:eastAsia="Times New Roman" w:hAnsi="Arial" w:cs="Arial"/>
          <w:kern w:val="2"/>
          <w:sz w:val="24"/>
          <w:szCs w:val="28"/>
          <w:lang w:eastAsia="ru-RU"/>
        </w:rPr>
        <w:t>а</w:t>
      </w:r>
      <w:r w:rsidRPr="00DD5EC2">
        <w:rPr>
          <w:rFonts w:ascii="Arial" w:eastAsia="Times New Roman" w:hAnsi="Arial" w:cs="Arial"/>
          <w:kern w:val="2"/>
          <w:sz w:val="24"/>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DD5EC2"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5</w:t>
      </w:r>
      <w:r w:rsidRPr="00DD5EC2">
        <w:rPr>
          <w:rFonts w:ascii="Arial" w:eastAsia="Times New Roman" w:hAnsi="Arial" w:cs="Arial"/>
          <w:kern w:val="2"/>
          <w:sz w:val="24"/>
          <w:szCs w:val="28"/>
          <w:lang w:eastAsia="ru-RU"/>
        </w:rPr>
        <w:t xml:space="preserve">. </w:t>
      </w:r>
      <w:proofErr w:type="gramStart"/>
      <w:r w:rsidRPr="00DD5EC2">
        <w:rPr>
          <w:rFonts w:ascii="Arial" w:eastAsia="Times New Roman" w:hAnsi="Arial" w:cs="Arial"/>
          <w:kern w:val="2"/>
          <w:sz w:val="24"/>
          <w:szCs w:val="28"/>
          <w:lang w:eastAsia="ru-RU"/>
        </w:rPr>
        <w:t xml:space="preserve">При получении МФЦ </w:t>
      </w:r>
      <w:r w:rsidR="009769BE" w:rsidRPr="00DD5EC2">
        <w:rPr>
          <w:rFonts w:ascii="Arial" w:eastAsia="Times New Roman" w:hAnsi="Arial" w:cs="Arial"/>
          <w:kern w:val="2"/>
          <w:sz w:val="24"/>
          <w:szCs w:val="28"/>
        </w:rPr>
        <w:t>правового акта администрации о предварительном согласовании предоставления земельного участка</w:t>
      </w:r>
      <w:r w:rsidR="00EE2EEF" w:rsidRPr="00DD5EC2">
        <w:rPr>
          <w:rFonts w:ascii="Arial" w:eastAsia="Times New Roman" w:hAnsi="Arial" w:cs="Arial"/>
          <w:kern w:val="2"/>
          <w:sz w:val="24"/>
          <w:szCs w:val="28"/>
        </w:rPr>
        <w:t>,</w:t>
      </w:r>
      <w:r w:rsidR="00FD3FFA">
        <w:rPr>
          <w:rFonts w:ascii="Arial" w:eastAsia="Times New Roman" w:hAnsi="Arial" w:cs="Arial"/>
          <w:kern w:val="2"/>
          <w:sz w:val="24"/>
          <w:szCs w:val="28"/>
        </w:rPr>
        <w:t xml:space="preserve"> </w:t>
      </w:r>
      <w:r w:rsidR="009769BE" w:rsidRPr="00DD5EC2">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r w:rsidR="00EE2EEF" w:rsidRPr="00DD5EC2">
        <w:rPr>
          <w:rFonts w:ascii="Arial" w:eastAsia="Times New Roman" w:hAnsi="Arial" w:cs="Arial"/>
          <w:kern w:val="2"/>
          <w:sz w:val="24"/>
          <w:szCs w:val="28"/>
          <w:lang w:eastAsia="ru-RU"/>
        </w:rPr>
        <w:t>,</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 xml:space="preserve">уведомления об отказе в принятии </w:t>
      </w:r>
      <w:r w:rsidR="00EE2EEF" w:rsidRPr="00DD5EC2">
        <w:rPr>
          <w:rFonts w:ascii="Arial" w:eastAsia="Times New Roman" w:hAnsi="Arial" w:cs="Arial"/>
          <w:kern w:val="2"/>
          <w:sz w:val="24"/>
          <w:szCs w:val="28"/>
          <w:lang w:eastAsia="ru-RU"/>
        </w:rPr>
        <w:t>заявления</w:t>
      </w:r>
      <w:r w:rsidRPr="00DD5EC2">
        <w:rPr>
          <w:rFonts w:ascii="Arial" w:eastAsia="Times New Roman" w:hAnsi="Arial" w:cs="Arial"/>
          <w:kern w:val="2"/>
          <w:sz w:val="24"/>
          <w:szCs w:val="28"/>
          <w:lang w:eastAsia="ru-RU"/>
        </w:rPr>
        <w:t xml:space="preserve"> к рассмотрению </w:t>
      </w:r>
      <w:r w:rsidR="00FB24FC" w:rsidRPr="00DD5EC2">
        <w:rPr>
          <w:rFonts w:ascii="Arial" w:eastAsia="Times New Roman" w:hAnsi="Arial" w:cs="Arial"/>
          <w:kern w:val="2"/>
          <w:sz w:val="24"/>
          <w:szCs w:val="28"/>
          <w:lang w:eastAsia="ru-RU"/>
        </w:rPr>
        <w:t xml:space="preserve">или правового акта администрации об исправлении технической ошибки </w:t>
      </w:r>
      <w:r w:rsidRPr="00DD5EC2">
        <w:rPr>
          <w:rFonts w:ascii="Arial" w:eastAsia="Times New Roman" w:hAnsi="Arial" w:cs="Arial"/>
          <w:kern w:val="2"/>
          <w:sz w:val="24"/>
          <w:szCs w:val="28"/>
          <w:lang w:eastAsia="ru-RU"/>
        </w:rPr>
        <w:t xml:space="preserve">от администрации </w:t>
      </w:r>
      <w:r w:rsidR="00425944" w:rsidRPr="00DD5EC2">
        <w:rPr>
          <w:rFonts w:ascii="Arial" w:eastAsia="Times New Roman" w:hAnsi="Arial" w:cs="Arial"/>
          <w:kern w:val="2"/>
          <w:sz w:val="24"/>
          <w:szCs w:val="28"/>
          <w:lang w:eastAsia="ru-RU"/>
        </w:rPr>
        <w:t>работник МФЦ, ответственный за выдачу результата</w:t>
      </w:r>
      <w:r w:rsidRPr="00DD5EC2">
        <w:rPr>
          <w:rFonts w:ascii="Arial" w:eastAsia="Times New Roman" w:hAnsi="Arial" w:cs="Arial"/>
          <w:kern w:val="2"/>
          <w:sz w:val="24"/>
          <w:szCs w:val="28"/>
          <w:lang w:eastAsia="ru-RU"/>
        </w:rPr>
        <w:t xml:space="preserve"> муниципальной услуги</w:t>
      </w:r>
      <w:r w:rsidR="004703E1" w:rsidRPr="00DD5EC2">
        <w:rPr>
          <w:rFonts w:ascii="Arial" w:eastAsia="Times New Roman" w:hAnsi="Arial" w:cs="Arial"/>
          <w:kern w:val="2"/>
          <w:sz w:val="24"/>
          <w:szCs w:val="28"/>
          <w:lang w:eastAsia="ru-RU"/>
        </w:rPr>
        <w:t>,</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сообщает заявителю о принятом решении по телефону с записью даты и времени</w:t>
      </w:r>
      <w:proofErr w:type="gramEnd"/>
      <w:r w:rsidR="00425944" w:rsidRPr="00DD5EC2">
        <w:rPr>
          <w:rFonts w:ascii="Arial" w:eastAsia="Times New Roman" w:hAnsi="Arial" w:cs="Arial"/>
          <w:kern w:val="2"/>
          <w:sz w:val="24"/>
          <w:szCs w:val="28"/>
          <w:lang w:eastAsia="ru-RU"/>
        </w:rPr>
        <w:t xml:space="preserve"> телефонного звонка</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или посредством смс-информирования</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или другим возможным способом</w:t>
      </w:r>
      <w:r w:rsidR="00486CDD" w:rsidRPr="00DD5EC2">
        <w:rPr>
          <w:rFonts w:ascii="Arial" w:eastAsia="Times New Roman" w:hAnsi="Arial" w:cs="Arial"/>
          <w:kern w:val="2"/>
          <w:sz w:val="24"/>
          <w:szCs w:val="28"/>
          <w:lang w:eastAsia="ru-RU"/>
        </w:rPr>
        <w:t xml:space="preserve">, а также </w:t>
      </w:r>
      <w:r w:rsidRPr="00DD5EC2">
        <w:rPr>
          <w:rFonts w:ascii="Arial" w:eastAsia="Times New Roman" w:hAnsi="Arial" w:cs="Arial"/>
          <w:kern w:val="2"/>
          <w:sz w:val="24"/>
          <w:szCs w:val="28"/>
          <w:lang w:eastAsia="ru-RU"/>
        </w:rPr>
        <w:t xml:space="preserve">обеспечивает выдачу указанных документов </w:t>
      </w:r>
      <w:r w:rsidR="00BB0C6B" w:rsidRPr="00DD5EC2">
        <w:rPr>
          <w:rFonts w:ascii="Arial" w:eastAsia="Times New Roman" w:hAnsi="Arial" w:cs="Arial"/>
          <w:kern w:val="2"/>
          <w:sz w:val="24"/>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DD5EC2" w:rsidRDefault="00BB0C6B"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 xml:space="preserve">После выдачи </w:t>
      </w:r>
      <w:r w:rsidR="00EE2EEF"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EE2EEF" w:rsidRPr="00DD5EC2">
        <w:rPr>
          <w:rFonts w:ascii="Arial" w:eastAsia="Times New Roman" w:hAnsi="Arial" w:cs="Arial"/>
          <w:kern w:val="2"/>
          <w:sz w:val="24"/>
          <w:szCs w:val="28"/>
          <w:lang w:eastAsia="ru-RU"/>
        </w:rPr>
        <w:t xml:space="preserve">письма администрации об </w:t>
      </w:r>
      <w:r w:rsidR="00EE2EEF" w:rsidRPr="00DD5EC2">
        <w:rPr>
          <w:rFonts w:ascii="Arial" w:eastAsia="Times New Roman" w:hAnsi="Arial" w:cs="Arial"/>
          <w:kern w:val="2"/>
          <w:sz w:val="24"/>
          <w:szCs w:val="28"/>
          <w:lang w:eastAsia="ru-RU"/>
        </w:rPr>
        <w:lastRenderedPageBreak/>
        <w:t>отказе в предварительном согласовании предоставления земельного участка, уведомления об отказе в принятии заявления</w:t>
      </w:r>
      <w:r w:rsidRPr="00DD5EC2">
        <w:rPr>
          <w:rFonts w:ascii="Arial" w:eastAsia="Times New Roman" w:hAnsi="Arial" w:cs="Arial"/>
          <w:kern w:val="2"/>
          <w:sz w:val="24"/>
          <w:szCs w:val="28"/>
          <w:lang w:eastAsia="ru-RU"/>
        </w:rPr>
        <w:t xml:space="preserve"> к рассмотрению </w:t>
      </w:r>
      <w:r w:rsidR="00FB24FC" w:rsidRPr="00DD5EC2">
        <w:rPr>
          <w:rFonts w:ascii="Arial" w:eastAsia="Times New Roman" w:hAnsi="Arial" w:cs="Arial"/>
          <w:kern w:val="2"/>
          <w:sz w:val="24"/>
          <w:szCs w:val="28"/>
          <w:lang w:eastAsia="ru-RU"/>
        </w:rPr>
        <w:t xml:space="preserve">или правового акта администрации об исправлении технической ошибки </w:t>
      </w:r>
      <w:r w:rsidRPr="00DD5EC2">
        <w:rPr>
          <w:rFonts w:ascii="Arial" w:eastAsia="Times New Roman" w:hAnsi="Arial" w:cs="Arial"/>
          <w:kern w:val="2"/>
          <w:sz w:val="24"/>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DD5EC2"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892A3A" w:rsidRPr="00DD5EC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28. И</w:t>
      </w:r>
      <w:r w:rsidR="007E75D6" w:rsidRPr="00DD5EC2">
        <w:rPr>
          <w:rFonts w:ascii="Arial" w:eastAsia="Times New Roman" w:hAnsi="Arial" w:cs="Arial"/>
          <w:kern w:val="2"/>
          <w:sz w:val="24"/>
          <w:szCs w:val="28"/>
          <w:lang w:eastAsia="ru-RU"/>
        </w:rPr>
        <w:t>справление допущенных опечаток и ошибок в выданных</w:t>
      </w:r>
      <w:r w:rsidR="00486CDD" w:rsidRPr="00DD5EC2">
        <w:rPr>
          <w:rFonts w:ascii="Arial" w:eastAsia="Times New Roman" w:hAnsi="Arial" w:cs="Arial"/>
          <w:kern w:val="2"/>
          <w:sz w:val="24"/>
          <w:szCs w:val="28"/>
          <w:lang w:eastAsia="ru-RU"/>
        </w:rPr>
        <w:br/>
      </w:r>
      <w:r w:rsidR="007E75D6" w:rsidRPr="00DD5EC2">
        <w:rPr>
          <w:rFonts w:ascii="Arial" w:eastAsia="Times New Roman" w:hAnsi="Arial" w:cs="Arial"/>
          <w:kern w:val="2"/>
          <w:sz w:val="24"/>
          <w:szCs w:val="28"/>
          <w:lang w:eastAsia="ru-RU"/>
        </w:rPr>
        <w:t>в результате предоставления муниципальной услуги документах</w:t>
      </w:r>
    </w:p>
    <w:p w:rsidR="00892A3A" w:rsidRPr="00DD5EC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2A3A" w:rsidRPr="00DD5EC2"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6</w:t>
      </w:r>
      <w:r w:rsidRPr="00DD5EC2">
        <w:rPr>
          <w:rFonts w:ascii="Arial" w:eastAsia="Times New Roman" w:hAnsi="Arial" w:cs="Arial"/>
          <w:kern w:val="2"/>
          <w:sz w:val="24"/>
          <w:szCs w:val="28"/>
          <w:lang w:eastAsia="ru-RU"/>
        </w:rPr>
        <w:t>. Основанием для исправлени</w:t>
      </w:r>
      <w:r w:rsidR="0034243B" w:rsidRPr="00DD5EC2">
        <w:rPr>
          <w:rFonts w:ascii="Arial" w:eastAsia="Times New Roman" w:hAnsi="Arial" w:cs="Arial"/>
          <w:kern w:val="2"/>
          <w:sz w:val="24"/>
          <w:szCs w:val="28"/>
          <w:lang w:eastAsia="ru-RU"/>
        </w:rPr>
        <w:t>я</w:t>
      </w:r>
      <w:r w:rsidRPr="00DD5EC2">
        <w:rPr>
          <w:rFonts w:ascii="Arial" w:eastAsia="Times New Roman" w:hAnsi="Arial" w:cs="Arial"/>
          <w:kern w:val="2"/>
          <w:sz w:val="24"/>
          <w:szCs w:val="28"/>
          <w:lang w:eastAsia="ru-RU"/>
        </w:rPr>
        <w:t xml:space="preserve"> допущенных опечаток и ошибок в выданн</w:t>
      </w:r>
      <w:r w:rsidR="004A6E59" w:rsidRPr="00DD5EC2">
        <w:rPr>
          <w:rFonts w:ascii="Arial" w:eastAsia="Times New Roman" w:hAnsi="Arial" w:cs="Arial"/>
          <w:kern w:val="2"/>
          <w:sz w:val="24"/>
          <w:szCs w:val="28"/>
          <w:lang w:eastAsia="ru-RU"/>
        </w:rPr>
        <w:t>ом</w:t>
      </w:r>
      <w:r w:rsidR="00FD3FFA">
        <w:rPr>
          <w:rFonts w:ascii="Arial" w:eastAsia="Times New Roman" w:hAnsi="Arial" w:cs="Arial"/>
          <w:kern w:val="2"/>
          <w:sz w:val="24"/>
          <w:szCs w:val="28"/>
          <w:lang w:eastAsia="ru-RU"/>
        </w:rPr>
        <w:t xml:space="preserve"> </w:t>
      </w:r>
      <w:r w:rsidR="0030356C" w:rsidRPr="00DD5EC2">
        <w:rPr>
          <w:rFonts w:ascii="Arial" w:eastAsia="Times New Roman" w:hAnsi="Arial" w:cs="Arial"/>
          <w:kern w:val="2"/>
          <w:sz w:val="24"/>
          <w:szCs w:val="28"/>
        </w:rPr>
        <w:t>правовом акте</w:t>
      </w:r>
      <w:r w:rsidR="00FD3FFA">
        <w:rPr>
          <w:rFonts w:ascii="Arial" w:eastAsia="Times New Roman" w:hAnsi="Arial" w:cs="Arial"/>
          <w:kern w:val="2"/>
          <w:sz w:val="24"/>
          <w:szCs w:val="28"/>
        </w:rPr>
        <w:t xml:space="preserve"> </w:t>
      </w:r>
      <w:r w:rsidR="0030356C" w:rsidRPr="00DD5EC2">
        <w:rPr>
          <w:rFonts w:ascii="Arial" w:eastAsia="Times New Roman" w:hAnsi="Arial" w:cs="Arial"/>
          <w:kern w:val="2"/>
          <w:sz w:val="24"/>
          <w:szCs w:val="28"/>
        </w:rPr>
        <w:t xml:space="preserve">администрации о предварительном согласовании предоставления земельного участка или </w:t>
      </w:r>
      <w:r w:rsidR="0030356C" w:rsidRPr="00DD5EC2">
        <w:rPr>
          <w:rFonts w:ascii="Arial" w:eastAsia="Times New Roman" w:hAnsi="Arial" w:cs="Arial"/>
          <w:kern w:val="2"/>
          <w:sz w:val="24"/>
          <w:szCs w:val="28"/>
          <w:lang w:eastAsia="ru-RU"/>
        </w:rPr>
        <w:t>письме администрации об отказе в предварительном согласовании предоставления земельного участк</w:t>
      </w:r>
      <w:proofErr w:type="gramStart"/>
      <w:r w:rsidR="0030356C" w:rsidRPr="00DD5EC2">
        <w:rPr>
          <w:rFonts w:ascii="Arial" w:eastAsia="Times New Roman" w:hAnsi="Arial" w:cs="Arial"/>
          <w:kern w:val="2"/>
          <w:sz w:val="24"/>
          <w:szCs w:val="28"/>
          <w:lang w:eastAsia="ru-RU"/>
        </w:rPr>
        <w:t>а</w:t>
      </w:r>
      <w:r w:rsidR="008E0D86" w:rsidRPr="00DD5EC2">
        <w:rPr>
          <w:rFonts w:ascii="Arial" w:eastAsia="Times New Roman" w:hAnsi="Arial" w:cs="Arial"/>
          <w:kern w:val="2"/>
          <w:sz w:val="24"/>
          <w:szCs w:val="28"/>
          <w:lang w:eastAsia="ru-RU"/>
        </w:rPr>
        <w:t>(</w:t>
      </w:r>
      <w:proofErr w:type="gramEnd"/>
      <w:r w:rsidR="008E0D86" w:rsidRPr="00DD5EC2">
        <w:rPr>
          <w:rFonts w:ascii="Arial" w:eastAsia="Times New Roman" w:hAnsi="Arial" w:cs="Arial"/>
          <w:kern w:val="2"/>
          <w:sz w:val="24"/>
          <w:szCs w:val="28"/>
          <w:lang w:eastAsia="ru-RU"/>
        </w:rPr>
        <w:t xml:space="preserve">далее – техническая ошибка) </w:t>
      </w:r>
      <w:r w:rsidRPr="00DD5EC2">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DD5EC2">
        <w:rPr>
          <w:rFonts w:ascii="Arial" w:eastAsia="Times New Roman" w:hAnsi="Arial" w:cs="Arial"/>
          <w:kern w:val="2"/>
          <w:sz w:val="24"/>
          <w:szCs w:val="28"/>
          <w:lang w:eastAsia="ru-RU"/>
        </w:rPr>
        <w:t>заявителя или его представителя.</w:t>
      </w:r>
    </w:p>
    <w:p w:rsidR="004B36A8" w:rsidRPr="00DD5EC2"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7</w:t>
      </w:r>
      <w:r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Заявление об исправлении технической ошибки</w:t>
      </w:r>
      <w:r w:rsidR="00FD3FFA">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подается заявителем</w:t>
      </w:r>
      <w:r w:rsidRPr="00DD5EC2">
        <w:rPr>
          <w:rFonts w:ascii="Arial" w:eastAsia="Times New Roman" w:hAnsi="Arial" w:cs="Arial"/>
          <w:kern w:val="2"/>
          <w:sz w:val="24"/>
          <w:szCs w:val="28"/>
          <w:lang w:eastAsia="ru-RU"/>
        </w:rPr>
        <w:t xml:space="preserve"> или его представителем</w:t>
      </w:r>
      <w:r w:rsidR="00892A3A" w:rsidRPr="00DD5EC2">
        <w:rPr>
          <w:rFonts w:ascii="Arial" w:eastAsia="Times New Roman" w:hAnsi="Arial" w:cs="Arial"/>
          <w:kern w:val="2"/>
          <w:sz w:val="24"/>
          <w:szCs w:val="28"/>
          <w:lang w:eastAsia="ru-RU"/>
        </w:rPr>
        <w:t xml:space="preserve"> в </w:t>
      </w:r>
      <w:r w:rsidR="00C25AC5" w:rsidRPr="00DD5EC2">
        <w:rPr>
          <w:rFonts w:ascii="Arial" w:eastAsia="Times New Roman" w:hAnsi="Arial" w:cs="Arial"/>
          <w:kern w:val="2"/>
          <w:sz w:val="24"/>
          <w:szCs w:val="28"/>
          <w:lang w:eastAsia="ru-RU"/>
        </w:rPr>
        <w:t>администрацию одним из способов, указанным в пункте 3</w:t>
      </w:r>
      <w:r w:rsidR="00825BA0" w:rsidRPr="00DD5EC2">
        <w:rPr>
          <w:rFonts w:ascii="Arial" w:eastAsia="Times New Roman" w:hAnsi="Arial" w:cs="Arial"/>
          <w:kern w:val="2"/>
          <w:sz w:val="24"/>
          <w:szCs w:val="28"/>
          <w:lang w:eastAsia="ru-RU"/>
        </w:rPr>
        <w:t>0</w:t>
      </w:r>
      <w:r w:rsidR="00C25AC5" w:rsidRPr="00DD5EC2">
        <w:rPr>
          <w:rFonts w:ascii="Arial" w:eastAsia="Times New Roman" w:hAnsi="Arial" w:cs="Arial"/>
          <w:kern w:val="2"/>
          <w:sz w:val="24"/>
          <w:szCs w:val="28"/>
          <w:lang w:eastAsia="ru-RU"/>
        </w:rPr>
        <w:t xml:space="preserve">настоящего административного регламента. </w:t>
      </w:r>
    </w:p>
    <w:p w:rsidR="00DF08BF"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8</w:t>
      </w:r>
      <w:r w:rsidR="00C25AC5"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DD5EC2">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DD5EC2">
        <w:rPr>
          <w:rFonts w:ascii="Arial" w:eastAsia="Times New Roman" w:hAnsi="Arial" w:cs="Arial"/>
          <w:kern w:val="2"/>
          <w:sz w:val="24"/>
          <w:szCs w:val="28"/>
          <w:lang w:eastAsia="ru-RU"/>
        </w:rPr>
        <w:t xml:space="preserve">, </w:t>
      </w:r>
      <w:r w:rsidR="00652F63" w:rsidRPr="00DD5EC2">
        <w:rPr>
          <w:rFonts w:ascii="Arial" w:eastAsia="Times New Roman" w:hAnsi="Arial" w:cs="Arial"/>
          <w:kern w:val="2"/>
          <w:sz w:val="24"/>
          <w:szCs w:val="28"/>
          <w:lang w:eastAsia="ru-RU"/>
        </w:rPr>
        <w:t xml:space="preserve">в порядке, </w:t>
      </w:r>
      <w:r w:rsidR="004B36A8" w:rsidRPr="00DD5EC2">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DD5EC2">
        <w:rPr>
          <w:rFonts w:ascii="Arial" w:eastAsia="Times New Roman" w:hAnsi="Arial" w:cs="Arial"/>
          <w:kern w:val="2"/>
          <w:sz w:val="24"/>
          <w:szCs w:val="28"/>
          <w:lang w:eastAsia="ru-RU"/>
        </w:rPr>
        <w:t xml:space="preserve"> направляется должностному лицу,</w:t>
      </w:r>
      <w:r w:rsidR="004B36A8" w:rsidRPr="00DD5EC2">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033DE0" w:rsidRPr="00DD5EC2">
        <w:rPr>
          <w:rFonts w:ascii="Arial" w:eastAsia="Times New Roman" w:hAnsi="Arial" w:cs="Arial"/>
          <w:kern w:val="2"/>
          <w:sz w:val="24"/>
          <w:szCs w:val="28"/>
          <w:lang w:eastAsia="ru-RU"/>
        </w:rPr>
        <w:t>29</w:t>
      </w:r>
      <w:r w:rsidR="00892A3A" w:rsidRPr="00DD5EC2">
        <w:rPr>
          <w:rFonts w:ascii="Arial" w:eastAsia="Times New Roman" w:hAnsi="Arial" w:cs="Arial"/>
          <w:kern w:val="2"/>
          <w:sz w:val="24"/>
          <w:szCs w:val="28"/>
          <w:lang w:eastAsia="ru-RU"/>
        </w:rPr>
        <w:t xml:space="preserve">. </w:t>
      </w:r>
      <w:proofErr w:type="gramStart"/>
      <w:r w:rsidR="004B36A8" w:rsidRPr="00DD5EC2">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DD5EC2">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DD5EC2">
        <w:rPr>
          <w:rFonts w:ascii="Arial" w:eastAsia="Times New Roman" w:hAnsi="Arial" w:cs="Arial"/>
          <w:kern w:val="2"/>
          <w:sz w:val="24"/>
          <w:szCs w:val="28"/>
          <w:lang w:eastAsia="ru-RU"/>
        </w:rPr>
        <w:t xml:space="preserve">об исправлении технической ошибки </w:t>
      </w:r>
      <w:r w:rsidR="004E1FD6" w:rsidRPr="00DD5EC2">
        <w:rPr>
          <w:rFonts w:ascii="Arial" w:eastAsia="Times New Roman" w:hAnsi="Arial" w:cs="Arial"/>
          <w:kern w:val="2"/>
          <w:sz w:val="24"/>
          <w:szCs w:val="28"/>
          <w:lang w:eastAsia="ru-RU"/>
        </w:rPr>
        <w:t xml:space="preserve">в администрации </w:t>
      </w:r>
      <w:r w:rsidR="00892A3A" w:rsidRPr="00DD5EC2">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w:t>
      </w:r>
      <w:r w:rsidR="00125F36" w:rsidRPr="00DD5EC2">
        <w:rPr>
          <w:rFonts w:ascii="Arial" w:eastAsia="Times New Roman" w:hAnsi="Arial" w:cs="Arial"/>
          <w:kern w:val="2"/>
          <w:sz w:val="24"/>
          <w:szCs w:val="28"/>
          <w:lang w:eastAsia="ru-RU"/>
        </w:rPr>
        <w:t>ги документе и принимает одно и следующих решений:</w:t>
      </w:r>
      <w:proofErr w:type="gramEnd"/>
    </w:p>
    <w:p w:rsidR="00125F36" w:rsidRPr="00DD5EC2"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об исправлении технической ошибки;</w:t>
      </w:r>
    </w:p>
    <w:p w:rsidR="00125F36" w:rsidRPr="00DD5EC2"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об отсутствии технической ошибки.</w:t>
      </w:r>
    </w:p>
    <w:p w:rsidR="00892A3A"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033DE0" w:rsidRPr="00DD5EC2">
        <w:rPr>
          <w:rFonts w:ascii="Arial" w:eastAsia="Times New Roman" w:hAnsi="Arial" w:cs="Arial"/>
          <w:kern w:val="2"/>
          <w:sz w:val="24"/>
          <w:szCs w:val="28"/>
          <w:lang w:eastAsia="ru-RU"/>
        </w:rPr>
        <w:t>0</w:t>
      </w:r>
      <w:r w:rsidR="004B36A8"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Критерием принятия решения</w:t>
      </w:r>
      <w:r w:rsidR="00125F36" w:rsidRPr="00DD5EC2">
        <w:rPr>
          <w:rFonts w:ascii="Arial" w:eastAsia="Times New Roman" w:hAnsi="Arial" w:cs="Arial"/>
          <w:kern w:val="2"/>
          <w:sz w:val="24"/>
          <w:szCs w:val="28"/>
          <w:lang w:eastAsia="ru-RU"/>
        </w:rPr>
        <w:t>, указанного в пункте 1</w:t>
      </w:r>
      <w:r w:rsidR="00825BA0" w:rsidRPr="00DD5EC2">
        <w:rPr>
          <w:rFonts w:ascii="Arial" w:eastAsia="Times New Roman" w:hAnsi="Arial" w:cs="Arial"/>
          <w:kern w:val="2"/>
          <w:sz w:val="24"/>
          <w:szCs w:val="28"/>
          <w:lang w:eastAsia="ru-RU"/>
        </w:rPr>
        <w:t>29</w:t>
      </w:r>
      <w:r w:rsidR="00125F36" w:rsidRPr="00DD5EC2">
        <w:rPr>
          <w:rFonts w:ascii="Arial" w:eastAsia="Times New Roman" w:hAnsi="Arial" w:cs="Arial"/>
          <w:kern w:val="2"/>
          <w:sz w:val="24"/>
          <w:szCs w:val="28"/>
          <w:lang w:eastAsia="ru-RU"/>
        </w:rPr>
        <w:t xml:space="preserve"> настоящего административного регламента, </w:t>
      </w:r>
      <w:r w:rsidR="00892A3A" w:rsidRPr="00DD5EC2">
        <w:rPr>
          <w:rFonts w:ascii="Arial" w:eastAsia="Times New Roman" w:hAnsi="Arial" w:cs="Arial"/>
          <w:kern w:val="2"/>
          <w:sz w:val="24"/>
          <w:szCs w:val="28"/>
          <w:lang w:eastAsia="ru-RU"/>
        </w:rPr>
        <w:t xml:space="preserve">является </w:t>
      </w:r>
      <w:r w:rsidR="00125F36" w:rsidRPr="00DD5EC2">
        <w:rPr>
          <w:rFonts w:ascii="Arial" w:eastAsia="Times New Roman" w:hAnsi="Arial" w:cs="Arial"/>
          <w:kern w:val="2"/>
          <w:sz w:val="24"/>
          <w:szCs w:val="28"/>
          <w:lang w:eastAsia="ru-RU"/>
        </w:rPr>
        <w:t>наличие опечатки и (или) ошибки в выданном заявителю документ</w:t>
      </w:r>
      <w:r w:rsidR="00652F63" w:rsidRPr="00DD5EC2">
        <w:rPr>
          <w:rFonts w:ascii="Arial" w:eastAsia="Times New Roman" w:hAnsi="Arial" w:cs="Arial"/>
          <w:kern w:val="2"/>
          <w:sz w:val="24"/>
          <w:szCs w:val="28"/>
          <w:lang w:eastAsia="ru-RU"/>
        </w:rPr>
        <w:t>е</w:t>
      </w:r>
      <w:r w:rsidR="00125F36" w:rsidRPr="00DD5EC2">
        <w:rPr>
          <w:rFonts w:ascii="Arial" w:eastAsia="Times New Roman" w:hAnsi="Arial" w:cs="Arial"/>
          <w:kern w:val="2"/>
          <w:sz w:val="24"/>
          <w:szCs w:val="28"/>
          <w:lang w:eastAsia="ru-RU"/>
        </w:rPr>
        <w:t>, являюще</w:t>
      </w:r>
      <w:r w:rsidR="00B409A6" w:rsidRPr="00DD5EC2">
        <w:rPr>
          <w:rFonts w:ascii="Arial" w:eastAsia="Times New Roman" w:hAnsi="Arial" w:cs="Arial"/>
          <w:kern w:val="2"/>
          <w:sz w:val="24"/>
          <w:szCs w:val="28"/>
          <w:lang w:eastAsia="ru-RU"/>
        </w:rPr>
        <w:t>м</w:t>
      </w:r>
      <w:r w:rsidR="00125F36" w:rsidRPr="00DD5EC2">
        <w:rPr>
          <w:rFonts w:ascii="Arial" w:eastAsia="Times New Roman" w:hAnsi="Arial" w:cs="Arial"/>
          <w:kern w:val="2"/>
          <w:sz w:val="24"/>
          <w:szCs w:val="28"/>
          <w:lang w:eastAsia="ru-RU"/>
        </w:rPr>
        <w:t>ся результатом предоставления муниципальной услуги.</w:t>
      </w:r>
    </w:p>
    <w:p w:rsidR="00125F36"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033DE0" w:rsidRPr="00DD5EC2">
        <w:rPr>
          <w:rFonts w:ascii="Arial" w:eastAsia="Times New Roman" w:hAnsi="Arial" w:cs="Arial"/>
          <w:kern w:val="2"/>
          <w:sz w:val="24"/>
          <w:szCs w:val="28"/>
          <w:lang w:eastAsia="ru-RU"/>
        </w:rPr>
        <w:t>1</w:t>
      </w:r>
      <w:r w:rsidR="00125F36" w:rsidRPr="00DD5EC2">
        <w:rPr>
          <w:rFonts w:ascii="Arial" w:eastAsia="Times New Roman" w:hAnsi="Arial" w:cs="Arial"/>
          <w:kern w:val="2"/>
          <w:sz w:val="24"/>
          <w:szCs w:val="28"/>
          <w:lang w:eastAsia="ru-RU"/>
        </w:rPr>
        <w:t>.</w:t>
      </w:r>
      <w:r w:rsidR="00892A3A" w:rsidRPr="00DD5EC2">
        <w:rPr>
          <w:rFonts w:ascii="Arial" w:eastAsia="Times New Roman" w:hAnsi="Arial" w:cs="Arial"/>
          <w:kern w:val="2"/>
          <w:sz w:val="24"/>
          <w:szCs w:val="28"/>
          <w:lang w:eastAsia="ru-RU"/>
        </w:rPr>
        <w:t xml:space="preserve"> В случае </w:t>
      </w:r>
      <w:r w:rsidR="00125F36" w:rsidRPr="00DD5EC2">
        <w:rPr>
          <w:rFonts w:ascii="Arial" w:eastAsia="Times New Roman" w:hAnsi="Arial" w:cs="Arial"/>
          <w:kern w:val="2"/>
          <w:sz w:val="24"/>
          <w:szCs w:val="28"/>
          <w:lang w:eastAsia="ru-RU"/>
        </w:rPr>
        <w:t>принятия решения</w:t>
      </w:r>
      <w:r w:rsidR="00B409A6" w:rsidRPr="00DD5EC2">
        <w:rPr>
          <w:rFonts w:ascii="Arial" w:eastAsia="Times New Roman" w:hAnsi="Arial" w:cs="Arial"/>
          <w:kern w:val="2"/>
          <w:sz w:val="24"/>
          <w:szCs w:val="28"/>
          <w:lang w:eastAsia="ru-RU"/>
        </w:rPr>
        <w:t>,</w:t>
      </w:r>
      <w:r w:rsidR="00125F36" w:rsidRPr="00DD5EC2">
        <w:rPr>
          <w:rFonts w:ascii="Arial" w:eastAsia="Times New Roman" w:hAnsi="Arial" w:cs="Arial"/>
          <w:kern w:val="2"/>
          <w:sz w:val="24"/>
          <w:szCs w:val="28"/>
          <w:lang w:eastAsia="ru-RU"/>
        </w:rPr>
        <w:t xml:space="preserve"> указанного в подпункте 1 пункта 1</w:t>
      </w:r>
      <w:r w:rsidR="00825BA0" w:rsidRPr="00DD5EC2">
        <w:rPr>
          <w:rFonts w:ascii="Arial" w:eastAsia="Times New Roman" w:hAnsi="Arial" w:cs="Arial"/>
          <w:kern w:val="2"/>
          <w:sz w:val="24"/>
          <w:szCs w:val="28"/>
          <w:lang w:eastAsia="ru-RU"/>
        </w:rPr>
        <w:t>29</w:t>
      </w:r>
      <w:r w:rsidR="00125F36" w:rsidRPr="00DD5EC2">
        <w:rPr>
          <w:rFonts w:ascii="Arial" w:eastAsia="Times New Roman" w:hAnsi="Arial" w:cs="Arial"/>
          <w:kern w:val="2"/>
          <w:sz w:val="24"/>
          <w:szCs w:val="28"/>
          <w:lang w:eastAsia="ru-RU"/>
        </w:rPr>
        <w:t xml:space="preserve"> настоящего административного регламента, </w:t>
      </w:r>
      <w:r w:rsidR="00D40C50" w:rsidRPr="00DD5EC2">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DD5EC2">
        <w:rPr>
          <w:rFonts w:ascii="Arial" w:eastAsia="Times New Roman" w:hAnsi="Arial" w:cs="Arial"/>
          <w:kern w:val="2"/>
          <w:sz w:val="24"/>
          <w:szCs w:val="28"/>
          <w:lang w:eastAsia="ru-RU"/>
        </w:rPr>
        <w:t xml:space="preserve"> подготавливает проект </w:t>
      </w:r>
      <w:r w:rsidR="004A6E59" w:rsidRPr="00DD5EC2">
        <w:rPr>
          <w:rFonts w:ascii="Arial" w:eastAsia="Times New Roman" w:hAnsi="Arial" w:cs="Arial"/>
          <w:kern w:val="2"/>
          <w:sz w:val="24"/>
          <w:szCs w:val="28"/>
          <w:lang w:eastAsia="ru-RU"/>
        </w:rPr>
        <w:t xml:space="preserve">правового акта </w:t>
      </w:r>
      <w:r w:rsidR="00D96F34" w:rsidRPr="00DD5EC2">
        <w:rPr>
          <w:rFonts w:ascii="Arial" w:eastAsia="Times New Roman" w:hAnsi="Arial" w:cs="Arial"/>
          <w:kern w:val="2"/>
          <w:sz w:val="24"/>
          <w:szCs w:val="28"/>
          <w:lang w:eastAsia="ru-RU"/>
        </w:rPr>
        <w:t>администрации об исправлении технической ошибки.</w:t>
      </w:r>
    </w:p>
    <w:p w:rsidR="00892A3A" w:rsidRPr="00DD5EC2"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3</w:t>
      </w:r>
      <w:r w:rsidR="00033DE0" w:rsidRPr="00DD5EC2">
        <w:rPr>
          <w:rFonts w:ascii="Arial" w:eastAsia="Times New Roman" w:hAnsi="Arial" w:cs="Arial"/>
          <w:kern w:val="2"/>
          <w:sz w:val="24"/>
          <w:szCs w:val="28"/>
          <w:lang w:eastAsia="ru-RU"/>
        </w:rPr>
        <w:t>2</w:t>
      </w:r>
      <w:r w:rsidRPr="00DD5EC2">
        <w:rPr>
          <w:rFonts w:ascii="Arial" w:eastAsia="Times New Roman" w:hAnsi="Arial" w:cs="Arial"/>
          <w:kern w:val="2"/>
          <w:sz w:val="24"/>
          <w:szCs w:val="28"/>
          <w:lang w:eastAsia="ru-RU"/>
        </w:rPr>
        <w:t>.В случае принятия решения</w:t>
      </w:r>
      <w:r w:rsidR="00B409A6"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 xml:space="preserve"> указанного в подпункте 2</w:t>
      </w:r>
      <w:r w:rsidR="00D00950" w:rsidRPr="00DD5EC2">
        <w:rPr>
          <w:rFonts w:ascii="Arial" w:eastAsia="Times New Roman" w:hAnsi="Arial" w:cs="Arial"/>
          <w:kern w:val="2"/>
          <w:sz w:val="24"/>
          <w:szCs w:val="28"/>
          <w:lang w:eastAsia="ru-RU"/>
        </w:rPr>
        <w:t xml:space="preserve"> пункта 1</w:t>
      </w:r>
      <w:r w:rsidR="00825BA0" w:rsidRPr="00DD5EC2">
        <w:rPr>
          <w:rFonts w:ascii="Arial" w:eastAsia="Times New Roman" w:hAnsi="Arial" w:cs="Arial"/>
          <w:kern w:val="2"/>
          <w:sz w:val="24"/>
          <w:szCs w:val="28"/>
          <w:lang w:eastAsia="ru-RU"/>
        </w:rPr>
        <w:t>29</w:t>
      </w:r>
      <w:r w:rsidRPr="00DD5EC2">
        <w:rPr>
          <w:rFonts w:ascii="Arial" w:eastAsia="Times New Roman" w:hAnsi="Arial" w:cs="Arial"/>
          <w:kern w:val="2"/>
          <w:sz w:val="24"/>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DD5EC2">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4E1FD6" w:rsidRPr="00DD5EC2">
        <w:rPr>
          <w:rFonts w:ascii="Arial" w:eastAsia="Times New Roman" w:hAnsi="Arial" w:cs="Arial"/>
          <w:kern w:val="2"/>
          <w:sz w:val="24"/>
          <w:szCs w:val="28"/>
          <w:lang w:eastAsia="ru-RU"/>
        </w:rPr>
        <w:t>муниципальной</w:t>
      </w:r>
      <w:r w:rsidR="00FD3FFA">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услуги документе.</w:t>
      </w:r>
      <w:proofErr w:type="gramEnd"/>
    </w:p>
    <w:p w:rsidR="004E1FD6" w:rsidRPr="00DD5EC2"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A6387F" w:rsidRPr="00DD5EC2">
        <w:rPr>
          <w:rFonts w:ascii="Arial" w:eastAsia="Times New Roman" w:hAnsi="Arial" w:cs="Arial"/>
          <w:kern w:val="2"/>
          <w:sz w:val="24"/>
          <w:szCs w:val="28"/>
          <w:lang w:eastAsia="ru-RU"/>
        </w:rPr>
        <w:t>3</w:t>
      </w:r>
      <w:r w:rsidR="002E3F53"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 xml:space="preserve">. </w:t>
      </w:r>
      <w:proofErr w:type="gramStart"/>
      <w:r w:rsidR="00EA2BC2" w:rsidRPr="00DD5EC2">
        <w:rPr>
          <w:rFonts w:ascii="Arial" w:eastAsia="Times New Roman" w:hAnsi="Arial" w:cs="Arial"/>
          <w:kern w:val="2"/>
          <w:sz w:val="24"/>
          <w:szCs w:val="28"/>
          <w:lang w:eastAsia="ru-RU"/>
        </w:rPr>
        <w:t>Д</w:t>
      </w:r>
      <w:r w:rsidRPr="00DD5EC2">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DD5EC2">
        <w:rPr>
          <w:rFonts w:ascii="Arial" w:eastAsia="Times New Roman" w:hAnsi="Arial" w:cs="Arial"/>
          <w:kern w:val="2"/>
          <w:sz w:val="24"/>
          <w:szCs w:val="28"/>
          <w:lang w:eastAsia="ru-RU"/>
        </w:rPr>
        <w:t xml:space="preserve">об исправлении технической ошибки </w:t>
      </w:r>
      <w:r w:rsidRPr="00DD5EC2">
        <w:rPr>
          <w:rFonts w:ascii="Arial" w:eastAsia="Times New Roman" w:hAnsi="Arial" w:cs="Arial"/>
          <w:kern w:val="2"/>
          <w:sz w:val="24"/>
          <w:szCs w:val="28"/>
          <w:lang w:eastAsia="ru-RU"/>
        </w:rPr>
        <w:t xml:space="preserve">в администрации обеспечивает подписание </w:t>
      </w:r>
      <w:r w:rsidR="00B409A6" w:rsidRPr="00DD5EC2">
        <w:rPr>
          <w:rFonts w:ascii="Arial" w:eastAsia="Times New Roman" w:hAnsi="Arial" w:cs="Arial"/>
          <w:kern w:val="2"/>
          <w:sz w:val="24"/>
          <w:szCs w:val="28"/>
          <w:lang w:eastAsia="ru-RU"/>
        </w:rPr>
        <w:t xml:space="preserve">главой администрации </w:t>
      </w:r>
      <w:r w:rsidR="004A6E59" w:rsidRPr="00DD5EC2">
        <w:rPr>
          <w:rFonts w:ascii="Arial" w:eastAsia="Times New Roman" w:hAnsi="Arial" w:cs="Arial"/>
          <w:kern w:val="2"/>
          <w:sz w:val="24"/>
          <w:szCs w:val="28"/>
          <w:lang w:eastAsia="ru-RU"/>
        </w:rPr>
        <w:t xml:space="preserve">правового акта </w:t>
      </w:r>
      <w:r w:rsidR="00212C2D" w:rsidRPr="00DD5EC2">
        <w:rPr>
          <w:rFonts w:ascii="Arial" w:eastAsia="Times New Roman" w:hAnsi="Arial" w:cs="Arial"/>
          <w:kern w:val="2"/>
          <w:sz w:val="24"/>
          <w:szCs w:val="28"/>
          <w:lang w:eastAsia="ru-RU"/>
        </w:rPr>
        <w:t xml:space="preserve">администрации об исправлении технической ошибки </w:t>
      </w:r>
      <w:r w:rsidR="00107DFA" w:rsidRPr="00DD5EC2">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DD5EC2">
        <w:rPr>
          <w:rFonts w:ascii="Arial" w:eastAsia="Times New Roman" w:hAnsi="Arial" w:cs="Arial"/>
          <w:kern w:val="2"/>
          <w:sz w:val="24"/>
          <w:szCs w:val="28"/>
          <w:lang w:eastAsia="ru-RU"/>
        </w:rPr>
        <w:t xml:space="preserve"> муниципальной услуги документе</w:t>
      </w:r>
      <w:r w:rsidRPr="00DD5EC2">
        <w:rPr>
          <w:rFonts w:ascii="Arial" w:eastAsia="Times New Roman" w:hAnsi="Arial" w:cs="Arial"/>
          <w:kern w:val="2"/>
          <w:sz w:val="24"/>
          <w:szCs w:val="28"/>
          <w:lang w:eastAsia="ru-RU"/>
        </w:rPr>
        <w:t>.</w:t>
      </w:r>
      <w:proofErr w:type="gramEnd"/>
    </w:p>
    <w:p w:rsidR="004A6E59" w:rsidRPr="00DD5EC2"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DE3E2D" w:rsidRPr="00DD5EC2">
        <w:rPr>
          <w:rFonts w:ascii="Arial" w:eastAsia="Times New Roman" w:hAnsi="Arial" w:cs="Arial"/>
          <w:kern w:val="2"/>
          <w:sz w:val="24"/>
          <w:szCs w:val="28"/>
          <w:lang w:eastAsia="ru-RU"/>
        </w:rPr>
        <w:t>3</w:t>
      </w:r>
      <w:r w:rsidR="002E3F53" w:rsidRPr="00DD5EC2">
        <w:rPr>
          <w:rFonts w:ascii="Arial" w:eastAsia="Times New Roman" w:hAnsi="Arial" w:cs="Arial"/>
          <w:kern w:val="2"/>
          <w:sz w:val="24"/>
          <w:szCs w:val="28"/>
          <w:lang w:eastAsia="ru-RU"/>
        </w:rPr>
        <w:t>4</w:t>
      </w:r>
      <w:r w:rsidRPr="00DD5EC2">
        <w:rPr>
          <w:rFonts w:ascii="Arial" w:eastAsia="Times New Roman" w:hAnsi="Arial" w:cs="Arial"/>
          <w:kern w:val="2"/>
          <w:sz w:val="24"/>
          <w:szCs w:val="28"/>
          <w:lang w:eastAsia="ru-RU"/>
        </w:rPr>
        <w:t xml:space="preserve">. </w:t>
      </w:r>
      <w:r w:rsidR="004A6E59" w:rsidRPr="00DD5EC2">
        <w:rPr>
          <w:rFonts w:ascii="Arial" w:eastAsia="Times New Roman" w:hAnsi="Arial" w:cs="Arial"/>
          <w:kern w:val="2"/>
          <w:sz w:val="24"/>
          <w:szCs w:val="28"/>
          <w:lang w:eastAsia="ru-RU"/>
        </w:rPr>
        <w:t xml:space="preserve">Глава администрации </w:t>
      </w:r>
      <w:r w:rsidR="00EE2EEF" w:rsidRPr="00DD5EC2">
        <w:rPr>
          <w:rFonts w:ascii="Arial" w:eastAsia="Times New Roman" w:hAnsi="Arial" w:cs="Arial"/>
          <w:kern w:val="2"/>
          <w:sz w:val="24"/>
          <w:szCs w:val="28"/>
          <w:lang w:eastAsia="ru-RU"/>
        </w:rPr>
        <w:t>в течение 1 рабочего дня</w:t>
      </w:r>
      <w:r w:rsidR="004A6E59" w:rsidRPr="00DD5EC2">
        <w:rPr>
          <w:rFonts w:ascii="Arial" w:eastAsia="Times New Roman" w:hAnsi="Arial" w:cs="Arial"/>
          <w:kern w:val="2"/>
          <w:sz w:val="24"/>
          <w:szCs w:val="28"/>
          <w:lang w:eastAsia="ru-RU"/>
        </w:rPr>
        <w:t xml:space="preserve"> п</w:t>
      </w:r>
      <w:r w:rsidRPr="00DD5EC2">
        <w:rPr>
          <w:rFonts w:ascii="Arial" w:eastAsia="Times New Roman" w:hAnsi="Arial" w:cs="Arial"/>
          <w:kern w:val="2"/>
          <w:sz w:val="24"/>
          <w:szCs w:val="28"/>
          <w:lang w:eastAsia="ru-RU"/>
        </w:rPr>
        <w:t xml:space="preserve">осле подписания </w:t>
      </w:r>
      <w:r w:rsidR="00107DFA" w:rsidRPr="00DD5EC2">
        <w:rPr>
          <w:rFonts w:ascii="Arial" w:eastAsia="Times New Roman" w:hAnsi="Arial" w:cs="Arial"/>
          <w:kern w:val="2"/>
          <w:sz w:val="24"/>
          <w:szCs w:val="28"/>
          <w:lang w:eastAsia="ru-RU"/>
        </w:rPr>
        <w:t>документа, указанного в пункте 1</w:t>
      </w:r>
      <w:r w:rsidR="00D00950" w:rsidRPr="00DD5EC2">
        <w:rPr>
          <w:rFonts w:ascii="Arial" w:eastAsia="Times New Roman" w:hAnsi="Arial" w:cs="Arial"/>
          <w:kern w:val="2"/>
          <w:sz w:val="24"/>
          <w:szCs w:val="28"/>
          <w:lang w:eastAsia="ru-RU"/>
        </w:rPr>
        <w:t>3</w:t>
      </w:r>
      <w:r w:rsidR="00825BA0" w:rsidRPr="00DD5EC2">
        <w:rPr>
          <w:rFonts w:ascii="Arial" w:eastAsia="Times New Roman" w:hAnsi="Arial" w:cs="Arial"/>
          <w:kern w:val="2"/>
          <w:sz w:val="24"/>
          <w:szCs w:val="28"/>
          <w:lang w:eastAsia="ru-RU"/>
        </w:rPr>
        <w:t>3</w:t>
      </w:r>
      <w:r w:rsidR="00FD3FFA">
        <w:rPr>
          <w:rFonts w:ascii="Arial" w:eastAsia="Times New Roman" w:hAnsi="Arial" w:cs="Arial"/>
          <w:kern w:val="2"/>
          <w:sz w:val="24"/>
          <w:szCs w:val="28"/>
          <w:lang w:eastAsia="ru-RU"/>
        </w:rPr>
        <w:t xml:space="preserve"> </w:t>
      </w:r>
      <w:r w:rsidR="00107DFA" w:rsidRPr="00DD5EC2">
        <w:rPr>
          <w:rFonts w:ascii="Arial" w:eastAsia="Times New Roman" w:hAnsi="Arial" w:cs="Arial"/>
          <w:kern w:val="2"/>
          <w:sz w:val="24"/>
          <w:szCs w:val="28"/>
          <w:lang w:eastAsia="ru-RU"/>
        </w:rPr>
        <w:t xml:space="preserve">настоящего административного регламента, </w:t>
      </w:r>
      <w:r w:rsidR="00107DFA" w:rsidRPr="00DD5EC2">
        <w:rPr>
          <w:rFonts w:ascii="Arial" w:eastAsia="Times New Roman" w:hAnsi="Arial" w:cs="Arial"/>
          <w:kern w:val="2"/>
          <w:sz w:val="24"/>
          <w:szCs w:val="28"/>
          <w:lang w:eastAsia="ru-RU"/>
        </w:rPr>
        <w:lastRenderedPageBreak/>
        <w:t>передает</w:t>
      </w:r>
      <w:r w:rsidR="004A6E59" w:rsidRPr="00DD5EC2">
        <w:rPr>
          <w:rFonts w:ascii="Arial" w:eastAsia="Times New Roman" w:hAnsi="Arial" w:cs="Arial"/>
          <w:kern w:val="2"/>
          <w:sz w:val="24"/>
          <w:szCs w:val="28"/>
          <w:lang w:eastAsia="ru-RU"/>
        </w:rPr>
        <w:t xml:space="preserve"> его </w:t>
      </w:r>
      <w:r w:rsidR="00107DFA" w:rsidRPr="00DD5EC2">
        <w:rPr>
          <w:rFonts w:ascii="Arial" w:eastAsia="Times New Roman" w:hAnsi="Arial" w:cs="Arial"/>
          <w:kern w:val="2"/>
          <w:sz w:val="24"/>
          <w:szCs w:val="28"/>
          <w:lang w:eastAsia="ru-RU"/>
        </w:rPr>
        <w:t>должностному лицу администрации, ответственно</w:t>
      </w:r>
      <w:r w:rsidR="00B409A6" w:rsidRPr="00DD5EC2">
        <w:rPr>
          <w:rFonts w:ascii="Arial" w:eastAsia="Times New Roman" w:hAnsi="Arial" w:cs="Arial"/>
          <w:kern w:val="2"/>
          <w:sz w:val="24"/>
          <w:szCs w:val="28"/>
          <w:lang w:eastAsia="ru-RU"/>
        </w:rPr>
        <w:t>му</w:t>
      </w:r>
      <w:r w:rsidR="00107DFA" w:rsidRPr="00DD5EC2">
        <w:rPr>
          <w:rFonts w:ascii="Arial" w:eastAsia="Times New Roman" w:hAnsi="Arial" w:cs="Arial"/>
          <w:kern w:val="2"/>
          <w:sz w:val="24"/>
          <w:szCs w:val="28"/>
          <w:lang w:eastAsia="ru-RU"/>
        </w:rPr>
        <w:t xml:space="preserve"> за</w:t>
      </w:r>
      <w:r w:rsidR="00FD3FFA">
        <w:rPr>
          <w:rFonts w:ascii="Arial" w:eastAsia="Times New Roman" w:hAnsi="Arial" w:cs="Arial"/>
          <w:kern w:val="2"/>
          <w:sz w:val="24"/>
          <w:szCs w:val="28"/>
          <w:lang w:eastAsia="ru-RU"/>
        </w:rPr>
        <w:t xml:space="preserve"> </w:t>
      </w:r>
      <w:r w:rsidR="00107DFA" w:rsidRPr="00DD5EC2">
        <w:rPr>
          <w:rFonts w:ascii="Arial" w:eastAsia="Times New Roman" w:hAnsi="Arial" w:cs="Arial"/>
          <w:kern w:val="2"/>
          <w:sz w:val="24"/>
          <w:szCs w:val="28"/>
          <w:lang w:eastAsia="ru-RU"/>
        </w:rPr>
        <w:t>направление (выдачу) заявителю р</w:t>
      </w:r>
      <w:r w:rsidR="004A6E59" w:rsidRPr="00DD5EC2">
        <w:rPr>
          <w:rFonts w:ascii="Arial" w:eastAsia="Times New Roman" w:hAnsi="Arial" w:cs="Arial"/>
          <w:kern w:val="2"/>
          <w:sz w:val="24"/>
          <w:szCs w:val="28"/>
          <w:lang w:eastAsia="ru-RU"/>
        </w:rPr>
        <w:t>езультата муниципальной услуги.</w:t>
      </w:r>
    </w:p>
    <w:p w:rsidR="00DF08BF" w:rsidRPr="00DD5EC2" w:rsidRDefault="001921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5</w:t>
      </w:r>
      <w:r w:rsidR="004A6E59" w:rsidRPr="00DD5EC2">
        <w:rPr>
          <w:rFonts w:ascii="Arial" w:eastAsia="Times New Roman" w:hAnsi="Arial" w:cs="Arial"/>
          <w:kern w:val="2"/>
          <w:sz w:val="24"/>
          <w:szCs w:val="28"/>
          <w:lang w:eastAsia="ru-RU"/>
        </w:rPr>
        <w:t xml:space="preserve">. </w:t>
      </w:r>
      <w:proofErr w:type="gramStart"/>
      <w:r w:rsidR="004A6E59" w:rsidRPr="00DD5EC2">
        <w:rPr>
          <w:rFonts w:ascii="Arial" w:eastAsia="Times New Roman" w:hAnsi="Arial" w:cs="Arial"/>
          <w:kern w:val="2"/>
          <w:sz w:val="24"/>
          <w:szCs w:val="28"/>
          <w:lang w:eastAsia="ru-RU"/>
        </w:rPr>
        <w:t xml:space="preserve">Должностное лицо администрации, ответственное за направление (выдачу) заявителю </w:t>
      </w:r>
      <w:r w:rsidR="00A75111" w:rsidRPr="00DD5EC2">
        <w:rPr>
          <w:rFonts w:ascii="Arial" w:eastAsia="Times New Roman" w:hAnsi="Arial" w:cs="Arial"/>
          <w:kern w:val="2"/>
          <w:sz w:val="24"/>
          <w:szCs w:val="28"/>
          <w:lang w:eastAsia="ru-RU"/>
        </w:rPr>
        <w:t xml:space="preserve">или его представителю </w:t>
      </w:r>
      <w:r w:rsidR="004A6E59" w:rsidRPr="00DD5EC2">
        <w:rPr>
          <w:rFonts w:ascii="Arial" w:eastAsia="Times New Roman" w:hAnsi="Arial" w:cs="Arial"/>
          <w:kern w:val="2"/>
          <w:sz w:val="24"/>
          <w:szCs w:val="28"/>
          <w:lang w:eastAsia="ru-RU"/>
        </w:rPr>
        <w:t xml:space="preserve">результата муниципальной услуги, </w:t>
      </w:r>
      <w:r w:rsidR="00107DFA" w:rsidRPr="00DD5EC2">
        <w:rPr>
          <w:rFonts w:ascii="Arial" w:eastAsia="Times New Roman" w:hAnsi="Arial" w:cs="Arial"/>
          <w:kern w:val="2"/>
          <w:sz w:val="24"/>
          <w:szCs w:val="28"/>
          <w:lang w:eastAsia="ru-RU"/>
        </w:rPr>
        <w:t xml:space="preserve">в течение одного рабочего дня со дня подписания </w:t>
      </w:r>
      <w:r w:rsidR="00673379" w:rsidRPr="00DD5EC2">
        <w:rPr>
          <w:rFonts w:ascii="Arial" w:eastAsia="Times New Roman" w:hAnsi="Arial" w:cs="Arial"/>
          <w:kern w:val="2"/>
          <w:sz w:val="24"/>
          <w:szCs w:val="28"/>
          <w:lang w:eastAsia="ru-RU"/>
        </w:rPr>
        <w:t>главой администрации документа, указанного в пункте 13</w:t>
      </w:r>
      <w:r w:rsidR="00825BA0" w:rsidRPr="00DD5EC2">
        <w:rPr>
          <w:rFonts w:ascii="Arial" w:eastAsia="Times New Roman" w:hAnsi="Arial" w:cs="Arial"/>
          <w:kern w:val="2"/>
          <w:sz w:val="24"/>
          <w:szCs w:val="28"/>
          <w:lang w:eastAsia="ru-RU"/>
        </w:rPr>
        <w:t>3</w:t>
      </w:r>
      <w:r w:rsidR="00673379" w:rsidRPr="00DD5EC2">
        <w:rPr>
          <w:rFonts w:ascii="Arial" w:eastAsia="Times New Roman" w:hAnsi="Arial" w:cs="Arial"/>
          <w:kern w:val="2"/>
          <w:sz w:val="24"/>
          <w:szCs w:val="28"/>
          <w:lang w:eastAsia="ru-RU"/>
        </w:rPr>
        <w:t xml:space="preserve"> настоящего административного регламента, </w:t>
      </w:r>
      <w:r w:rsidR="00357981" w:rsidRPr="00DD5EC2">
        <w:rPr>
          <w:rFonts w:ascii="Arial" w:eastAsia="Times New Roman" w:hAnsi="Arial" w:cs="Arial"/>
          <w:kern w:val="2"/>
          <w:sz w:val="24"/>
          <w:szCs w:val="28"/>
          <w:lang w:eastAsia="ru-RU"/>
        </w:rPr>
        <w:t xml:space="preserve">направляет </w:t>
      </w:r>
      <w:r w:rsidR="009C4589" w:rsidRPr="00DD5EC2">
        <w:rPr>
          <w:rFonts w:ascii="Arial" w:eastAsia="Times New Roman" w:hAnsi="Arial" w:cs="Arial"/>
          <w:kern w:val="2"/>
          <w:sz w:val="24"/>
          <w:szCs w:val="28"/>
          <w:lang w:eastAsia="ru-RU"/>
        </w:rPr>
        <w:t xml:space="preserve">указанный документ </w:t>
      </w:r>
      <w:r w:rsidR="00357981" w:rsidRPr="00DD5EC2">
        <w:rPr>
          <w:rFonts w:ascii="Arial" w:eastAsia="Times New Roman" w:hAnsi="Arial" w:cs="Arial"/>
          <w:kern w:val="2"/>
          <w:sz w:val="24"/>
          <w:szCs w:val="28"/>
          <w:lang w:eastAsia="ru-RU"/>
        </w:rPr>
        <w:t xml:space="preserve">заявителю </w:t>
      </w:r>
      <w:r w:rsidR="008E382E" w:rsidRPr="00DD5EC2">
        <w:rPr>
          <w:rFonts w:ascii="Arial" w:eastAsia="Times New Roman" w:hAnsi="Arial" w:cs="Arial"/>
          <w:kern w:val="2"/>
          <w:sz w:val="24"/>
          <w:szCs w:val="28"/>
          <w:lang w:eastAsia="ru-RU"/>
        </w:rPr>
        <w:t xml:space="preserve">или его представителю </w:t>
      </w:r>
      <w:r w:rsidR="00357981" w:rsidRPr="00DD5EC2">
        <w:rPr>
          <w:rFonts w:ascii="Arial" w:eastAsia="Times New Roman" w:hAnsi="Arial" w:cs="Arial"/>
          <w:kern w:val="2"/>
          <w:sz w:val="24"/>
          <w:szCs w:val="28"/>
          <w:lang w:eastAsia="ru-RU"/>
        </w:rPr>
        <w:t>почтовым отправлением по почтовому адресу заявителя</w:t>
      </w:r>
      <w:r w:rsidR="008E382E" w:rsidRPr="00DD5EC2">
        <w:rPr>
          <w:rFonts w:ascii="Arial" w:eastAsia="Times New Roman" w:hAnsi="Arial" w:cs="Arial"/>
          <w:kern w:val="2"/>
          <w:sz w:val="24"/>
          <w:szCs w:val="28"/>
          <w:lang w:eastAsia="ru-RU"/>
        </w:rPr>
        <w:t xml:space="preserve"> или его представителя</w:t>
      </w:r>
      <w:r w:rsidR="00357981" w:rsidRPr="00DD5EC2">
        <w:rPr>
          <w:rFonts w:ascii="Arial" w:eastAsia="Times New Roman" w:hAnsi="Arial" w:cs="Arial"/>
          <w:kern w:val="2"/>
          <w:sz w:val="24"/>
          <w:szCs w:val="28"/>
          <w:lang w:eastAsia="ru-RU"/>
        </w:rPr>
        <w:t>, указанному в заявлении</w:t>
      </w:r>
      <w:r w:rsidR="00367224" w:rsidRPr="00DD5EC2">
        <w:rPr>
          <w:rFonts w:ascii="Arial" w:eastAsia="Times New Roman" w:hAnsi="Arial" w:cs="Arial"/>
          <w:kern w:val="2"/>
          <w:sz w:val="24"/>
          <w:szCs w:val="28"/>
          <w:lang w:eastAsia="ru-RU"/>
        </w:rPr>
        <w:t xml:space="preserve"> об исправлении технической ошибки </w:t>
      </w:r>
      <w:r w:rsidR="00357981" w:rsidRPr="00DD5EC2">
        <w:rPr>
          <w:rFonts w:ascii="Arial" w:eastAsia="Times New Roman" w:hAnsi="Arial" w:cs="Arial"/>
          <w:kern w:val="2"/>
          <w:sz w:val="24"/>
          <w:szCs w:val="28"/>
          <w:lang w:eastAsia="ru-RU"/>
        </w:rPr>
        <w:t>либо по обращению заявителя</w:t>
      </w:r>
      <w:r w:rsidR="008E382E" w:rsidRPr="00DD5EC2">
        <w:rPr>
          <w:rFonts w:ascii="Arial" w:eastAsia="Times New Roman" w:hAnsi="Arial" w:cs="Arial"/>
          <w:kern w:val="2"/>
          <w:sz w:val="24"/>
          <w:szCs w:val="28"/>
          <w:lang w:eastAsia="ru-RU"/>
        </w:rPr>
        <w:t xml:space="preserve"> или</w:t>
      </w:r>
      <w:proofErr w:type="gramEnd"/>
      <w:r w:rsidR="008E382E" w:rsidRPr="00DD5EC2">
        <w:rPr>
          <w:rFonts w:ascii="Arial" w:eastAsia="Times New Roman" w:hAnsi="Arial" w:cs="Arial"/>
          <w:kern w:val="2"/>
          <w:sz w:val="24"/>
          <w:szCs w:val="28"/>
          <w:lang w:eastAsia="ru-RU"/>
        </w:rPr>
        <w:t xml:space="preserve"> его представителя </w:t>
      </w:r>
      <w:r w:rsidR="00357981" w:rsidRPr="00DD5EC2">
        <w:rPr>
          <w:rFonts w:ascii="Arial" w:eastAsia="Times New Roman" w:hAnsi="Arial" w:cs="Arial"/>
          <w:kern w:val="2"/>
          <w:sz w:val="24"/>
          <w:szCs w:val="28"/>
          <w:lang w:eastAsia="ru-RU"/>
        </w:rPr>
        <w:t>– вручает его лично.</w:t>
      </w:r>
    </w:p>
    <w:p w:rsidR="00C25AC5" w:rsidRPr="00DD5EC2"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В случае</w:t>
      </w:r>
      <w:proofErr w:type="gramStart"/>
      <w:r w:rsidRPr="00DD5EC2">
        <w:rPr>
          <w:rFonts w:ascii="Arial" w:eastAsia="Times New Roman" w:hAnsi="Arial" w:cs="Arial"/>
          <w:kern w:val="2"/>
          <w:sz w:val="24"/>
          <w:szCs w:val="28"/>
          <w:lang w:eastAsia="ru-RU"/>
        </w:rPr>
        <w:t>,</w:t>
      </w:r>
      <w:proofErr w:type="gramEnd"/>
      <w:r w:rsidRPr="00DD5EC2">
        <w:rPr>
          <w:rFonts w:ascii="Arial" w:eastAsia="Times New Roman" w:hAnsi="Arial" w:cs="Arial"/>
          <w:kern w:val="2"/>
          <w:sz w:val="24"/>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825BA0" w:rsidRPr="00DD5EC2">
        <w:rPr>
          <w:rFonts w:ascii="Arial" w:eastAsia="Times New Roman" w:hAnsi="Arial" w:cs="Arial"/>
          <w:kern w:val="2"/>
          <w:sz w:val="24"/>
          <w:szCs w:val="28"/>
          <w:lang w:eastAsia="ru-RU"/>
        </w:rPr>
        <w:t>3</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настоящего административного регламента, направляет указанный документ в МФЦ</w:t>
      </w:r>
      <w:r w:rsidR="00EA2BC2" w:rsidRPr="00DD5EC2">
        <w:rPr>
          <w:rFonts w:ascii="Arial" w:eastAsia="Times New Roman" w:hAnsi="Arial" w:cs="Arial"/>
          <w:kern w:val="2"/>
          <w:sz w:val="24"/>
          <w:szCs w:val="28"/>
          <w:lang w:eastAsia="ru-RU"/>
        </w:rPr>
        <w:t>.</w:t>
      </w:r>
    </w:p>
    <w:p w:rsidR="00892A3A" w:rsidRPr="00DD5EC2" w:rsidRDefault="00357981" w:rsidP="0034243B">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6</w:t>
      </w:r>
      <w:r w:rsidRPr="00DD5EC2">
        <w:rPr>
          <w:rFonts w:ascii="Arial" w:eastAsia="Times New Roman" w:hAnsi="Arial" w:cs="Arial"/>
          <w:kern w:val="2"/>
          <w:sz w:val="24"/>
          <w:szCs w:val="28"/>
          <w:lang w:eastAsia="ru-RU"/>
        </w:rPr>
        <w:t xml:space="preserve">. </w:t>
      </w:r>
      <w:r w:rsidR="0034243B" w:rsidRPr="00DD5EC2">
        <w:rPr>
          <w:rFonts w:ascii="Arial" w:eastAsia="Times New Roman" w:hAnsi="Arial" w:cs="Arial"/>
          <w:kern w:val="2"/>
          <w:sz w:val="24"/>
          <w:szCs w:val="28"/>
          <w:lang w:eastAsia="ru-RU"/>
        </w:rPr>
        <w:t xml:space="preserve">Результатом рассмотрения заявления об </w:t>
      </w:r>
      <w:r w:rsidR="00892A3A" w:rsidRPr="00DD5EC2">
        <w:rPr>
          <w:rFonts w:ascii="Arial" w:eastAsia="Times New Roman" w:hAnsi="Arial" w:cs="Arial"/>
          <w:kern w:val="2"/>
          <w:sz w:val="24"/>
          <w:szCs w:val="28"/>
          <w:lang w:eastAsia="ru-RU"/>
        </w:rPr>
        <w:t>исправлени</w:t>
      </w:r>
      <w:r w:rsidR="0034243B" w:rsidRPr="00DD5EC2">
        <w:rPr>
          <w:rFonts w:ascii="Arial" w:eastAsia="Times New Roman" w:hAnsi="Arial" w:cs="Arial"/>
          <w:kern w:val="2"/>
          <w:sz w:val="24"/>
          <w:szCs w:val="28"/>
          <w:lang w:eastAsia="ru-RU"/>
        </w:rPr>
        <w:t>и</w:t>
      </w:r>
      <w:r w:rsidR="00892A3A" w:rsidRPr="00DD5EC2">
        <w:rPr>
          <w:rFonts w:ascii="Arial" w:eastAsia="Times New Roman" w:hAnsi="Arial" w:cs="Arial"/>
          <w:kern w:val="2"/>
          <w:sz w:val="24"/>
          <w:szCs w:val="28"/>
          <w:lang w:eastAsia="ru-RU"/>
        </w:rPr>
        <w:t xml:space="preserve"> технической ошибки в выданном в результате предоставления </w:t>
      </w:r>
      <w:r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услуги документе является:</w:t>
      </w:r>
    </w:p>
    <w:p w:rsidR="00892A3A" w:rsidRPr="00DD5EC2"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92A3A" w:rsidRPr="00DD5EC2">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357981"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 xml:space="preserve">услуги документе </w:t>
      </w:r>
      <w:proofErr w:type="gramStart"/>
      <w:r w:rsidR="00357981" w:rsidRPr="00DD5EC2">
        <w:rPr>
          <w:rFonts w:ascii="Arial" w:eastAsia="Times New Roman" w:hAnsi="Arial" w:cs="Arial"/>
          <w:kern w:val="2"/>
          <w:sz w:val="24"/>
          <w:szCs w:val="28"/>
          <w:lang w:eastAsia="ru-RU"/>
        </w:rPr>
        <w:t>–</w:t>
      </w:r>
      <w:r w:rsidR="004A6E59" w:rsidRPr="00DD5EC2">
        <w:rPr>
          <w:rFonts w:ascii="Arial" w:eastAsia="Times New Roman" w:hAnsi="Arial" w:cs="Arial"/>
          <w:kern w:val="2"/>
          <w:sz w:val="24"/>
          <w:szCs w:val="28"/>
          <w:lang w:eastAsia="ru-RU"/>
        </w:rPr>
        <w:t>п</w:t>
      </w:r>
      <w:proofErr w:type="gramEnd"/>
      <w:r w:rsidR="004A6E59" w:rsidRPr="00DD5EC2">
        <w:rPr>
          <w:rFonts w:ascii="Arial" w:eastAsia="Times New Roman" w:hAnsi="Arial" w:cs="Arial"/>
          <w:kern w:val="2"/>
          <w:sz w:val="24"/>
          <w:szCs w:val="28"/>
          <w:lang w:eastAsia="ru-RU"/>
        </w:rPr>
        <w:t>равов</w:t>
      </w:r>
      <w:r w:rsidR="00B839D3" w:rsidRPr="00DD5EC2">
        <w:rPr>
          <w:rFonts w:ascii="Arial" w:eastAsia="Times New Roman" w:hAnsi="Arial" w:cs="Arial"/>
          <w:kern w:val="2"/>
          <w:sz w:val="24"/>
          <w:szCs w:val="28"/>
          <w:lang w:eastAsia="ru-RU"/>
        </w:rPr>
        <w:t xml:space="preserve">ой акт </w:t>
      </w:r>
      <w:r w:rsidR="00212C2D" w:rsidRPr="00DD5EC2">
        <w:rPr>
          <w:rFonts w:ascii="Arial" w:eastAsia="Times New Roman" w:hAnsi="Arial" w:cs="Arial"/>
          <w:kern w:val="2"/>
          <w:sz w:val="24"/>
          <w:szCs w:val="28"/>
          <w:lang w:eastAsia="ru-RU"/>
        </w:rPr>
        <w:t>администрации об исправлении технической ошибки</w:t>
      </w:r>
      <w:r w:rsidR="00892A3A" w:rsidRPr="00DD5EC2">
        <w:rPr>
          <w:rFonts w:ascii="Arial" w:eastAsia="Times New Roman" w:hAnsi="Arial" w:cs="Arial"/>
          <w:kern w:val="2"/>
          <w:sz w:val="24"/>
          <w:szCs w:val="28"/>
          <w:lang w:eastAsia="ru-RU"/>
        </w:rPr>
        <w:t>;</w:t>
      </w:r>
    </w:p>
    <w:p w:rsidR="00892A3A" w:rsidRPr="00DD5EC2"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D5EC2">
        <w:rPr>
          <w:rFonts w:ascii="Arial" w:eastAsia="Times New Roman" w:hAnsi="Arial" w:cs="Arial"/>
          <w:kern w:val="2"/>
          <w:sz w:val="24"/>
          <w:szCs w:val="28"/>
          <w:lang w:eastAsia="ru-RU"/>
        </w:rPr>
        <w:t>2</w:t>
      </w:r>
      <w:r w:rsidR="00892A3A" w:rsidRPr="00DD5EC2">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 xml:space="preserve">услуги документе </w:t>
      </w:r>
      <w:r w:rsidRPr="00DD5EC2">
        <w:rPr>
          <w:rFonts w:ascii="Arial" w:eastAsia="Times New Roman" w:hAnsi="Arial" w:cs="Arial"/>
          <w:kern w:val="2"/>
          <w:sz w:val="24"/>
          <w:szCs w:val="28"/>
          <w:lang w:eastAsia="ru-RU"/>
        </w:rPr>
        <w:t>–</w:t>
      </w:r>
      <w:r w:rsidR="00892A3A" w:rsidRPr="00DD5EC2">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357981"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услуги документе.</w:t>
      </w:r>
      <w:proofErr w:type="gramEnd"/>
    </w:p>
    <w:p w:rsidR="00357981" w:rsidRPr="00DD5EC2"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7</w:t>
      </w:r>
      <w:r w:rsidR="00892A3A" w:rsidRPr="00DD5EC2">
        <w:rPr>
          <w:rFonts w:ascii="Arial" w:eastAsia="Times New Roman" w:hAnsi="Arial" w:cs="Arial"/>
          <w:kern w:val="2"/>
          <w:sz w:val="24"/>
          <w:szCs w:val="28"/>
          <w:lang w:eastAsia="ru-RU"/>
        </w:rPr>
        <w:t xml:space="preserve">. </w:t>
      </w:r>
      <w:proofErr w:type="gramStart"/>
      <w:r w:rsidR="00892A3A" w:rsidRPr="00DD5EC2">
        <w:rPr>
          <w:rFonts w:ascii="Arial" w:eastAsia="Times New Roman" w:hAnsi="Arial" w:cs="Arial"/>
          <w:kern w:val="2"/>
          <w:sz w:val="24"/>
          <w:szCs w:val="28"/>
          <w:lang w:eastAsia="ru-RU"/>
        </w:rPr>
        <w:t>Способ</w:t>
      </w:r>
      <w:r w:rsidR="00B409A6" w:rsidRPr="00DD5EC2">
        <w:rPr>
          <w:rFonts w:ascii="Arial" w:eastAsia="Times New Roman" w:hAnsi="Arial" w:cs="Arial"/>
          <w:kern w:val="2"/>
          <w:sz w:val="24"/>
          <w:szCs w:val="28"/>
          <w:lang w:eastAsia="ru-RU"/>
        </w:rPr>
        <w:t>ом</w:t>
      </w:r>
      <w:r w:rsidR="00892A3A" w:rsidRPr="00DD5EC2">
        <w:rPr>
          <w:rFonts w:ascii="Arial" w:eastAsia="Times New Roman" w:hAnsi="Arial" w:cs="Arial"/>
          <w:kern w:val="2"/>
          <w:sz w:val="24"/>
          <w:szCs w:val="28"/>
          <w:lang w:eastAsia="ru-RU"/>
        </w:rPr>
        <w:t xml:space="preserve"> фиксации результата </w:t>
      </w:r>
      <w:r w:rsidR="0034243B" w:rsidRPr="00DD5EC2">
        <w:rPr>
          <w:rFonts w:ascii="Arial" w:eastAsia="Times New Roman" w:hAnsi="Arial" w:cs="Arial"/>
          <w:kern w:val="2"/>
          <w:sz w:val="24"/>
          <w:szCs w:val="28"/>
          <w:lang w:eastAsia="ru-RU"/>
        </w:rPr>
        <w:t>рассмотрения заявления об исправлении технической ошибки</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rPr>
        <w:t>является занесение должностным лицом администрации, ответственным за</w:t>
      </w:r>
      <w:r w:rsidR="00FD3FFA">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DD5EC2">
        <w:rPr>
          <w:rFonts w:ascii="Arial" w:eastAsia="Times New Roman" w:hAnsi="Arial" w:cs="Arial"/>
          <w:kern w:val="2"/>
          <w:sz w:val="24"/>
          <w:szCs w:val="28"/>
        </w:rPr>
        <w:t xml:space="preserve">в  </w:t>
      </w:r>
      <w:r w:rsidR="00FD3FFA" w:rsidRPr="00FD3FFA">
        <w:rPr>
          <w:rFonts w:ascii="Arial" w:hAnsi="Arial" w:cs="Arial"/>
          <w:sz w:val="24"/>
        </w:rPr>
        <w:t>журнале регистрации обращений за предоставлением муниципальной услуги</w:t>
      </w:r>
      <w:r w:rsidR="00FD3FFA" w:rsidRPr="00DD5EC2">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отметки о направлении </w:t>
      </w:r>
      <w:r w:rsidR="00EA2BC2" w:rsidRPr="00DD5EC2">
        <w:rPr>
          <w:rFonts w:ascii="Arial" w:eastAsia="Times New Roman" w:hAnsi="Arial" w:cs="Arial"/>
          <w:kern w:val="2"/>
          <w:sz w:val="24"/>
          <w:szCs w:val="28"/>
        </w:rPr>
        <w:t xml:space="preserve">правового акта администрации об исправлении технической ошибки </w:t>
      </w:r>
      <w:r w:rsidRPr="00DD5EC2">
        <w:rPr>
          <w:rFonts w:ascii="Arial" w:eastAsia="Times New Roman" w:hAnsi="Arial" w:cs="Arial"/>
          <w:kern w:val="2"/>
          <w:sz w:val="24"/>
          <w:szCs w:val="28"/>
        </w:rPr>
        <w:t xml:space="preserve">или </w:t>
      </w:r>
      <w:r w:rsidR="00EA2BC2" w:rsidRPr="00DD5EC2">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DD5EC2">
        <w:rPr>
          <w:rFonts w:ascii="Arial" w:eastAsia="Times New Roman" w:hAnsi="Arial" w:cs="Arial"/>
          <w:kern w:val="2"/>
          <w:sz w:val="24"/>
          <w:szCs w:val="28"/>
        </w:rPr>
        <w:t xml:space="preserve"> или в МФЦ или о</w:t>
      </w:r>
      <w:proofErr w:type="gramEnd"/>
      <w:r w:rsidR="00BD45D6" w:rsidRPr="00DD5EC2">
        <w:rPr>
          <w:rFonts w:ascii="Arial" w:eastAsia="Times New Roman" w:hAnsi="Arial" w:cs="Arial"/>
          <w:kern w:val="2"/>
          <w:sz w:val="24"/>
          <w:szCs w:val="28"/>
        </w:rPr>
        <w:t xml:space="preserve"> </w:t>
      </w:r>
      <w:proofErr w:type="gramStart"/>
      <w:r w:rsidR="00BD45D6" w:rsidRPr="00DD5EC2">
        <w:rPr>
          <w:rFonts w:ascii="Arial" w:eastAsia="Times New Roman" w:hAnsi="Arial" w:cs="Arial"/>
          <w:kern w:val="2"/>
          <w:sz w:val="24"/>
          <w:szCs w:val="28"/>
        </w:rPr>
        <w:t>получении</w:t>
      </w:r>
      <w:proofErr w:type="gramEnd"/>
      <w:r w:rsidR="00BD45D6" w:rsidRPr="00DD5EC2">
        <w:rPr>
          <w:rFonts w:ascii="Arial" w:eastAsia="Times New Roman" w:hAnsi="Arial" w:cs="Arial"/>
          <w:kern w:val="2"/>
          <w:sz w:val="24"/>
          <w:szCs w:val="28"/>
        </w:rPr>
        <w:t xml:space="preserve">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Р</w:t>
      </w:r>
      <w:r w:rsidR="00F0181C" w:rsidRPr="00655A39">
        <w:rPr>
          <w:rFonts w:ascii="Arial" w:eastAsia="Times New Roman" w:hAnsi="Arial" w:cs="Arial"/>
          <w:kern w:val="2"/>
          <w:sz w:val="24"/>
          <w:szCs w:val="24"/>
          <w:lang w:eastAsia="ru-RU"/>
        </w:rPr>
        <w:t>АЗДЕЛ</w:t>
      </w:r>
      <w:r w:rsidRPr="00655A39">
        <w:rPr>
          <w:rFonts w:ascii="Arial" w:eastAsia="Times New Roman" w:hAnsi="Arial" w:cs="Arial"/>
          <w:kern w:val="2"/>
          <w:sz w:val="24"/>
          <w:szCs w:val="24"/>
          <w:lang w:eastAsia="ru-RU"/>
        </w:rPr>
        <w:t xml:space="preserve"> IV. ФОРМЫ </w:t>
      </w:r>
      <w:proofErr w:type="gramStart"/>
      <w:r w:rsidRPr="00655A39">
        <w:rPr>
          <w:rFonts w:ascii="Arial" w:eastAsia="Times New Roman" w:hAnsi="Arial" w:cs="Arial"/>
          <w:kern w:val="2"/>
          <w:sz w:val="24"/>
          <w:szCs w:val="24"/>
          <w:lang w:eastAsia="ru-RU"/>
        </w:rPr>
        <w:t>КОНТРОЛЯ ЗА</w:t>
      </w:r>
      <w:proofErr w:type="gramEnd"/>
      <w:r w:rsidRPr="00655A39">
        <w:rPr>
          <w:rFonts w:ascii="Arial" w:eastAsia="Times New Roman" w:hAnsi="Arial" w:cs="Arial"/>
          <w:kern w:val="2"/>
          <w:sz w:val="24"/>
          <w:szCs w:val="24"/>
          <w:lang w:eastAsia="ru-RU"/>
        </w:rPr>
        <w:t xml:space="preserve"> ПРЕДОСТАВЛЕНИЕМ МУНИЦИПАЛЬНОЙ УСЛУГИ</w:t>
      </w:r>
    </w:p>
    <w:p w:rsidR="005324F1" w:rsidRPr="00655A39"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29. П</w:t>
      </w:r>
      <w:r w:rsidR="007E75D6" w:rsidRPr="00655A39">
        <w:rPr>
          <w:rFonts w:ascii="Arial" w:eastAsia="Times New Roman" w:hAnsi="Arial" w:cs="Arial"/>
          <w:kern w:val="2"/>
          <w:sz w:val="24"/>
          <w:szCs w:val="24"/>
          <w:lang w:eastAsia="ru-RU"/>
        </w:rPr>
        <w:t xml:space="preserve">орядок осуществления текущего </w:t>
      </w:r>
      <w:proofErr w:type="gramStart"/>
      <w:r w:rsidR="007E75D6" w:rsidRPr="00655A39">
        <w:rPr>
          <w:rFonts w:ascii="Arial" w:eastAsia="Times New Roman" w:hAnsi="Arial" w:cs="Arial"/>
          <w:kern w:val="2"/>
          <w:sz w:val="24"/>
          <w:szCs w:val="24"/>
          <w:lang w:eastAsia="ru-RU"/>
        </w:rPr>
        <w:t>контроля за</w:t>
      </w:r>
      <w:proofErr w:type="gramEnd"/>
      <w:r w:rsidR="007E75D6" w:rsidRPr="00655A39">
        <w:rPr>
          <w:rFonts w:ascii="Arial" w:eastAsia="Times New Roman" w:hAnsi="Arial" w:cs="Arial"/>
          <w:kern w:val="2"/>
          <w:sz w:val="24"/>
          <w:szCs w:val="24"/>
          <w:lang w:eastAsia="ru-RU"/>
        </w:rPr>
        <w:t xml:space="preserve"> соблюдением</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655A39">
        <w:rPr>
          <w:rFonts w:ascii="Arial" w:eastAsia="Times New Roman" w:hAnsi="Arial" w:cs="Arial"/>
          <w:kern w:val="2"/>
          <w:sz w:val="24"/>
          <w:szCs w:val="24"/>
          <w:lang w:eastAsia="ru-RU"/>
        </w:rPr>
        <w:t xml:space="preserve">настоящего </w:t>
      </w:r>
      <w:r w:rsidR="007E75D6" w:rsidRPr="00655A39">
        <w:rPr>
          <w:rFonts w:ascii="Arial" w:eastAsia="Times New Roman" w:hAnsi="Arial" w:cs="Arial"/>
          <w:kern w:val="2"/>
          <w:sz w:val="24"/>
          <w:szCs w:val="24"/>
          <w:lang w:eastAsia="ru-RU"/>
        </w:rPr>
        <w:t>административного регламента и иных нормативных</w:t>
      </w:r>
      <w:r w:rsidR="00C149C1"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55A39">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услуги,</w:t>
      </w:r>
      <w:r w:rsidR="009218C1">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 xml:space="preserve">а также </w:t>
      </w:r>
      <w:r w:rsidR="00B409A6" w:rsidRPr="00655A39">
        <w:rPr>
          <w:rFonts w:ascii="Arial" w:eastAsia="Times New Roman" w:hAnsi="Arial" w:cs="Arial"/>
          <w:kern w:val="2"/>
          <w:sz w:val="24"/>
          <w:szCs w:val="24"/>
          <w:lang w:eastAsia="ru-RU"/>
        </w:rPr>
        <w:t xml:space="preserve">за </w:t>
      </w:r>
      <w:r w:rsidR="007E75D6" w:rsidRPr="00655A39">
        <w:rPr>
          <w:rFonts w:ascii="Arial" w:eastAsia="Times New Roman" w:hAnsi="Arial" w:cs="Arial"/>
          <w:kern w:val="2"/>
          <w:sz w:val="24"/>
          <w:szCs w:val="24"/>
          <w:lang w:eastAsia="ru-RU"/>
        </w:rPr>
        <w:t>принятием ими решений</w:t>
      </w:r>
    </w:p>
    <w:p w:rsidR="005324F1" w:rsidRPr="00655A39"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13</w:t>
      </w:r>
      <w:r w:rsidR="002E3F53" w:rsidRPr="00655A39">
        <w:rPr>
          <w:rFonts w:ascii="Arial" w:eastAsia="Times New Roman" w:hAnsi="Arial" w:cs="Arial"/>
          <w:kern w:val="2"/>
          <w:sz w:val="24"/>
          <w:szCs w:val="24"/>
          <w:lang w:eastAsia="ko-KR"/>
        </w:rPr>
        <w:t>8</w:t>
      </w:r>
      <w:r w:rsidRPr="00655A39">
        <w:rPr>
          <w:rFonts w:ascii="Arial" w:eastAsia="Times New Roman" w:hAnsi="Arial" w:cs="Arial"/>
          <w:kern w:val="2"/>
          <w:sz w:val="24"/>
          <w:szCs w:val="24"/>
          <w:lang w:eastAsia="ko-KR"/>
        </w:rPr>
        <w:t>. </w:t>
      </w:r>
      <w:proofErr w:type="gramStart"/>
      <w:r w:rsidRPr="00655A3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655A39">
        <w:rPr>
          <w:rFonts w:ascii="Arial" w:eastAsia="Times New Roman" w:hAnsi="Arial" w:cs="Arial"/>
          <w:kern w:val="2"/>
          <w:sz w:val="24"/>
          <w:szCs w:val="24"/>
          <w:lang w:eastAsia="ko-KR"/>
        </w:rPr>
        <w:t xml:space="preserve">администрации </w:t>
      </w:r>
      <w:r w:rsidRPr="00655A39">
        <w:rPr>
          <w:rFonts w:ascii="Arial" w:eastAsia="Times New Roman" w:hAnsi="Arial" w:cs="Arial"/>
          <w:kern w:val="2"/>
          <w:sz w:val="24"/>
          <w:szCs w:val="24"/>
          <w:lang w:eastAsia="ko-KR"/>
        </w:rPr>
        <w:t>осуществляется должностными лицами</w:t>
      </w:r>
      <w:r w:rsidR="00A27D47" w:rsidRPr="00655A39">
        <w:rPr>
          <w:rFonts w:ascii="Arial" w:eastAsia="Times New Roman" w:hAnsi="Arial" w:cs="Arial"/>
          <w:kern w:val="2"/>
          <w:sz w:val="24"/>
          <w:szCs w:val="24"/>
          <w:lang w:eastAsia="ko-KR"/>
        </w:rPr>
        <w:t xml:space="preserve"> администрации</w:t>
      </w:r>
      <w:r w:rsidRPr="00655A39">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655A39">
        <w:rPr>
          <w:rFonts w:ascii="Arial" w:eastAsia="Times New Roman" w:hAnsi="Arial" w:cs="Arial"/>
          <w:kern w:val="2"/>
          <w:sz w:val="24"/>
          <w:szCs w:val="24"/>
          <w:lang w:eastAsia="ko-KR"/>
        </w:rPr>
        <w:t xml:space="preserve"> </w:t>
      </w:r>
      <w:r w:rsidR="00A27D47" w:rsidRPr="00655A39">
        <w:rPr>
          <w:rFonts w:ascii="Arial" w:eastAsia="Times New Roman" w:hAnsi="Arial" w:cs="Arial"/>
          <w:kern w:val="2"/>
          <w:sz w:val="24"/>
          <w:szCs w:val="24"/>
          <w:lang w:eastAsia="ko-KR"/>
        </w:rPr>
        <w:t>администрации</w:t>
      </w:r>
      <w:r w:rsidRPr="00655A39">
        <w:rPr>
          <w:rFonts w:ascii="Arial" w:eastAsia="Times New Roman" w:hAnsi="Arial" w:cs="Arial"/>
          <w:kern w:val="2"/>
          <w:sz w:val="24"/>
          <w:szCs w:val="24"/>
          <w:lang w:eastAsia="ko-KR"/>
        </w:rPr>
        <w:t>, а также рассмотрения жалоб заявителей.</w:t>
      </w:r>
      <w:proofErr w:type="gramEnd"/>
    </w:p>
    <w:p w:rsidR="005324F1" w:rsidRPr="00655A39"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kern w:val="2"/>
          <w:sz w:val="24"/>
          <w:szCs w:val="24"/>
          <w:lang w:eastAsia="ko-KR"/>
        </w:rPr>
        <w:t>1</w:t>
      </w:r>
      <w:r w:rsidR="002E3F53" w:rsidRPr="00655A39">
        <w:rPr>
          <w:rFonts w:ascii="Arial" w:eastAsia="Times New Roman" w:hAnsi="Arial" w:cs="Arial"/>
          <w:kern w:val="2"/>
          <w:sz w:val="24"/>
          <w:szCs w:val="24"/>
          <w:lang w:eastAsia="ko-KR"/>
        </w:rPr>
        <w:t>39</w:t>
      </w:r>
      <w:r w:rsidR="005324F1" w:rsidRPr="00655A39">
        <w:rPr>
          <w:rFonts w:ascii="Arial" w:eastAsia="Times New Roman" w:hAnsi="Arial" w:cs="Arial"/>
          <w:kern w:val="2"/>
          <w:sz w:val="24"/>
          <w:szCs w:val="24"/>
          <w:lang w:eastAsia="ko-KR"/>
        </w:rPr>
        <w:t>. </w:t>
      </w:r>
      <w:r w:rsidR="005324F1" w:rsidRPr="00655A39">
        <w:rPr>
          <w:rFonts w:ascii="Arial" w:eastAsia="Times New Roman" w:hAnsi="Arial" w:cs="Arial"/>
          <w:color w:val="000000"/>
          <w:kern w:val="2"/>
          <w:sz w:val="24"/>
          <w:szCs w:val="24"/>
          <w:lang w:eastAsia="ru-RU"/>
        </w:rPr>
        <w:t>Основными задачами текущего контроля являются:</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lastRenderedPageBreak/>
        <w:t>1</w:t>
      </w:r>
      <w:r w:rsidR="005324F1" w:rsidRPr="00655A39">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2</w:t>
      </w:r>
      <w:r w:rsidR="005324F1" w:rsidRPr="00655A39">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3</w:t>
      </w:r>
      <w:r w:rsidR="005324F1" w:rsidRPr="00655A39">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4</w:t>
      </w:r>
      <w:r w:rsidR="005324F1" w:rsidRPr="00655A39">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0</w:t>
      </w:r>
      <w:r w:rsidR="005324F1" w:rsidRPr="00655A39">
        <w:rPr>
          <w:rFonts w:ascii="Arial" w:eastAsia="Times New Roman" w:hAnsi="Arial" w:cs="Arial"/>
          <w:kern w:val="2"/>
          <w:sz w:val="24"/>
          <w:szCs w:val="24"/>
          <w:lang w:eastAsia="ko-KR"/>
        </w:rPr>
        <w:t>. Текущий контроль осуществляется на постоянной основе.</w:t>
      </w:r>
    </w:p>
    <w:p w:rsidR="00A6387F" w:rsidRPr="00655A39"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00040775" w:rsidRPr="00655A39">
        <w:rPr>
          <w:rFonts w:ascii="Arial" w:eastAsia="Times New Roman" w:hAnsi="Arial" w:cs="Arial"/>
          <w:kern w:val="2"/>
          <w:sz w:val="24"/>
          <w:szCs w:val="24"/>
          <w:lang w:eastAsia="ru-RU"/>
        </w:rPr>
        <w:t>30</w:t>
      </w:r>
      <w:r w:rsidRPr="00655A39">
        <w:rPr>
          <w:rFonts w:ascii="Arial" w:eastAsia="Times New Roman" w:hAnsi="Arial" w:cs="Arial"/>
          <w:kern w:val="2"/>
          <w:sz w:val="24"/>
          <w:szCs w:val="24"/>
          <w:lang w:eastAsia="ru-RU"/>
        </w:rPr>
        <w:t xml:space="preserve">. </w:t>
      </w:r>
      <w:proofErr w:type="gramStart"/>
      <w:r w:rsidRPr="00655A39">
        <w:rPr>
          <w:rFonts w:ascii="Arial" w:eastAsia="Times New Roman" w:hAnsi="Arial" w:cs="Arial"/>
          <w:kern w:val="2"/>
          <w:sz w:val="24"/>
          <w:szCs w:val="24"/>
          <w:lang w:eastAsia="ru-RU"/>
        </w:rPr>
        <w:t>П</w:t>
      </w:r>
      <w:r w:rsidR="007E75D6" w:rsidRPr="00655A39">
        <w:rPr>
          <w:rFonts w:ascii="Arial" w:eastAsia="Times New Roman" w:hAnsi="Arial" w:cs="Arial"/>
          <w:kern w:val="2"/>
          <w:sz w:val="24"/>
          <w:szCs w:val="24"/>
          <w:lang w:eastAsia="ru-RU"/>
        </w:rPr>
        <w:t>орядок и периодичность осуществления плановых</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 внеплановых проверок полноты и качества предоставления</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муниципальной услуги, в том числе порядок и формы контроля</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1</w:t>
      </w:r>
      <w:r w:rsidR="00A27D47" w:rsidRPr="00655A39">
        <w:rPr>
          <w:rFonts w:ascii="Arial" w:eastAsia="Times New Roman" w:hAnsi="Arial" w:cs="Arial"/>
          <w:kern w:val="2"/>
          <w:sz w:val="24"/>
          <w:szCs w:val="24"/>
          <w:lang w:eastAsia="ko-KR"/>
        </w:rPr>
        <w:t xml:space="preserve">. </w:t>
      </w:r>
      <w:proofErr w:type="gramStart"/>
      <w:r w:rsidR="00A27D47" w:rsidRPr="00655A39">
        <w:rPr>
          <w:rFonts w:ascii="Arial" w:eastAsia="Times New Roman" w:hAnsi="Arial" w:cs="Arial"/>
          <w:kern w:val="2"/>
          <w:sz w:val="24"/>
          <w:szCs w:val="24"/>
          <w:lang w:eastAsia="ko-KR"/>
        </w:rPr>
        <w:t>Контроль за</w:t>
      </w:r>
      <w:proofErr w:type="gramEnd"/>
      <w:r w:rsidR="00A27D47" w:rsidRPr="00655A3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55A3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655A39">
        <w:rPr>
          <w:rFonts w:ascii="Arial" w:eastAsia="Times New Roman" w:hAnsi="Arial" w:cs="Arial"/>
          <w:color w:val="000000"/>
          <w:kern w:val="2"/>
          <w:sz w:val="24"/>
          <w:szCs w:val="24"/>
          <w:lang w:eastAsia="ru-RU"/>
        </w:rPr>
        <w:t>14</w:t>
      </w:r>
      <w:r w:rsidR="002E3F53" w:rsidRPr="00655A39">
        <w:rPr>
          <w:rFonts w:ascii="Arial" w:eastAsia="Times New Roman" w:hAnsi="Arial" w:cs="Arial"/>
          <w:color w:val="000000"/>
          <w:kern w:val="2"/>
          <w:sz w:val="24"/>
          <w:szCs w:val="24"/>
          <w:lang w:eastAsia="ru-RU"/>
        </w:rPr>
        <w:t>2</w:t>
      </w:r>
      <w:r w:rsidR="005324F1" w:rsidRPr="00655A39">
        <w:rPr>
          <w:rFonts w:ascii="Arial" w:eastAsia="Times New Roman" w:hAnsi="Arial" w:cs="Arial"/>
          <w:color w:val="000000"/>
          <w:kern w:val="2"/>
          <w:sz w:val="24"/>
          <w:szCs w:val="24"/>
          <w:lang w:eastAsia="ru-RU"/>
        </w:rPr>
        <w:t xml:space="preserve">. </w:t>
      </w:r>
      <w:r w:rsidR="00A27D47" w:rsidRPr="00655A39">
        <w:rPr>
          <w:rFonts w:ascii="Arial" w:eastAsia="Times New Roman" w:hAnsi="Arial" w:cs="Arial"/>
          <w:color w:val="000000"/>
          <w:kern w:val="2"/>
          <w:sz w:val="24"/>
          <w:szCs w:val="24"/>
          <w:lang w:eastAsia="ru-RU"/>
        </w:rPr>
        <w:t>Плановые поверки осуществляются на основании пл</w:t>
      </w:r>
      <w:r w:rsidR="00446942" w:rsidRPr="00655A39">
        <w:rPr>
          <w:rFonts w:ascii="Arial" w:eastAsia="Times New Roman" w:hAnsi="Arial" w:cs="Arial"/>
          <w:kern w:val="2"/>
          <w:sz w:val="24"/>
          <w:szCs w:val="24"/>
          <w:lang w:eastAsia="ru-RU"/>
        </w:rPr>
        <w:t>анов работы администрации.</w:t>
      </w:r>
    </w:p>
    <w:p w:rsidR="002E3F70" w:rsidRPr="00655A39"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kern w:val="2"/>
          <w:sz w:val="24"/>
          <w:szCs w:val="24"/>
          <w:lang w:eastAsia="ru-RU"/>
        </w:rPr>
        <w:t>Внеплановые проверки осуществляются по решению</w:t>
      </w:r>
      <w:r w:rsidR="00972AC2">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655A39">
        <w:rPr>
          <w:rFonts w:ascii="Arial" w:eastAsia="Times New Roman" w:hAnsi="Arial" w:cs="Arial"/>
          <w:color w:val="000000"/>
          <w:kern w:val="2"/>
          <w:sz w:val="24"/>
          <w:szCs w:val="24"/>
          <w:lang w:eastAsia="ru-RU"/>
        </w:rPr>
        <w:t>ействие) должностных лиц администрации</w:t>
      </w:r>
      <w:r w:rsidR="00446942" w:rsidRPr="00655A39">
        <w:rPr>
          <w:rFonts w:ascii="Arial" w:eastAsia="Times New Roman" w:hAnsi="Arial" w:cs="Arial"/>
          <w:color w:val="000000"/>
          <w:kern w:val="2"/>
          <w:sz w:val="24"/>
          <w:szCs w:val="24"/>
          <w:lang w:eastAsia="ru-RU"/>
        </w:rPr>
        <w:t xml:space="preserve"> при предоставлении муниципальной услуги</w:t>
      </w:r>
      <w:r w:rsidRPr="00655A39">
        <w:rPr>
          <w:rFonts w:ascii="Arial" w:eastAsia="Times New Roman" w:hAnsi="Arial" w:cs="Arial"/>
          <w:color w:val="000000"/>
          <w:kern w:val="2"/>
          <w:sz w:val="24"/>
          <w:szCs w:val="24"/>
          <w:lang w:eastAsia="ru-RU"/>
        </w:rPr>
        <w:t>.</w:t>
      </w:r>
    </w:p>
    <w:p w:rsidR="00DF08BF" w:rsidRPr="00655A3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14</w:t>
      </w:r>
      <w:r w:rsidR="002E3F53" w:rsidRPr="00655A39">
        <w:rPr>
          <w:rFonts w:ascii="Arial" w:eastAsia="Times New Roman" w:hAnsi="Arial" w:cs="Arial"/>
          <w:color w:val="000000"/>
          <w:kern w:val="2"/>
          <w:sz w:val="24"/>
          <w:szCs w:val="24"/>
          <w:lang w:eastAsia="ru-RU"/>
        </w:rPr>
        <w:t>3</w:t>
      </w:r>
      <w:r w:rsidR="00295CB2" w:rsidRPr="00655A39">
        <w:rPr>
          <w:rFonts w:ascii="Arial" w:eastAsia="Times New Roman" w:hAnsi="Arial" w:cs="Arial"/>
          <w:color w:val="000000"/>
          <w:kern w:val="2"/>
          <w:sz w:val="24"/>
          <w:szCs w:val="24"/>
          <w:lang w:eastAsia="ru-RU"/>
        </w:rPr>
        <w:t xml:space="preserve">. </w:t>
      </w:r>
      <w:proofErr w:type="gramStart"/>
      <w:r w:rsidR="00295CB2" w:rsidRPr="00655A39">
        <w:rPr>
          <w:rFonts w:ascii="Arial" w:eastAsia="Times New Roman" w:hAnsi="Arial" w:cs="Arial"/>
          <w:color w:val="000000"/>
          <w:kern w:val="2"/>
          <w:sz w:val="24"/>
          <w:szCs w:val="24"/>
          <w:lang w:eastAsia="ru-RU"/>
        </w:rPr>
        <w:t>Контроль за</w:t>
      </w:r>
      <w:proofErr w:type="gramEnd"/>
      <w:r w:rsidR="00295CB2" w:rsidRPr="00655A39">
        <w:rPr>
          <w:rFonts w:ascii="Arial" w:eastAsia="Times New Roman" w:hAnsi="Arial" w:cs="Arial"/>
          <w:color w:val="000000"/>
          <w:kern w:val="2"/>
          <w:sz w:val="24"/>
          <w:szCs w:val="24"/>
          <w:lang w:eastAsia="ru-RU"/>
        </w:rPr>
        <w:t xml:space="preserve"> полн</w:t>
      </w:r>
      <w:r w:rsidR="00295CB2" w:rsidRPr="00655A39">
        <w:rPr>
          <w:rFonts w:ascii="Arial" w:eastAsia="Times New Roman" w:hAnsi="Arial" w:cs="Arial"/>
          <w:kern w:val="2"/>
          <w:sz w:val="24"/>
          <w:szCs w:val="24"/>
          <w:lang w:eastAsia="ru-RU"/>
        </w:rPr>
        <w:t>отой и качеством предоставления должностными лицами</w:t>
      </w:r>
      <w:r w:rsidR="00972AC2">
        <w:rPr>
          <w:rFonts w:ascii="Arial" w:eastAsia="Times New Roman" w:hAnsi="Arial" w:cs="Arial"/>
          <w:kern w:val="2"/>
          <w:sz w:val="24"/>
          <w:szCs w:val="24"/>
          <w:lang w:eastAsia="ru-RU"/>
        </w:rPr>
        <w:t xml:space="preserve"> </w:t>
      </w:r>
      <w:r w:rsidR="00295CB2" w:rsidRPr="00655A39">
        <w:rPr>
          <w:rFonts w:ascii="Arial" w:eastAsia="Times New Roman" w:hAnsi="Arial" w:cs="Arial"/>
          <w:kern w:val="2"/>
          <w:sz w:val="24"/>
          <w:szCs w:val="24"/>
          <w:lang w:eastAsia="ru-RU"/>
        </w:rPr>
        <w:t>администрации муниципа</w:t>
      </w:r>
      <w:r w:rsidR="00295CB2" w:rsidRPr="00655A3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972AC2">
        <w:rPr>
          <w:rFonts w:ascii="Arial" w:eastAsia="Times New Roman" w:hAnsi="Arial" w:cs="Arial"/>
          <w:color w:val="000000"/>
          <w:kern w:val="2"/>
          <w:sz w:val="24"/>
          <w:szCs w:val="24"/>
          <w:lang w:eastAsia="ru-RU"/>
        </w:rPr>
        <w:t xml:space="preserve"> </w:t>
      </w:r>
      <w:r w:rsidR="00295CB2" w:rsidRPr="00655A39">
        <w:rPr>
          <w:rFonts w:ascii="Arial" w:eastAsia="Times New Roman" w:hAnsi="Arial" w:cs="Arial"/>
          <w:color w:val="000000"/>
          <w:kern w:val="2"/>
          <w:sz w:val="24"/>
          <w:szCs w:val="24"/>
          <w:lang w:eastAsia="ru-RU"/>
        </w:rPr>
        <w:t>кот</w:t>
      </w:r>
      <w:r w:rsidR="00A76AA2" w:rsidRPr="00655A39">
        <w:rPr>
          <w:rFonts w:ascii="Arial" w:eastAsia="Times New Roman" w:hAnsi="Arial" w:cs="Arial"/>
          <w:color w:val="000000"/>
          <w:kern w:val="2"/>
          <w:sz w:val="24"/>
          <w:szCs w:val="24"/>
          <w:lang w:eastAsia="ru-RU"/>
        </w:rPr>
        <w:t xml:space="preserve">орой утверждается правовым актом </w:t>
      </w:r>
      <w:r w:rsidR="00295CB2" w:rsidRPr="00655A39">
        <w:rPr>
          <w:rFonts w:ascii="Arial" w:eastAsia="Times New Roman" w:hAnsi="Arial" w:cs="Arial"/>
          <w:color w:val="000000"/>
          <w:kern w:val="2"/>
          <w:sz w:val="24"/>
          <w:szCs w:val="24"/>
          <w:lang w:eastAsia="ru-RU"/>
        </w:rPr>
        <w:t>администрации.</w:t>
      </w:r>
    </w:p>
    <w:p w:rsidR="00752397" w:rsidRPr="00655A39"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1</w:t>
      </w:r>
      <w:r w:rsidR="00841AAE" w:rsidRPr="00655A39">
        <w:rPr>
          <w:rFonts w:ascii="Arial" w:eastAsia="Times New Roman" w:hAnsi="Arial" w:cs="Arial"/>
          <w:color w:val="000000"/>
          <w:kern w:val="2"/>
          <w:sz w:val="24"/>
          <w:szCs w:val="24"/>
          <w:lang w:eastAsia="ru-RU"/>
        </w:rPr>
        <w:t>4</w:t>
      </w:r>
      <w:r w:rsidR="002E3F53" w:rsidRPr="00655A39">
        <w:rPr>
          <w:rFonts w:ascii="Arial" w:eastAsia="Times New Roman" w:hAnsi="Arial" w:cs="Arial"/>
          <w:color w:val="000000"/>
          <w:kern w:val="2"/>
          <w:sz w:val="24"/>
          <w:szCs w:val="24"/>
          <w:lang w:eastAsia="ru-RU"/>
        </w:rPr>
        <w:t>4</w:t>
      </w:r>
      <w:r w:rsidRPr="00655A39">
        <w:rPr>
          <w:rFonts w:ascii="Arial" w:eastAsia="Times New Roman" w:hAnsi="Arial" w:cs="Arial"/>
          <w:color w:val="000000"/>
          <w:kern w:val="2"/>
          <w:sz w:val="24"/>
          <w:szCs w:val="24"/>
          <w:lang w:eastAsia="ru-RU"/>
        </w:rPr>
        <w:t>. Срок проведения проверки и оформле</w:t>
      </w:r>
      <w:r w:rsidRPr="00655A39">
        <w:rPr>
          <w:rFonts w:ascii="Arial" w:eastAsia="Times New Roman" w:hAnsi="Arial" w:cs="Arial"/>
          <w:kern w:val="2"/>
          <w:sz w:val="24"/>
          <w:szCs w:val="24"/>
          <w:lang w:eastAsia="ru-RU"/>
        </w:rPr>
        <w:t xml:space="preserve">ния акта </w:t>
      </w:r>
      <w:r w:rsidR="0074058D" w:rsidRPr="00655A39">
        <w:rPr>
          <w:rFonts w:ascii="Arial" w:eastAsia="Times New Roman" w:hAnsi="Arial" w:cs="Arial"/>
          <w:kern w:val="2"/>
          <w:sz w:val="24"/>
          <w:szCs w:val="24"/>
          <w:lang w:eastAsia="ru-RU"/>
        </w:rPr>
        <w:t>провер</w:t>
      </w:r>
      <w:r w:rsidR="0074058D" w:rsidRPr="00655A39">
        <w:rPr>
          <w:rFonts w:ascii="Arial" w:eastAsia="Times New Roman" w:hAnsi="Arial" w:cs="Arial"/>
          <w:color w:val="000000"/>
          <w:kern w:val="2"/>
          <w:sz w:val="24"/>
          <w:szCs w:val="24"/>
          <w:lang w:eastAsia="ru-RU"/>
        </w:rPr>
        <w:t xml:space="preserve">ки </w:t>
      </w:r>
      <w:r w:rsidRPr="00655A39">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55A39">
        <w:rPr>
          <w:rFonts w:ascii="Arial" w:eastAsia="Times New Roman" w:hAnsi="Arial" w:cs="Arial"/>
          <w:color w:val="000000"/>
          <w:kern w:val="2"/>
          <w:sz w:val="24"/>
          <w:szCs w:val="24"/>
          <w:lang w:eastAsia="ru-RU"/>
        </w:rPr>
        <w:t xml:space="preserve">принятия решения </w:t>
      </w:r>
      <w:r w:rsidR="00752397" w:rsidRPr="00655A39">
        <w:rPr>
          <w:rFonts w:ascii="Arial" w:eastAsia="Times New Roman" w:hAnsi="Arial" w:cs="Arial"/>
          <w:color w:val="000000"/>
          <w:kern w:val="2"/>
          <w:sz w:val="24"/>
          <w:szCs w:val="24"/>
          <w:lang w:eastAsia="ru-RU"/>
        </w:rPr>
        <w:t>о назначении проверки.</w:t>
      </w:r>
    </w:p>
    <w:p w:rsidR="00295CB2" w:rsidRPr="00655A39"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55A39">
        <w:rPr>
          <w:rFonts w:ascii="Arial" w:eastAsia="Times New Roman" w:hAnsi="Arial" w:cs="Arial"/>
          <w:kern w:val="2"/>
          <w:sz w:val="24"/>
          <w:szCs w:val="24"/>
          <w:lang w:eastAsia="ru-RU"/>
        </w:rPr>
        <w:t xml:space="preserve">рации </w:t>
      </w:r>
      <w:r w:rsidR="00752397" w:rsidRPr="00655A39">
        <w:rPr>
          <w:rFonts w:ascii="Arial" w:eastAsia="Times New Roman" w:hAnsi="Arial" w:cs="Arial"/>
          <w:kern w:val="2"/>
          <w:sz w:val="24"/>
          <w:szCs w:val="24"/>
          <w:lang w:eastAsia="ru-RU"/>
        </w:rPr>
        <w:t>при предоставлении муниципальной услуги г</w:t>
      </w:r>
      <w:r w:rsidRPr="00655A39">
        <w:rPr>
          <w:rFonts w:ascii="Arial" w:eastAsia="Times New Roman" w:hAnsi="Arial" w:cs="Arial"/>
          <w:kern w:val="2"/>
          <w:sz w:val="24"/>
          <w:szCs w:val="24"/>
          <w:lang w:eastAsia="ru-RU"/>
        </w:rPr>
        <w:t>лава администрации в целях ор</w:t>
      </w:r>
      <w:r w:rsidRPr="00655A39">
        <w:rPr>
          <w:rFonts w:ascii="Arial" w:eastAsia="Times New Roman" w:hAnsi="Arial" w:cs="Arial"/>
          <w:color w:val="000000"/>
          <w:kern w:val="2"/>
          <w:sz w:val="24"/>
          <w:szCs w:val="24"/>
          <w:lang w:eastAsia="ru-RU"/>
        </w:rPr>
        <w:t>ганизации и проведения внеплановой пров</w:t>
      </w:r>
      <w:r w:rsidRPr="00655A39">
        <w:rPr>
          <w:rFonts w:ascii="Arial" w:eastAsia="Times New Roman" w:hAnsi="Arial" w:cs="Arial"/>
          <w:kern w:val="2"/>
          <w:sz w:val="24"/>
          <w:szCs w:val="24"/>
          <w:lang w:eastAsia="ru-RU"/>
        </w:rPr>
        <w:t xml:space="preserve">ерки </w:t>
      </w:r>
      <w:r w:rsidR="001741E0" w:rsidRPr="00655A39">
        <w:rPr>
          <w:rFonts w:ascii="Arial" w:eastAsia="Times New Roman" w:hAnsi="Arial" w:cs="Arial"/>
          <w:kern w:val="2"/>
          <w:sz w:val="24"/>
          <w:szCs w:val="24"/>
          <w:lang w:eastAsia="ru-RU"/>
        </w:rPr>
        <w:t>принимает решение о назначении проверки</w:t>
      </w:r>
      <w:r w:rsidR="00972AC2">
        <w:rPr>
          <w:rFonts w:ascii="Arial" w:eastAsia="Times New Roman" w:hAnsi="Arial" w:cs="Arial"/>
          <w:kern w:val="2"/>
          <w:sz w:val="24"/>
          <w:szCs w:val="24"/>
          <w:lang w:eastAsia="ru-RU"/>
        </w:rPr>
        <w:t xml:space="preserve"> </w:t>
      </w:r>
      <w:r w:rsidR="00752397" w:rsidRPr="00655A39">
        <w:rPr>
          <w:rFonts w:ascii="Arial" w:eastAsia="Times New Roman" w:hAnsi="Arial" w:cs="Arial"/>
          <w:kern w:val="2"/>
          <w:sz w:val="24"/>
          <w:szCs w:val="24"/>
          <w:lang w:eastAsia="ru-RU"/>
        </w:rPr>
        <w:t>в</w:t>
      </w:r>
      <w:r w:rsidR="0074058D" w:rsidRPr="00655A39">
        <w:rPr>
          <w:rFonts w:ascii="Arial" w:eastAsia="Times New Roman" w:hAnsi="Arial" w:cs="Arial"/>
          <w:kern w:val="2"/>
          <w:sz w:val="24"/>
          <w:szCs w:val="24"/>
          <w:lang w:eastAsia="ru-RU"/>
        </w:rPr>
        <w:t xml:space="preserve"> течение </w:t>
      </w:r>
      <w:r w:rsidR="00B1041A" w:rsidRPr="00655A39">
        <w:rPr>
          <w:rFonts w:ascii="Arial" w:eastAsia="Times New Roman" w:hAnsi="Arial" w:cs="Arial"/>
          <w:kern w:val="2"/>
          <w:sz w:val="24"/>
          <w:szCs w:val="24"/>
          <w:lang w:eastAsia="ru-RU"/>
        </w:rPr>
        <w:t>2</w:t>
      </w:r>
      <w:r w:rsidR="00972AC2">
        <w:rPr>
          <w:rFonts w:ascii="Arial" w:eastAsia="Times New Roman" w:hAnsi="Arial" w:cs="Arial"/>
          <w:kern w:val="2"/>
          <w:sz w:val="24"/>
          <w:szCs w:val="24"/>
          <w:lang w:eastAsia="ru-RU"/>
        </w:rPr>
        <w:t xml:space="preserve"> </w:t>
      </w:r>
      <w:r w:rsidR="00B1041A" w:rsidRPr="00655A39">
        <w:rPr>
          <w:rFonts w:ascii="Arial" w:eastAsia="Times New Roman" w:hAnsi="Arial" w:cs="Arial"/>
          <w:kern w:val="2"/>
          <w:sz w:val="24"/>
          <w:szCs w:val="24"/>
          <w:lang w:eastAsia="ru-RU"/>
        </w:rPr>
        <w:t xml:space="preserve">рабочих </w:t>
      </w:r>
      <w:r w:rsidR="0074058D" w:rsidRPr="00655A39">
        <w:rPr>
          <w:rFonts w:ascii="Arial" w:eastAsia="Times New Roman" w:hAnsi="Arial" w:cs="Arial"/>
          <w:kern w:val="2"/>
          <w:sz w:val="24"/>
          <w:szCs w:val="24"/>
          <w:lang w:eastAsia="ru-RU"/>
        </w:rPr>
        <w:t>дней со дня поступления жалобы</w:t>
      </w:r>
      <w:r w:rsidRPr="00655A39">
        <w:rPr>
          <w:rFonts w:ascii="Arial" w:eastAsia="Times New Roman" w:hAnsi="Arial" w:cs="Arial"/>
          <w:kern w:val="2"/>
          <w:sz w:val="24"/>
          <w:szCs w:val="24"/>
          <w:lang w:eastAsia="ru-RU"/>
        </w:rPr>
        <w:t>.</w:t>
      </w:r>
    </w:p>
    <w:p w:rsidR="006E03BF" w:rsidRPr="00655A39"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1</w:t>
      </w:r>
      <w:r w:rsidRPr="00655A39">
        <w:rPr>
          <w:rFonts w:ascii="Arial" w:eastAsia="Times New Roman" w:hAnsi="Arial" w:cs="Arial"/>
          <w:kern w:val="2"/>
          <w:sz w:val="24"/>
          <w:szCs w:val="24"/>
          <w:lang w:eastAsia="ru-RU"/>
        </w:rPr>
        <w:t>. О</w:t>
      </w:r>
      <w:r w:rsidR="007E75D6" w:rsidRPr="00655A39">
        <w:rPr>
          <w:rFonts w:ascii="Arial" w:eastAsia="Times New Roman" w:hAnsi="Arial" w:cs="Arial"/>
          <w:kern w:val="2"/>
          <w:sz w:val="24"/>
          <w:szCs w:val="24"/>
          <w:lang w:eastAsia="ru-RU"/>
        </w:rPr>
        <w:t>тветственность должностных лиц</w:t>
      </w:r>
      <w:r w:rsidR="00B67769" w:rsidRPr="00655A39">
        <w:rPr>
          <w:rFonts w:ascii="Arial" w:eastAsia="Times New Roman" w:hAnsi="Arial" w:cs="Arial"/>
          <w:kern w:val="2"/>
          <w:sz w:val="24"/>
          <w:szCs w:val="24"/>
          <w:lang w:eastAsia="ru-RU"/>
        </w:rPr>
        <w:t xml:space="preserve"> администрации</w:t>
      </w:r>
      <w:r w:rsidR="00B6776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за решения и действия (бездействие), принимаемы</w:t>
      </w:r>
      <w:proofErr w:type="gramStart"/>
      <w:r w:rsidR="007E75D6" w:rsidRPr="00655A39">
        <w:rPr>
          <w:rFonts w:ascii="Arial" w:eastAsia="Times New Roman" w:hAnsi="Arial" w:cs="Arial"/>
          <w:kern w:val="2"/>
          <w:sz w:val="24"/>
          <w:szCs w:val="24"/>
          <w:lang w:eastAsia="ru-RU"/>
        </w:rPr>
        <w:t>е(</w:t>
      </w:r>
      <w:proofErr w:type="gramEnd"/>
      <w:r w:rsidR="007E75D6" w:rsidRPr="00655A39">
        <w:rPr>
          <w:rFonts w:ascii="Arial" w:eastAsia="Times New Roman" w:hAnsi="Arial" w:cs="Arial"/>
          <w:kern w:val="2"/>
          <w:sz w:val="24"/>
          <w:szCs w:val="24"/>
          <w:lang w:eastAsia="ru-RU"/>
        </w:rPr>
        <w:t>осуществляемые)</w:t>
      </w:r>
      <w:r w:rsidR="00B6776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ими в ходе предоставления муниципальной услуги</w:t>
      </w: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5</w:t>
      </w:r>
      <w:r w:rsidRPr="00655A39">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55A39">
        <w:rPr>
          <w:rFonts w:ascii="Arial" w:eastAsia="Times New Roman" w:hAnsi="Arial" w:cs="Arial"/>
          <w:kern w:val="2"/>
          <w:sz w:val="24"/>
          <w:szCs w:val="24"/>
          <w:lang w:eastAsia="ko-KR"/>
        </w:rPr>
        <w:t xml:space="preserve">инструкциях </w:t>
      </w:r>
      <w:r w:rsidRPr="00655A39">
        <w:rPr>
          <w:rFonts w:ascii="Arial" w:eastAsia="Times New Roman" w:hAnsi="Arial" w:cs="Arial"/>
          <w:kern w:val="2"/>
          <w:sz w:val="24"/>
          <w:szCs w:val="24"/>
          <w:lang w:eastAsia="ko-KR"/>
        </w:rPr>
        <w:t>должностных лиц</w:t>
      </w:r>
      <w:r w:rsidR="00972AC2">
        <w:rPr>
          <w:rFonts w:ascii="Arial" w:eastAsia="Times New Roman" w:hAnsi="Arial" w:cs="Arial"/>
          <w:kern w:val="2"/>
          <w:sz w:val="24"/>
          <w:szCs w:val="24"/>
          <w:lang w:eastAsia="ko-KR"/>
        </w:rPr>
        <w:t xml:space="preserve"> </w:t>
      </w:r>
      <w:r w:rsidR="00435DBF" w:rsidRPr="00655A39">
        <w:rPr>
          <w:rFonts w:ascii="Arial" w:eastAsia="Times New Roman" w:hAnsi="Arial" w:cs="Arial"/>
          <w:kern w:val="2"/>
          <w:sz w:val="24"/>
          <w:szCs w:val="24"/>
          <w:lang w:eastAsia="ko-KR"/>
        </w:rPr>
        <w:t>администрации</w:t>
      </w:r>
      <w:r w:rsidRPr="00655A39">
        <w:rPr>
          <w:rFonts w:ascii="Arial" w:eastAsia="Times New Roman" w:hAnsi="Arial" w:cs="Arial"/>
          <w:kern w:val="2"/>
          <w:sz w:val="24"/>
          <w:szCs w:val="24"/>
          <w:lang w:eastAsia="ko-KR"/>
        </w:rPr>
        <w:t>.</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6</w:t>
      </w:r>
      <w:r w:rsidRPr="00655A3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972AC2">
        <w:rPr>
          <w:rFonts w:ascii="Arial" w:eastAsia="Times New Roman" w:hAnsi="Arial" w:cs="Arial"/>
          <w:kern w:val="2"/>
          <w:sz w:val="24"/>
          <w:szCs w:val="24"/>
          <w:lang w:eastAsia="ko-KR"/>
        </w:rPr>
        <w:t xml:space="preserve"> </w:t>
      </w:r>
      <w:r w:rsidR="00435DBF" w:rsidRPr="00655A39">
        <w:rPr>
          <w:rFonts w:ascii="Arial" w:eastAsia="Times New Roman" w:hAnsi="Arial" w:cs="Arial"/>
          <w:kern w:val="2"/>
          <w:sz w:val="24"/>
          <w:szCs w:val="24"/>
          <w:lang w:eastAsia="ko-KR"/>
        </w:rPr>
        <w:t xml:space="preserve">администрации </w:t>
      </w:r>
      <w:r w:rsidRPr="00655A39">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55A39"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655A39">
        <w:rPr>
          <w:rFonts w:ascii="Arial" w:eastAsia="Times New Roman" w:hAnsi="Arial" w:cs="Arial"/>
          <w:kern w:val="2"/>
          <w:sz w:val="24"/>
          <w:szCs w:val="24"/>
          <w:lang w:eastAsia="ru-RU"/>
        </w:rPr>
        <w:lastRenderedPageBreak/>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2</w:t>
      </w:r>
      <w:r w:rsidRPr="00655A39">
        <w:rPr>
          <w:rFonts w:ascii="Arial" w:eastAsia="Times New Roman" w:hAnsi="Arial" w:cs="Arial"/>
          <w:kern w:val="2"/>
          <w:sz w:val="24"/>
          <w:szCs w:val="24"/>
          <w:lang w:eastAsia="ru-RU"/>
        </w:rPr>
        <w:t xml:space="preserve">. </w:t>
      </w:r>
      <w:proofErr w:type="gramStart"/>
      <w:r w:rsidRPr="00655A39">
        <w:rPr>
          <w:rFonts w:ascii="Arial" w:eastAsia="Times New Roman" w:hAnsi="Arial" w:cs="Arial"/>
          <w:kern w:val="2"/>
          <w:sz w:val="24"/>
          <w:szCs w:val="24"/>
          <w:lang w:eastAsia="ru-RU"/>
        </w:rPr>
        <w:t>П</w:t>
      </w:r>
      <w:r w:rsidR="007E75D6" w:rsidRPr="00655A39">
        <w:rPr>
          <w:rFonts w:ascii="Arial" w:eastAsia="Times New Roman" w:hAnsi="Arial" w:cs="Arial"/>
          <w:kern w:val="2"/>
          <w:sz w:val="24"/>
          <w:szCs w:val="24"/>
          <w:lang w:eastAsia="ru-RU"/>
        </w:rPr>
        <w:t>оложения, характеризующие требования к порядку</w:t>
      </w:r>
      <w:r w:rsidR="00A76AA2"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 формам контроля за предос</w:t>
      </w:r>
      <w:r w:rsidR="00A76AA2" w:rsidRPr="00655A39">
        <w:rPr>
          <w:rFonts w:ascii="Arial" w:eastAsia="Times New Roman" w:hAnsi="Arial" w:cs="Arial"/>
          <w:kern w:val="2"/>
          <w:sz w:val="24"/>
          <w:szCs w:val="24"/>
          <w:lang w:eastAsia="ru-RU"/>
        </w:rPr>
        <w:t xml:space="preserve">тавлением муниципальной </w:t>
      </w:r>
      <w:r w:rsidR="001741E0" w:rsidRPr="00655A39">
        <w:rPr>
          <w:rFonts w:ascii="Arial" w:eastAsia="Times New Roman" w:hAnsi="Arial" w:cs="Arial"/>
          <w:kern w:val="2"/>
          <w:sz w:val="24"/>
          <w:szCs w:val="24"/>
          <w:lang w:eastAsia="ru-RU"/>
        </w:rPr>
        <w:t>услуги, в</w:t>
      </w:r>
      <w:r w:rsidR="007E75D6" w:rsidRPr="00655A39">
        <w:rPr>
          <w:rFonts w:ascii="Arial" w:eastAsia="Times New Roman" w:hAnsi="Arial" w:cs="Arial"/>
          <w:kern w:val="2"/>
          <w:sz w:val="24"/>
          <w:szCs w:val="24"/>
          <w:lang w:eastAsia="ru-RU"/>
        </w:rPr>
        <w:t xml:space="preserve"> том числе со стороны граждан, их объединений и организаций</w:t>
      </w:r>
      <w:proofErr w:type="gramEnd"/>
    </w:p>
    <w:p w:rsidR="005324F1" w:rsidRPr="00655A39"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7</w:t>
      </w:r>
      <w:r w:rsidRPr="00655A39">
        <w:rPr>
          <w:rFonts w:ascii="Arial" w:eastAsia="Times New Roman" w:hAnsi="Arial" w:cs="Arial"/>
          <w:kern w:val="2"/>
          <w:sz w:val="24"/>
          <w:szCs w:val="24"/>
          <w:lang w:eastAsia="ko-KR"/>
        </w:rPr>
        <w:t>. </w:t>
      </w:r>
      <w:proofErr w:type="gramStart"/>
      <w:r w:rsidRPr="00655A39">
        <w:rPr>
          <w:rFonts w:ascii="Arial" w:eastAsia="Times New Roman" w:hAnsi="Arial" w:cs="Arial"/>
          <w:kern w:val="2"/>
          <w:sz w:val="24"/>
          <w:szCs w:val="24"/>
          <w:lang w:eastAsia="ru-RU"/>
        </w:rPr>
        <w:t>Контроль за</w:t>
      </w:r>
      <w:proofErr w:type="gramEnd"/>
      <w:r w:rsidRPr="00655A39">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655A39">
        <w:rPr>
          <w:rFonts w:ascii="Arial" w:eastAsia="Times New Roman" w:hAnsi="Arial" w:cs="Arial"/>
          <w:kern w:val="2"/>
          <w:sz w:val="24"/>
          <w:szCs w:val="24"/>
          <w:lang w:eastAsia="ru-RU"/>
        </w:rPr>
        <w:t xml:space="preserve">администрации </w:t>
      </w:r>
      <w:r w:rsidRPr="00655A39">
        <w:rPr>
          <w:rFonts w:ascii="Arial" w:eastAsia="Times New Roman" w:hAnsi="Arial" w:cs="Arial"/>
          <w:kern w:val="2"/>
          <w:sz w:val="24"/>
          <w:szCs w:val="24"/>
          <w:lang w:eastAsia="ru-RU"/>
        </w:rPr>
        <w:t>о фактах:</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1) </w:t>
      </w:r>
      <w:r w:rsidR="005324F1" w:rsidRPr="00655A39">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655A39">
        <w:rPr>
          <w:rFonts w:ascii="Arial" w:eastAsia="Times New Roman" w:hAnsi="Arial" w:cs="Arial"/>
          <w:kern w:val="2"/>
          <w:sz w:val="24"/>
          <w:szCs w:val="24"/>
          <w:lang w:eastAsia="ru-RU"/>
        </w:rPr>
        <w:t xml:space="preserve"> администрации</w:t>
      </w:r>
      <w:r w:rsidR="005324F1" w:rsidRPr="00655A39">
        <w:rPr>
          <w:rFonts w:ascii="Arial" w:eastAsia="Times New Roman" w:hAnsi="Arial" w:cs="Arial"/>
          <w:kern w:val="2"/>
          <w:sz w:val="24"/>
          <w:szCs w:val="24"/>
          <w:lang w:eastAsia="ru-RU"/>
        </w:rPr>
        <w:t xml:space="preserve">, </w:t>
      </w:r>
      <w:r w:rsidR="004E4B39" w:rsidRPr="00655A39">
        <w:rPr>
          <w:rFonts w:ascii="Arial" w:eastAsia="Times New Roman" w:hAnsi="Arial" w:cs="Arial"/>
          <w:kern w:val="2"/>
          <w:sz w:val="24"/>
          <w:szCs w:val="24"/>
          <w:lang w:eastAsia="ru-RU"/>
        </w:rPr>
        <w:t xml:space="preserve">ее </w:t>
      </w:r>
      <w:r w:rsidR="005324F1" w:rsidRPr="00655A39">
        <w:rPr>
          <w:rFonts w:ascii="Arial" w:eastAsia="Times New Roman" w:hAnsi="Arial" w:cs="Arial"/>
          <w:kern w:val="2"/>
          <w:sz w:val="24"/>
          <w:szCs w:val="24"/>
          <w:lang w:eastAsia="ru-RU"/>
        </w:rPr>
        <w:t>должностных лиц;</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2) </w:t>
      </w:r>
      <w:r w:rsidR="005324F1" w:rsidRPr="00655A39">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3) </w:t>
      </w:r>
      <w:r w:rsidR="005324F1" w:rsidRPr="00655A39">
        <w:rPr>
          <w:rFonts w:ascii="Arial" w:eastAsia="Times New Roman" w:hAnsi="Arial" w:cs="Arial"/>
          <w:kern w:val="2"/>
          <w:sz w:val="24"/>
          <w:szCs w:val="24"/>
          <w:lang w:eastAsia="ru-RU"/>
        </w:rPr>
        <w:t>некорректного поведения должностных лиц</w:t>
      </w:r>
      <w:r w:rsidR="00972AC2">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ko-KR"/>
        </w:rPr>
        <w:t>администрации</w:t>
      </w:r>
      <w:r w:rsidR="005324F1" w:rsidRPr="00655A3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14</w:t>
      </w:r>
      <w:r w:rsidR="002E3F53" w:rsidRPr="00655A39">
        <w:rPr>
          <w:rFonts w:ascii="Arial" w:eastAsia="Times New Roman" w:hAnsi="Arial" w:cs="Arial"/>
          <w:kern w:val="2"/>
          <w:sz w:val="24"/>
          <w:szCs w:val="24"/>
          <w:lang w:eastAsia="ru-RU"/>
        </w:rPr>
        <w:t>8</w:t>
      </w:r>
      <w:r w:rsidRPr="00655A39">
        <w:rPr>
          <w:rFonts w:ascii="Arial" w:eastAsia="Times New Roman" w:hAnsi="Arial" w:cs="Arial"/>
          <w:kern w:val="2"/>
          <w:sz w:val="24"/>
          <w:szCs w:val="24"/>
          <w:lang w:eastAsia="ru-RU"/>
        </w:rPr>
        <w:t>. И</w:t>
      </w:r>
      <w:r w:rsidR="00D00950" w:rsidRPr="00655A39">
        <w:rPr>
          <w:rFonts w:ascii="Arial" w:eastAsia="Times New Roman" w:hAnsi="Arial" w:cs="Arial"/>
          <w:kern w:val="2"/>
          <w:sz w:val="24"/>
          <w:szCs w:val="24"/>
          <w:lang w:eastAsia="ru-RU"/>
        </w:rPr>
        <w:t>нформацию, указанную в пункте</w:t>
      </w:r>
      <w:r w:rsidR="00D95037" w:rsidRPr="00655A39">
        <w:rPr>
          <w:rFonts w:ascii="Arial" w:eastAsia="Times New Roman" w:hAnsi="Arial" w:cs="Arial"/>
          <w:kern w:val="2"/>
          <w:sz w:val="24"/>
          <w:szCs w:val="24"/>
          <w:lang w:eastAsia="ru-RU"/>
        </w:rPr>
        <w:t xml:space="preserve"> 14</w:t>
      </w:r>
      <w:r w:rsidR="002E3F53" w:rsidRPr="00655A39">
        <w:rPr>
          <w:rFonts w:ascii="Arial" w:eastAsia="Times New Roman" w:hAnsi="Arial" w:cs="Arial"/>
          <w:kern w:val="2"/>
          <w:sz w:val="24"/>
          <w:szCs w:val="24"/>
          <w:lang w:eastAsia="ru-RU"/>
        </w:rPr>
        <w:t>7</w:t>
      </w:r>
      <w:r w:rsidRPr="00655A39">
        <w:rPr>
          <w:rFonts w:ascii="Arial" w:eastAsia="Times New Roman" w:hAnsi="Arial" w:cs="Arial"/>
          <w:kern w:val="2"/>
          <w:sz w:val="24"/>
          <w:szCs w:val="24"/>
          <w:lang w:eastAsia="ru-RU"/>
        </w:rPr>
        <w:t xml:space="preserve">настоящего административного регламента, </w:t>
      </w:r>
      <w:r w:rsidR="00BE3A44" w:rsidRPr="00655A39">
        <w:rPr>
          <w:rFonts w:ascii="Arial" w:eastAsia="Times New Roman" w:hAnsi="Arial" w:cs="Arial"/>
          <w:kern w:val="2"/>
          <w:sz w:val="24"/>
          <w:szCs w:val="24"/>
          <w:lang w:eastAsia="ru-RU"/>
        </w:rPr>
        <w:t xml:space="preserve">граждане, их объединения и организации </w:t>
      </w:r>
      <w:r w:rsidRPr="00655A39">
        <w:rPr>
          <w:rFonts w:ascii="Arial" w:eastAsia="Times New Roman" w:hAnsi="Arial" w:cs="Arial"/>
          <w:kern w:val="2"/>
          <w:sz w:val="24"/>
          <w:szCs w:val="24"/>
          <w:lang w:eastAsia="ru-RU"/>
        </w:rPr>
        <w:t xml:space="preserve">могут сообщить </w:t>
      </w:r>
      <w:r w:rsidR="00BE3A44" w:rsidRPr="00655A39">
        <w:rPr>
          <w:rFonts w:ascii="Arial" w:eastAsia="Times New Roman" w:hAnsi="Arial" w:cs="Arial"/>
          <w:kern w:val="2"/>
          <w:sz w:val="24"/>
          <w:szCs w:val="24"/>
          <w:lang w:eastAsia="ru-RU"/>
        </w:rPr>
        <w:t xml:space="preserve">устно </w:t>
      </w:r>
      <w:r w:rsidRPr="00655A39">
        <w:rPr>
          <w:rFonts w:ascii="Arial" w:eastAsia="Times New Roman" w:hAnsi="Arial" w:cs="Arial"/>
          <w:kern w:val="2"/>
          <w:sz w:val="24"/>
          <w:szCs w:val="24"/>
          <w:lang w:eastAsia="ru-RU"/>
        </w:rPr>
        <w:t>по телефон</w:t>
      </w:r>
      <w:r w:rsidR="00BE3A44" w:rsidRPr="00655A39">
        <w:rPr>
          <w:rFonts w:ascii="Arial" w:eastAsia="Times New Roman" w:hAnsi="Arial" w:cs="Arial"/>
          <w:kern w:val="2"/>
          <w:sz w:val="24"/>
          <w:szCs w:val="24"/>
          <w:lang w:eastAsia="ru-RU"/>
        </w:rPr>
        <w:t>у администрации</w:t>
      </w:r>
      <w:r w:rsidRPr="00655A39">
        <w:rPr>
          <w:rFonts w:ascii="Arial" w:eastAsia="Times New Roman" w:hAnsi="Arial" w:cs="Arial"/>
          <w:kern w:val="2"/>
          <w:sz w:val="24"/>
          <w:szCs w:val="24"/>
          <w:lang w:eastAsia="ru-RU"/>
        </w:rPr>
        <w:t>, указанн</w:t>
      </w:r>
      <w:r w:rsidR="004E4B39" w:rsidRPr="00655A39">
        <w:rPr>
          <w:rFonts w:ascii="Arial" w:eastAsia="Times New Roman" w:hAnsi="Arial" w:cs="Arial"/>
          <w:kern w:val="2"/>
          <w:sz w:val="24"/>
          <w:szCs w:val="24"/>
          <w:lang w:eastAsia="ru-RU"/>
        </w:rPr>
        <w:t>ому</w:t>
      </w:r>
      <w:r w:rsidRPr="00655A39">
        <w:rPr>
          <w:rFonts w:ascii="Arial" w:eastAsia="Times New Roman" w:hAnsi="Arial" w:cs="Arial"/>
          <w:kern w:val="2"/>
          <w:sz w:val="24"/>
          <w:szCs w:val="24"/>
          <w:lang w:eastAsia="ru-RU"/>
        </w:rPr>
        <w:t xml:space="preserve"> на официальном сайте </w:t>
      </w:r>
      <w:r w:rsidR="00BE3A44" w:rsidRPr="00655A39">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55A39">
        <w:rPr>
          <w:rFonts w:ascii="Arial" w:eastAsia="Times New Roman" w:hAnsi="Arial" w:cs="Arial"/>
          <w:kern w:val="2"/>
          <w:sz w:val="24"/>
          <w:szCs w:val="24"/>
          <w:lang w:eastAsia="ru-RU"/>
        </w:rPr>
        <w:t>направить электронное обращение</w:t>
      </w:r>
      <w:r w:rsidR="00BE3A44" w:rsidRPr="00655A39">
        <w:rPr>
          <w:rFonts w:ascii="Arial" w:eastAsia="Times New Roman" w:hAnsi="Arial" w:cs="Arial"/>
          <w:kern w:val="2"/>
          <w:sz w:val="24"/>
          <w:szCs w:val="24"/>
          <w:lang w:eastAsia="ru-RU"/>
        </w:rPr>
        <w:t xml:space="preserve"> на адр</w:t>
      </w:r>
      <w:r w:rsidR="00152D40" w:rsidRPr="00655A39">
        <w:rPr>
          <w:rFonts w:ascii="Arial" w:eastAsia="Times New Roman" w:hAnsi="Arial" w:cs="Arial"/>
          <w:kern w:val="2"/>
          <w:sz w:val="24"/>
          <w:szCs w:val="24"/>
          <w:lang w:eastAsia="ru-RU"/>
        </w:rPr>
        <w:t>ес электронной почты администрации.</w:t>
      </w:r>
    </w:p>
    <w:p w:rsidR="005324F1"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w:t>
      </w:r>
      <w:r w:rsidR="002E3F53" w:rsidRPr="00655A39">
        <w:rPr>
          <w:rFonts w:ascii="Arial" w:eastAsia="Times New Roman" w:hAnsi="Arial" w:cs="Arial"/>
          <w:kern w:val="2"/>
          <w:sz w:val="24"/>
          <w:szCs w:val="24"/>
          <w:lang w:eastAsia="ko-KR"/>
        </w:rPr>
        <w:t>49</w:t>
      </w:r>
      <w:r w:rsidR="004E4B39" w:rsidRPr="00655A39">
        <w:rPr>
          <w:rFonts w:ascii="Arial" w:eastAsia="Times New Roman" w:hAnsi="Arial" w:cs="Arial"/>
          <w:kern w:val="2"/>
          <w:sz w:val="24"/>
          <w:szCs w:val="24"/>
          <w:lang w:eastAsia="ko-KR"/>
        </w:rPr>
        <w:t xml:space="preserve">. </w:t>
      </w:r>
      <w:r w:rsidR="005324F1" w:rsidRPr="00655A39">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55A39">
        <w:rPr>
          <w:rFonts w:ascii="Arial" w:eastAsia="Times New Roman" w:hAnsi="Arial" w:cs="Arial"/>
          <w:kern w:val="2"/>
          <w:sz w:val="24"/>
          <w:szCs w:val="24"/>
          <w:lang w:eastAsia="ru-RU"/>
        </w:rPr>
        <w:t xml:space="preserve">календарных </w:t>
      </w:r>
      <w:r w:rsidR="005324F1" w:rsidRPr="00655A39">
        <w:rPr>
          <w:rFonts w:ascii="Arial" w:eastAsia="Times New Roman" w:hAnsi="Arial" w:cs="Arial"/>
          <w:kern w:val="2"/>
          <w:sz w:val="24"/>
          <w:szCs w:val="24"/>
          <w:lang w:eastAsia="ru-RU"/>
        </w:rPr>
        <w:t>дней с момента их регистрации.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ru-RU"/>
        </w:rPr>
        <w:t>Днем регистрации обращения является день его поступления в</w:t>
      </w:r>
      <w:r w:rsidR="00972AC2">
        <w:rPr>
          <w:rFonts w:ascii="Arial" w:eastAsia="Times New Roman" w:hAnsi="Arial" w:cs="Arial"/>
          <w:kern w:val="2"/>
          <w:sz w:val="24"/>
          <w:szCs w:val="24"/>
          <w:lang w:eastAsia="ru-RU"/>
        </w:rPr>
        <w:t xml:space="preserve"> </w:t>
      </w:r>
      <w:r w:rsidR="00152D40" w:rsidRPr="00655A39">
        <w:rPr>
          <w:rFonts w:ascii="Arial" w:eastAsia="Times New Roman" w:hAnsi="Arial" w:cs="Arial"/>
          <w:kern w:val="2"/>
          <w:sz w:val="24"/>
          <w:szCs w:val="24"/>
          <w:lang w:eastAsia="ru-RU"/>
        </w:rPr>
        <w:t xml:space="preserve">администрацию </w:t>
      </w:r>
      <w:r w:rsidR="00BC63B2" w:rsidRPr="00655A39">
        <w:rPr>
          <w:rFonts w:ascii="Arial" w:eastAsia="Times New Roman" w:hAnsi="Arial" w:cs="Arial"/>
          <w:kern w:val="2"/>
          <w:sz w:val="24"/>
          <w:szCs w:val="24"/>
          <w:lang w:eastAsia="ru-RU"/>
        </w:rPr>
        <w:t xml:space="preserve">(до </w:t>
      </w:r>
      <w:r w:rsidR="00972AC2">
        <w:rPr>
          <w:rFonts w:ascii="Arial" w:eastAsia="Times New Roman" w:hAnsi="Arial" w:cs="Arial"/>
          <w:kern w:val="2"/>
          <w:sz w:val="24"/>
          <w:szCs w:val="24"/>
          <w:lang w:eastAsia="ru-RU"/>
        </w:rPr>
        <w:t>16.00 часов</w:t>
      </w:r>
      <w:r w:rsidRPr="00655A39">
        <w:rPr>
          <w:rFonts w:ascii="Arial" w:eastAsia="Times New Roman" w:hAnsi="Arial" w:cs="Arial"/>
          <w:kern w:val="2"/>
          <w:sz w:val="24"/>
          <w:szCs w:val="24"/>
          <w:lang w:eastAsia="ru-RU"/>
        </w:rPr>
        <w:t xml:space="preserve">). При поступлении обращения после </w:t>
      </w:r>
      <w:r w:rsidR="00972AC2">
        <w:rPr>
          <w:rFonts w:ascii="Arial" w:eastAsia="Times New Roman" w:hAnsi="Arial" w:cs="Arial"/>
          <w:kern w:val="2"/>
          <w:sz w:val="24"/>
          <w:szCs w:val="24"/>
          <w:lang w:eastAsia="ru-RU"/>
        </w:rPr>
        <w:t>16.00 часов</w:t>
      </w:r>
      <w:r w:rsidRPr="00655A39">
        <w:rPr>
          <w:rFonts w:ascii="Arial" w:eastAsia="Times New Roman" w:hAnsi="Arial" w:cs="Arial"/>
          <w:kern w:val="2"/>
          <w:sz w:val="24"/>
          <w:szCs w:val="24"/>
          <w:lang w:eastAsia="ru-RU"/>
        </w:rPr>
        <w:t xml:space="preserve"> его регистрация происходит следующим рабочим днем.</w:t>
      </w:r>
    </w:p>
    <w:p w:rsidR="00357981" w:rsidRPr="00655A39"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655A39"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Р</w:t>
      </w:r>
      <w:r w:rsidR="00F0181C" w:rsidRPr="00655A39">
        <w:rPr>
          <w:rFonts w:ascii="Arial" w:eastAsia="Times New Roman" w:hAnsi="Arial" w:cs="Arial"/>
          <w:kern w:val="2"/>
          <w:sz w:val="24"/>
          <w:szCs w:val="24"/>
          <w:lang w:eastAsia="ru-RU"/>
        </w:rPr>
        <w:t>АЗДЕЛ</w:t>
      </w:r>
      <w:r w:rsidRPr="00655A39">
        <w:rPr>
          <w:rFonts w:ascii="Arial" w:eastAsia="Times New Roman" w:hAnsi="Arial" w:cs="Arial"/>
          <w:kern w:val="2"/>
          <w:sz w:val="24"/>
          <w:szCs w:val="24"/>
          <w:lang w:eastAsia="ru-RU"/>
        </w:rPr>
        <w:t xml:space="preserve"> V. </w:t>
      </w:r>
      <w:r w:rsidR="00F0181C" w:rsidRPr="00655A39">
        <w:rPr>
          <w:rFonts w:ascii="Arial" w:eastAsia="Times New Roman" w:hAnsi="Arial" w:cs="Arial"/>
          <w:kern w:val="2"/>
          <w:sz w:val="24"/>
          <w:szCs w:val="24"/>
          <w:lang w:eastAsia="ru-RU"/>
        </w:rPr>
        <w:t>ДОСУДЕБНЫЙ (ВНЕСУДЕБНЫЙ) ПОРЯДОК</w:t>
      </w:r>
      <w:r w:rsidR="003133DE" w:rsidRPr="00655A39">
        <w:rPr>
          <w:rFonts w:ascii="Arial" w:eastAsia="Times New Roman" w:hAnsi="Arial" w:cs="Arial"/>
          <w:kern w:val="2"/>
          <w:sz w:val="24"/>
          <w:szCs w:val="24"/>
          <w:lang w:eastAsia="ru-RU"/>
        </w:rPr>
        <w:br/>
      </w:r>
      <w:r w:rsidR="00F0181C" w:rsidRPr="00655A39">
        <w:rPr>
          <w:rFonts w:ascii="Arial" w:eastAsia="Times New Roman" w:hAnsi="Arial" w:cs="Arial"/>
          <w:kern w:val="2"/>
          <w:sz w:val="24"/>
          <w:szCs w:val="24"/>
          <w:lang w:eastAsia="ru-RU"/>
        </w:rPr>
        <w:t>ОБЖАЛОВАНИЯ РЕШЕНИЙ И ДЕЙСТВИЙ (БЕЗДЕЙСТВИЯ)</w:t>
      </w:r>
      <w:r w:rsidR="00D81672" w:rsidRPr="00655A39">
        <w:rPr>
          <w:rFonts w:ascii="Arial" w:eastAsia="Times New Roman" w:hAnsi="Arial" w:cs="Arial"/>
          <w:kern w:val="2"/>
          <w:sz w:val="24"/>
          <w:szCs w:val="24"/>
          <w:lang w:eastAsia="ru-RU"/>
        </w:rPr>
        <w:br/>
      </w:r>
      <w:r w:rsidR="00B67769" w:rsidRPr="00655A39">
        <w:rPr>
          <w:rFonts w:ascii="Arial" w:eastAsia="Times New Roman" w:hAnsi="Arial" w:cs="Arial"/>
          <w:kern w:val="2"/>
          <w:sz w:val="24"/>
          <w:szCs w:val="24"/>
          <w:lang w:eastAsia="ru-RU"/>
        </w:rPr>
        <w:t>АДМИНИСТРАЦИИ</w:t>
      </w:r>
      <w:r w:rsidR="00F0181C" w:rsidRPr="00655A39">
        <w:rPr>
          <w:rFonts w:ascii="Arial" w:eastAsia="Times New Roman" w:hAnsi="Arial" w:cs="Arial"/>
          <w:kern w:val="2"/>
          <w:sz w:val="24"/>
          <w:szCs w:val="24"/>
          <w:lang w:eastAsia="ru-RU"/>
        </w:rPr>
        <w:t>,</w:t>
      </w:r>
      <w:r w:rsidR="00271A82">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МФЦ,</w:t>
      </w:r>
      <w:r w:rsidR="00271A82">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А ТАКЖЕ ИХ ДОЛЖНОСТНЫХ ЛИЦ</w:t>
      </w:r>
      <w:r w:rsidR="00B67769" w:rsidRPr="00655A39">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РАБОТНИКОВ</w:t>
      </w:r>
    </w:p>
    <w:p w:rsidR="00C77627" w:rsidRPr="00655A39"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655A39"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3</w:t>
      </w:r>
      <w:r w:rsidRPr="00655A39">
        <w:rPr>
          <w:rFonts w:ascii="Arial" w:eastAsia="Times New Roman" w:hAnsi="Arial" w:cs="Arial"/>
          <w:kern w:val="2"/>
          <w:sz w:val="24"/>
          <w:szCs w:val="24"/>
          <w:lang w:eastAsia="ru-RU"/>
        </w:rPr>
        <w:t xml:space="preserve">. </w:t>
      </w:r>
      <w:proofErr w:type="gramStart"/>
      <w:r w:rsidRPr="00655A39">
        <w:rPr>
          <w:rFonts w:ascii="Arial" w:eastAsia="Times New Roman" w:hAnsi="Arial" w:cs="Arial"/>
          <w:kern w:val="2"/>
          <w:sz w:val="24"/>
          <w:szCs w:val="24"/>
          <w:lang w:eastAsia="ru-RU"/>
        </w:rPr>
        <w:t>И</w:t>
      </w:r>
      <w:r w:rsidR="007E75D6" w:rsidRPr="00655A39">
        <w:rPr>
          <w:rFonts w:ascii="Arial" w:eastAsia="Times New Roman" w:hAnsi="Arial" w:cs="Arial"/>
          <w:kern w:val="2"/>
          <w:sz w:val="24"/>
          <w:szCs w:val="24"/>
          <w:lang w:eastAsia="ru-RU"/>
        </w:rPr>
        <w:t>нформация для заинтересованных лиц</w:t>
      </w:r>
      <w:r w:rsidR="003133DE"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55A39">
        <w:rPr>
          <w:rFonts w:ascii="Arial" w:eastAsia="Times New Roman" w:hAnsi="Arial" w:cs="Arial"/>
          <w:kern w:val="2"/>
          <w:sz w:val="24"/>
          <w:szCs w:val="24"/>
          <w:lang w:eastAsia="ru-RU"/>
        </w:rPr>
        <w:t>(осуществленных)</w:t>
      </w:r>
      <w:r w:rsidR="003133DE"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в ходе предоставления муниципальной услуги</w:t>
      </w:r>
      <w:proofErr w:type="gramEnd"/>
    </w:p>
    <w:p w:rsidR="00C77627" w:rsidRPr="00655A39"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2E3F53" w:rsidRPr="00655A39">
        <w:rPr>
          <w:rFonts w:ascii="Arial" w:hAnsi="Arial" w:cs="Arial"/>
          <w:kern w:val="2"/>
          <w:sz w:val="24"/>
          <w:szCs w:val="24"/>
        </w:rPr>
        <w:t>0</w:t>
      </w:r>
      <w:r w:rsidR="00B73A9D" w:rsidRPr="00655A39">
        <w:rPr>
          <w:rFonts w:ascii="Arial" w:hAnsi="Arial" w:cs="Arial"/>
          <w:kern w:val="2"/>
          <w:sz w:val="24"/>
          <w:szCs w:val="24"/>
        </w:rPr>
        <w:t>. Заявитель и</w:t>
      </w:r>
      <w:r w:rsidR="000C6F36" w:rsidRPr="00655A39">
        <w:rPr>
          <w:rFonts w:ascii="Arial" w:hAnsi="Arial" w:cs="Arial"/>
          <w:kern w:val="2"/>
          <w:sz w:val="24"/>
          <w:szCs w:val="24"/>
        </w:rPr>
        <w:t>ли</w:t>
      </w:r>
      <w:r w:rsidR="00972AC2">
        <w:rPr>
          <w:rFonts w:ascii="Arial" w:hAnsi="Arial" w:cs="Arial"/>
          <w:kern w:val="2"/>
          <w:sz w:val="24"/>
          <w:szCs w:val="24"/>
        </w:rPr>
        <w:t xml:space="preserve"> </w:t>
      </w:r>
      <w:r w:rsidR="00B73A9D" w:rsidRPr="00655A39">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655A39">
        <w:rPr>
          <w:rFonts w:ascii="Arial" w:hAnsi="Arial" w:cs="Arial"/>
          <w:kern w:val="2"/>
          <w:sz w:val="24"/>
          <w:szCs w:val="24"/>
        </w:rPr>
        <w:t>администрации</w:t>
      </w:r>
      <w:r w:rsidR="00B73A9D" w:rsidRPr="00655A39">
        <w:rPr>
          <w:rFonts w:ascii="Arial" w:hAnsi="Arial" w:cs="Arial"/>
          <w:kern w:val="2"/>
          <w:sz w:val="24"/>
          <w:szCs w:val="24"/>
        </w:rPr>
        <w:t>, МФЦ, организаций, указанных в части 1</w:t>
      </w:r>
      <w:r w:rsidR="00B73A9D" w:rsidRPr="00655A39">
        <w:rPr>
          <w:rFonts w:ascii="Arial" w:hAnsi="Arial" w:cs="Arial"/>
          <w:kern w:val="2"/>
          <w:sz w:val="24"/>
          <w:szCs w:val="24"/>
          <w:vertAlign w:val="superscript"/>
        </w:rPr>
        <w:t>1</w:t>
      </w:r>
      <w:r w:rsidR="00B73A9D" w:rsidRPr="00655A39">
        <w:rPr>
          <w:rFonts w:ascii="Arial" w:hAnsi="Arial" w:cs="Arial"/>
          <w:kern w:val="2"/>
          <w:sz w:val="24"/>
          <w:szCs w:val="24"/>
        </w:rPr>
        <w:t xml:space="preserve"> статьи 16 </w:t>
      </w:r>
      <w:r w:rsidR="00681792" w:rsidRPr="00655A39">
        <w:rPr>
          <w:rFonts w:ascii="Arial" w:eastAsia="Times New Roman" w:hAnsi="Arial" w:cs="Arial"/>
          <w:kern w:val="2"/>
          <w:sz w:val="24"/>
          <w:szCs w:val="24"/>
        </w:rPr>
        <w:t>Федерального закона от 27 июля 2010 года № 210</w:t>
      </w:r>
      <w:r w:rsidR="00681792" w:rsidRPr="00655A39">
        <w:rPr>
          <w:rFonts w:ascii="Arial" w:eastAsia="Times New Roman" w:hAnsi="Arial" w:cs="Arial"/>
          <w:kern w:val="2"/>
          <w:sz w:val="24"/>
          <w:szCs w:val="24"/>
        </w:rPr>
        <w:noBreakHyphen/>
        <w:t>ФЗ</w:t>
      </w:r>
      <w:proofErr w:type="gramStart"/>
      <w:r w:rsidR="00681792" w:rsidRPr="00655A39">
        <w:rPr>
          <w:rFonts w:ascii="Arial" w:eastAsia="Times New Roman" w:hAnsi="Arial" w:cs="Arial"/>
          <w:kern w:val="2"/>
          <w:sz w:val="24"/>
          <w:szCs w:val="24"/>
        </w:rPr>
        <w:t>«О</w:t>
      </w:r>
      <w:proofErr w:type="gramEnd"/>
      <w:r w:rsidR="00681792" w:rsidRPr="00655A39">
        <w:rPr>
          <w:rFonts w:ascii="Arial" w:eastAsia="Times New Roman" w:hAnsi="Arial" w:cs="Arial"/>
          <w:kern w:val="2"/>
          <w:sz w:val="24"/>
          <w:szCs w:val="24"/>
        </w:rPr>
        <w:t>б организации предоставления государственных и муниципальных услуг»</w:t>
      </w:r>
      <w:r w:rsidR="00B73A9D" w:rsidRPr="00655A39">
        <w:rPr>
          <w:rFonts w:ascii="Arial" w:hAnsi="Arial" w:cs="Arial"/>
          <w:kern w:val="2"/>
          <w:sz w:val="24"/>
          <w:szCs w:val="24"/>
        </w:rPr>
        <w:t>, а также их должностных лиц,</w:t>
      </w:r>
      <w:r w:rsidR="000C6F36" w:rsidRPr="00655A39">
        <w:rPr>
          <w:rFonts w:ascii="Arial" w:hAnsi="Arial" w:cs="Arial"/>
          <w:kern w:val="2"/>
          <w:sz w:val="24"/>
          <w:szCs w:val="24"/>
        </w:rPr>
        <w:t xml:space="preserve"> муниципальных</w:t>
      </w:r>
      <w:r w:rsidR="00B73A9D" w:rsidRPr="00655A39">
        <w:rPr>
          <w:rFonts w:ascii="Arial" w:hAnsi="Arial" w:cs="Arial"/>
          <w:kern w:val="2"/>
          <w:sz w:val="24"/>
          <w:szCs w:val="24"/>
        </w:rPr>
        <w:t xml:space="preserve"> служащих</w:t>
      </w:r>
      <w:r w:rsidR="000C6F36" w:rsidRPr="00655A39">
        <w:rPr>
          <w:rFonts w:ascii="Arial" w:hAnsi="Arial" w:cs="Arial"/>
          <w:kern w:val="2"/>
          <w:sz w:val="24"/>
          <w:szCs w:val="24"/>
        </w:rPr>
        <w:t>,</w:t>
      </w:r>
      <w:r w:rsidR="00B73A9D" w:rsidRPr="00655A39">
        <w:rPr>
          <w:rFonts w:ascii="Arial" w:hAnsi="Arial" w:cs="Arial"/>
          <w:kern w:val="2"/>
          <w:sz w:val="24"/>
          <w:szCs w:val="24"/>
        </w:rPr>
        <w:t xml:space="preserve"> работников </w:t>
      </w:r>
      <w:r w:rsidR="000C6F36" w:rsidRPr="00655A39">
        <w:rPr>
          <w:rFonts w:ascii="Arial" w:hAnsi="Arial" w:cs="Arial"/>
          <w:kern w:val="2"/>
          <w:sz w:val="24"/>
          <w:szCs w:val="24"/>
        </w:rPr>
        <w:t>МФЦ (далее – жалоба)</w:t>
      </w:r>
      <w:r w:rsidR="003133DE" w:rsidRPr="00655A39">
        <w:rPr>
          <w:rFonts w:ascii="Arial" w:hAnsi="Arial" w:cs="Arial"/>
          <w:kern w:val="2"/>
          <w:sz w:val="24"/>
          <w:szCs w:val="24"/>
        </w:rPr>
        <w:t>.</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841AAE" w:rsidRPr="00655A39">
        <w:rPr>
          <w:rFonts w:ascii="Arial" w:hAnsi="Arial" w:cs="Arial"/>
          <w:kern w:val="2"/>
          <w:sz w:val="24"/>
          <w:szCs w:val="24"/>
        </w:rPr>
        <w:t>5</w:t>
      </w:r>
      <w:r w:rsidR="002E3F53" w:rsidRPr="00655A39">
        <w:rPr>
          <w:rFonts w:ascii="Arial" w:hAnsi="Arial" w:cs="Arial"/>
          <w:kern w:val="2"/>
          <w:sz w:val="24"/>
          <w:szCs w:val="24"/>
        </w:rPr>
        <w:t>1</w:t>
      </w:r>
      <w:r w:rsidRPr="00655A39">
        <w:rPr>
          <w:rFonts w:ascii="Arial" w:hAnsi="Arial" w:cs="Arial"/>
          <w:kern w:val="2"/>
          <w:sz w:val="24"/>
          <w:szCs w:val="24"/>
        </w:rPr>
        <w:t xml:space="preserve">. </w:t>
      </w:r>
      <w:r w:rsidR="007C651C" w:rsidRPr="00655A39">
        <w:rPr>
          <w:rFonts w:ascii="Arial" w:hAnsi="Arial" w:cs="Arial"/>
          <w:kern w:val="2"/>
          <w:sz w:val="24"/>
          <w:szCs w:val="24"/>
        </w:rPr>
        <w:t>З</w:t>
      </w:r>
      <w:r w:rsidRPr="00655A39">
        <w:rPr>
          <w:rFonts w:ascii="Arial" w:hAnsi="Arial" w:cs="Arial"/>
          <w:kern w:val="2"/>
          <w:sz w:val="24"/>
          <w:szCs w:val="24"/>
        </w:rPr>
        <w:t>аявитель или его представитель может обратиться с жалобой</w:t>
      </w:r>
      <w:r w:rsidR="007C651C" w:rsidRPr="00655A39">
        <w:rPr>
          <w:rFonts w:ascii="Arial" w:hAnsi="Arial" w:cs="Arial"/>
          <w:kern w:val="2"/>
          <w:sz w:val="24"/>
          <w:szCs w:val="24"/>
        </w:rPr>
        <w:t>,</w:t>
      </w:r>
      <w:r w:rsidRPr="00655A39">
        <w:rPr>
          <w:rFonts w:ascii="Arial" w:hAnsi="Arial" w:cs="Arial"/>
          <w:kern w:val="2"/>
          <w:sz w:val="24"/>
          <w:szCs w:val="24"/>
        </w:rPr>
        <w:t xml:space="preserve"> в том числе в следующих случаях:</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1) нарушение срока регистрации </w:t>
      </w:r>
      <w:r w:rsidR="00AD59AE" w:rsidRPr="00655A39">
        <w:rPr>
          <w:rFonts w:ascii="Arial" w:hAnsi="Arial" w:cs="Arial"/>
          <w:kern w:val="2"/>
          <w:sz w:val="24"/>
          <w:szCs w:val="24"/>
        </w:rPr>
        <w:t xml:space="preserve">заявления </w:t>
      </w:r>
      <w:r w:rsidRPr="00655A39">
        <w:rPr>
          <w:rFonts w:ascii="Arial" w:hAnsi="Arial" w:cs="Arial"/>
          <w:kern w:val="2"/>
          <w:sz w:val="24"/>
          <w:szCs w:val="24"/>
        </w:rPr>
        <w:t>о предоставлении муниципальной услуги, комплексного запр</w:t>
      </w:r>
      <w:r w:rsidR="007C651C" w:rsidRPr="00655A39">
        <w:rPr>
          <w:rFonts w:ascii="Arial" w:hAnsi="Arial" w:cs="Arial"/>
          <w:kern w:val="2"/>
          <w:sz w:val="24"/>
          <w:szCs w:val="24"/>
        </w:rPr>
        <w:t>ос</w:t>
      </w:r>
      <w:r w:rsidRPr="00655A39">
        <w:rPr>
          <w:rFonts w:ascii="Arial" w:hAnsi="Arial" w:cs="Arial"/>
          <w:kern w:val="2"/>
          <w:sz w:val="24"/>
          <w:szCs w:val="24"/>
        </w:rPr>
        <w:t>а;</w:t>
      </w:r>
    </w:p>
    <w:p w:rsidR="00173A5B"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нарушение срока предоставления муниципальной услуги</w:t>
      </w:r>
      <w:r w:rsidR="00173A5B" w:rsidRPr="00655A39">
        <w:rPr>
          <w:rFonts w:ascii="Arial" w:hAnsi="Arial" w:cs="Arial"/>
          <w:kern w:val="2"/>
          <w:sz w:val="24"/>
          <w:szCs w:val="24"/>
        </w:rPr>
        <w:t>;</w:t>
      </w:r>
    </w:p>
    <w:p w:rsidR="000C6F36" w:rsidRPr="00655A39"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w:t>
      </w:r>
      <w:r w:rsidR="000C6F36" w:rsidRPr="00655A39">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655A39">
        <w:rPr>
          <w:rFonts w:ascii="Arial" w:hAnsi="Arial" w:cs="Arial"/>
          <w:kern w:val="2"/>
          <w:sz w:val="24"/>
          <w:szCs w:val="24"/>
        </w:rPr>
        <w:t xml:space="preserve">нормативными </w:t>
      </w:r>
      <w:r w:rsidR="000C6F36" w:rsidRPr="00655A39">
        <w:rPr>
          <w:rFonts w:ascii="Arial" w:hAnsi="Arial" w:cs="Arial"/>
          <w:kern w:val="2"/>
          <w:sz w:val="24"/>
          <w:szCs w:val="24"/>
        </w:rPr>
        <w:t xml:space="preserve">правовыми актами </w:t>
      </w:r>
      <w:r w:rsidR="00AD59AE" w:rsidRPr="00655A39">
        <w:rPr>
          <w:rFonts w:ascii="Arial" w:hAnsi="Arial" w:cs="Arial"/>
          <w:kern w:val="2"/>
          <w:sz w:val="24"/>
          <w:szCs w:val="24"/>
        </w:rPr>
        <w:t xml:space="preserve">муниципального образования </w:t>
      </w:r>
      <w:r w:rsidR="000C6F36" w:rsidRPr="00655A39">
        <w:rPr>
          <w:rFonts w:ascii="Arial" w:hAnsi="Arial" w:cs="Arial"/>
          <w:kern w:val="2"/>
          <w:sz w:val="24"/>
          <w:szCs w:val="24"/>
        </w:rPr>
        <w:t xml:space="preserve">для предоставления </w:t>
      </w:r>
      <w:r w:rsidRPr="00655A39">
        <w:rPr>
          <w:rFonts w:ascii="Arial" w:hAnsi="Arial" w:cs="Arial"/>
          <w:kern w:val="2"/>
          <w:sz w:val="24"/>
          <w:szCs w:val="24"/>
        </w:rPr>
        <w:t xml:space="preserve">муниципальной </w:t>
      </w:r>
      <w:r w:rsidR="000C6F36" w:rsidRPr="00655A39">
        <w:rPr>
          <w:rFonts w:ascii="Arial" w:hAnsi="Arial" w:cs="Arial"/>
          <w:kern w:val="2"/>
          <w:sz w:val="24"/>
          <w:szCs w:val="24"/>
        </w:rPr>
        <w:t>услуги;</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655A39">
        <w:rPr>
          <w:rFonts w:ascii="Arial" w:hAnsi="Arial" w:cs="Arial"/>
          <w:kern w:val="2"/>
          <w:sz w:val="24"/>
          <w:szCs w:val="24"/>
        </w:rPr>
        <w:t xml:space="preserve">актами </w:t>
      </w:r>
      <w:r w:rsidRPr="00655A39">
        <w:rPr>
          <w:rFonts w:ascii="Arial" w:hAnsi="Arial" w:cs="Arial"/>
          <w:kern w:val="2"/>
          <w:sz w:val="24"/>
          <w:szCs w:val="24"/>
        </w:rPr>
        <w:t>муниципального образования для предоставления муниципальной услуги, у</w:t>
      </w:r>
      <w:r w:rsidR="007C651C" w:rsidRPr="00655A39">
        <w:rPr>
          <w:rFonts w:ascii="Arial" w:hAnsi="Arial" w:cs="Arial"/>
          <w:kern w:val="2"/>
          <w:sz w:val="24"/>
          <w:szCs w:val="24"/>
        </w:rPr>
        <w:t xml:space="preserve"> заявителя</w:t>
      </w:r>
      <w:r w:rsidRPr="00655A39">
        <w:rPr>
          <w:rFonts w:ascii="Arial" w:hAnsi="Arial" w:cs="Arial"/>
          <w:kern w:val="2"/>
          <w:sz w:val="24"/>
          <w:szCs w:val="24"/>
        </w:rPr>
        <w:t>;</w:t>
      </w:r>
    </w:p>
    <w:p w:rsidR="00DF08BF"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5) отказ в предоставлении муниципальной услуги</w:t>
      </w:r>
      <w:r w:rsidR="00FA366B" w:rsidRPr="00655A39">
        <w:rPr>
          <w:rFonts w:ascii="Arial" w:hAnsi="Arial" w:cs="Arial"/>
          <w:kern w:val="2"/>
          <w:sz w:val="24"/>
          <w:szCs w:val="24"/>
        </w:rPr>
        <w:t>;</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655A39">
        <w:rPr>
          <w:rFonts w:ascii="Arial" w:hAnsi="Arial" w:cs="Arial"/>
          <w:kern w:val="2"/>
          <w:sz w:val="24"/>
          <w:szCs w:val="24"/>
        </w:rPr>
        <w:t xml:space="preserve">актами </w:t>
      </w:r>
      <w:r w:rsidRPr="00655A39">
        <w:rPr>
          <w:rFonts w:ascii="Arial" w:hAnsi="Arial" w:cs="Arial"/>
          <w:kern w:val="2"/>
          <w:sz w:val="24"/>
          <w:szCs w:val="24"/>
        </w:rPr>
        <w:t>муниципального образования;</w:t>
      </w:r>
    </w:p>
    <w:p w:rsidR="007C651C"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655A39">
        <w:rPr>
          <w:rFonts w:ascii="Arial" w:hAnsi="Arial" w:cs="Arial"/>
          <w:kern w:val="2"/>
          <w:sz w:val="24"/>
          <w:szCs w:val="24"/>
        </w:rPr>
        <w:t>7) отказ</w:t>
      </w:r>
      <w:r w:rsidR="007C651C" w:rsidRPr="00655A39">
        <w:rPr>
          <w:rFonts w:ascii="Arial" w:hAnsi="Arial" w:cs="Arial"/>
          <w:kern w:val="2"/>
          <w:sz w:val="24"/>
          <w:szCs w:val="24"/>
        </w:rPr>
        <w:t xml:space="preserve"> администрации</w:t>
      </w:r>
      <w:r w:rsidRPr="00655A39">
        <w:rPr>
          <w:rFonts w:ascii="Arial" w:hAnsi="Arial" w:cs="Arial"/>
          <w:kern w:val="2"/>
          <w:sz w:val="24"/>
          <w:szCs w:val="24"/>
        </w:rPr>
        <w:t>, должностного лица</w:t>
      </w:r>
      <w:r w:rsidR="00080A72">
        <w:rPr>
          <w:rFonts w:ascii="Arial" w:hAnsi="Arial" w:cs="Arial"/>
          <w:kern w:val="2"/>
          <w:sz w:val="24"/>
          <w:szCs w:val="24"/>
        </w:rPr>
        <w:t xml:space="preserve"> </w:t>
      </w:r>
      <w:r w:rsidR="007C651C" w:rsidRPr="00655A39">
        <w:rPr>
          <w:rFonts w:ascii="Arial" w:hAnsi="Arial" w:cs="Arial"/>
          <w:kern w:val="2"/>
          <w:sz w:val="24"/>
          <w:szCs w:val="24"/>
        </w:rPr>
        <w:t xml:space="preserve">администрации </w:t>
      </w:r>
      <w:r w:rsidRPr="00655A39">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55A39">
        <w:rPr>
          <w:rFonts w:ascii="Arial" w:hAnsi="Arial" w:cs="Arial"/>
          <w:kern w:val="2"/>
          <w:sz w:val="24"/>
          <w:szCs w:val="24"/>
        </w:rPr>
        <w:t>ленного срока таких исправлений;</w:t>
      </w:r>
      <w:proofErr w:type="gramEnd"/>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55A39"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proofErr w:type="gramStart"/>
      <w:r w:rsidRPr="00655A39">
        <w:rPr>
          <w:rFonts w:ascii="Arial" w:hAnsi="Arial" w:cs="Arial"/>
          <w:kern w:val="2"/>
          <w:sz w:val="24"/>
          <w:szCs w:val="24"/>
        </w:rPr>
        <w:t>9) приостановление предо</w:t>
      </w:r>
      <w:r w:rsidR="003133DE" w:rsidRPr="00655A39">
        <w:rPr>
          <w:rFonts w:ascii="Arial" w:hAnsi="Arial" w:cs="Arial"/>
          <w:kern w:val="2"/>
          <w:sz w:val="24"/>
          <w:szCs w:val="24"/>
        </w:rPr>
        <w:t>ставления муниципальной услуги</w:t>
      </w:r>
      <w:r w:rsidR="00BC63B2" w:rsidRPr="00655A39">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655A39">
        <w:rPr>
          <w:rFonts w:ascii="Arial" w:hAnsi="Arial" w:cs="Arial"/>
          <w:kern w:val="2"/>
          <w:sz w:val="24"/>
          <w:szCs w:val="24"/>
        </w:rPr>
        <w:t xml:space="preserve">актами </w:t>
      </w:r>
      <w:r w:rsidR="00BC63B2" w:rsidRPr="00655A39">
        <w:rPr>
          <w:rFonts w:ascii="Arial" w:hAnsi="Arial" w:cs="Arial"/>
          <w:kern w:val="2"/>
          <w:sz w:val="24"/>
          <w:szCs w:val="24"/>
        </w:rPr>
        <w:t>муниципального образования</w:t>
      </w:r>
      <w:r w:rsidR="003133DE" w:rsidRPr="00655A39">
        <w:rPr>
          <w:rFonts w:ascii="Arial" w:hAnsi="Arial" w:cs="Arial"/>
          <w:color w:val="00B050"/>
          <w:kern w:val="2"/>
          <w:sz w:val="24"/>
          <w:szCs w:val="24"/>
        </w:rPr>
        <w:t>;</w:t>
      </w:r>
      <w:proofErr w:type="gramEnd"/>
    </w:p>
    <w:p w:rsidR="00DF08BF"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655A39">
        <w:rPr>
          <w:rFonts w:ascii="Arial" w:hAnsi="Arial" w:cs="Arial"/>
          <w:kern w:val="2"/>
          <w:sz w:val="24"/>
          <w:szCs w:val="24"/>
        </w:rPr>
        <w:t xml:space="preserve">10) требование у </w:t>
      </w:r>
      <w:r w:rsidR="007C651C" w:rsidRPr="00655A39">
        <w:rPr>
          <w:rFonts w:ascii="Arial" w:hAnsi="Arial" w:cs="Arial"/>
          <w:kern w:val="2"/>
          <w:sz w:val="24"/>
          <w:szCs w:val="24"/>
        </w:rPr>
        <w:t xml:space="preserve">заявителя или его представителя </w:t>
      </w:r>
      <w:r w:rsidRPr="00655A39">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55A39">
        <w:rPr>
          <w:rFonts w:ascii="Arial" w:eastAsia="Times New Roman" w:hAnsi="Arial" w:cs="Arial"/>
          <w:kern w:val="2"/>
          <w:sz w:val="24"/>
          <w:szCs w:val="24"/>
        </w:rPr>
        <w:t>Федерального закона</w:t>
      </w:r>
      <w:r w:rsidR="002E3F53" w:rsidRPr="00655A39">
        <w:rPr>
          <w:rFonts w:ascii="Arial" w:eastAsia="Times New Roman" w:hAnsi="Arial" w:cs="Arial"/>
          <w:kern w:val="2"/>
          <w:sz w:val="24"/>
          <w:szCs w:val="24"/>
        </w:rPr>
        <w:br/>
      </w:r>
      <w:r w:rsidR="00681792" w:rsidRPr="00655A39">
        <w:rPr>
          <w:rFonts w:ascii="Arial" w:eastAsia="Times New Roman" w:hAnsi="Arial" w:cs="Arial"/>
          <w:kern w:val="2"/>
          <w:sz w:val="24"/>
          <w:szCs w:val="24"/>
        </w:rPr>
        <w:t>от 27 июля 2010 года № 210</w:t>
      </w:r>
      <w:r w:rsidR="00681792" w:rsidRPr="00655A39">
        <w:rPr>
          <w:rFonts w:ascii="Arial" w:eastAsia="Times New Roman" w:hAnsi="Arial" w:cs="Arial"/>
          <w:kern w:val="2"/>
          <w:sz w:val="24"/>
          <w:szCs w:val="24"/>
        </w:rPr>
        <w:noBreakHyphen/>
        <w:t>ФЗ</w:t>
      </w:r>
      <w:r w:rsidR="00AE1160">
        <w:rPr>
          <w:rFonts w:ascii="Arial" w:eastAsia="Times New Roman" w:hAnsi="Arial" w:cs="Arial"/>
          <w:kern w:val="2"/>
          <w:sz w:val="24"/>
          <w:szCs w:val="24"/>
        </w:rPr>
        <w:t xml:space="preserve"> </w:t>
      </w:r>
      <w:r w:rsidR="00681792" w:rsidRPr="00655A39">
        <w:rPr>
          <w:rFonts w:ascii="Arial" w:eastAsia="Times New Roman" w:hAnsi="Arial" w:cs="Arial"/>
          <w:kern w:val="2"/>
          <w:sz w:val="24"/>
          <w:szCs w:val="24"/>
        </w:rPr>
        <w:t>«Об организации предоставления государственных и муниципальных услуг»</w:t>
      </w:r>
      <w:r w:rsidRPr="00655A39">
        <w:rPr>
          <w:rFonts w:ascii="Arial" w:hAnsi="Arial" w:cs="Arial"/>
          <w:kern w:val="2"/>
          <w:sz w:val="24"/>
          <w:szCs w:val="24"/>
        </w:rPr>
        <w:t>.</w:t>
      </w:r>
      <w:proofErr w:type="gramEnd"/>
    </w:p>
    <w:p w:rsidR="000C6F36" w:rsidRPr="00655A39"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841AAE" w:rsidRPr="00655A39">
        <w:rPr>
          <w:rFonts w:ascii="Arial" w:hAnsi="Arial" w:cs="Arial"/>
          <w:kern w:val="2"/>
          <w:sz w:val="24"/>
          <w:szCs w:val="24"/>
        </w:rPr>
        <w:t>5</w:t>
      </w:r>
      <w:r w:rsidR="002E3F53" w:rsidRPr="00655A39">
        <w:rPr>
          <w:rFonts w:ascii="Arial" w:hAnsi="Arial" w:cs="Arial"/>
          <w:kern w:val="2"/>
          <w:sz w:val="24"/>
          <w:szCs w:val="24"/>
        </w:rPr>
        <w:t>2</w:t>
      </w:r>
      <w:r w:rsidRPr="00655A39">
        <w:rPr>
          <w:rFonts w:ascii="Arial" w:hAnsi="Arial" w:cs="Arial"/>
          <w:kern w:val="2"/>
          <w:sz w:val="24"/>
          <w:szCs w:val="24"/>
        </w:rPr>
        <w:t>. В случаях, указанных в п</w:t>
      </w:r>
      <w:r w:rsidR="00CD561B" w:rsidRPr="00655A39">
        <w:rPr>
          <w:rFonts w:ascii="Arial" w:hAnsi="Arial" w:cs="Arial"/>
          <w:kern w:val="2"/>
          <w:sz w:val="24"/>
          <w:szCs w:val="24"/>
        </w:rPr>
        <w:t>одпунктах 2</w:t>
      </w:r>
      <w:r w:rsidR="00DD7171" w:rsidRPr="00655A39">
        <w:rPr>
          <w:rFonts w:ascii="Arial" w:hAnsi="Arial" w:cs="Arial"/>
          <w:kern w:val="2"/>
          <w:sz w:val="24"/>
          <w:szCs w:val="24"/>
        </w:rPr>
        <w:t>,</w:t>
      </w:r>
      <w:r w:rsidR="00CD561B" w:rsidRPr="00655A39">
        <w:rPr>
          <w:rFonts w:ascii="Arial" w:hAnsi="Arial" w:cs="Arial"/>
          <w:kern w:val="2"/>
          <w:sz w:val="24"/>
          <w:szCs w:val="24"/>
        </w:rPr>
        <w:t xml:space="preserve"> 5</w:t>
      </w:r>
      <w:r w:rsidR="00DD7171" w:rsidRPr="00655A39">
        <w:rPr>
          <w:rFonts w:ascii="Arial" w:hAnsi="Arial" w:cs="Arial"/>
          <w:kern w:val="2"/>
          <w:sz w:val="24"/>
          <w:szCs w:val="24"/>
        </w:rPr>
        <w:t>,</w:t>
      </w:r>
      <w:r w:rsidR="00CD561B" w:rsidRPr="00655A39">
        <w:rPr>
          <w:rFonts w:ascii="Arial" w:hAnsi="Arial" w:cs="Arial"/>
          <w:kern w:val="2"/>
          <w:sz w:val="24"/>
          <w:szCs w:val="24"/>
        </w:rPr>
        <w:t xml:space="preserve"> 7, 9 и 10 пункта </w:t>
      </w:r>
      <w:r w:rsidR="004703E1" w:rsidRPr="00655A39">
        <w:rPr>
          <w:rFonts w:ascii="Arial" w:hAnsi="Arial" w:cs="Arial"/>
          <w:kern w:val="2"/>
          <w:sz w:val="24"/>
          <w:szCs w:val="24"/>
        </w:rPr>
        <w:t>15</w:t>
      </w:r>
      <w:r w:rsidR="002E3F53" w:rsidRPr="00655A39">
        <w:rPr>
          <w:rFonts w:ascii="Arial" w:hAnsi="Arial" w:cs="Arial"/>
          <w:kern w:val="2"/>
          <w:sz w:val="24"/>
          <w:szCs w:val="24"/>
        </w:rPr>
        <w:t>1</w:t>
      </w:r>
      <w:r w:rsidR="00CD561B" w:rsidRPr="00655A39">
        <w:rPr>
          <w:rFonts w:ascii="Arial" w:hAnsi="Arial" w:cs="Arial"/>
          <w:kern w:val="2"/>
          <w:sz w:val="24"/>
          <w:szCs w:val="24"/>
        </w:rPr>
        <w:t xml:space="preserve"> настоящего административного регламента, жалоб</w:t>
      </w:r>
      <w:r w:rsidR="003133DE" w:rsidRPr="00655A39">
        <w:rPr>
          <w:rFonts w:ascii="Arial" w:hAnsi="Arial" w:cs="Arial"/>
          <w:kern w:val="2"/>
          <w:sz w:val="24"/>
          <w:szCs w:val="24"/>
        </w:rPr>
        <w:t>а</w:t>
      </w:r>
      <w:r w:rsidR="00CD561B" w:rsidRPr="00655A39">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55A39">
        <w:rPr>
          <w:rFonts w:ascii="Arial" w:hAnsi="Arial" w:cs="Arial"/>
          <w:kern w:val="2"/>
          <w:sz w:val="24"/>
          <w:szCs w:val="24"/>
        </w:rPr>
        <w:t xml:space="preserve">, </w:t>
      </w:r>
      <w:r w:rsidR="00CD561B" w:rsidRPr="00655A39">
        <w:rPr>
          <w:rFonts w:ascii="Arial" w:hAnsi="Arial" w:cs="Arial"/>
          <w:kern w:val="2"/>
          <w:sz w:val="24"/>
          <w:szCs w:val="24"/>
        </w:rPr>
        <w:t>должностных лиц администрации.</w:t>
      </w:r>
    </w:p>
    <w:p w:rsidR="00CD561B" w:rsidRPr="00655A39"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655A39"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4</w:t>
      </w:r>
      <w:r w:rsidRPr="00655A39">
        <w:rPr>
          <w:rFonts w:ascii="Arial" w:eastAsia="Times New Roman" w:hAnsi="Arial" w:cs="Arial"/>
          <w:kern w:val="2"/>
          <w:sz w:val="24"/>
          <w:szCs w:val="24"/>
          <w:lang w:eastAsia="ru-RU"/>
        </w:rPr>
        <w:t xml:space="preserve">. </w:t>
      </w:r>
      <w:r w:rsidR="00FF6ACB" w:rsidRPr="00655A39">
        <w:rPr>
          <w:rFonts w:ascii="Arial" w:eastAsia="Times New Roman" w:hAnsi="Arial" w:cs="Arial"/>
          <w:kern w:val="2"/>
          <w:sz w:val="24"/>
          <w:szCs w:val="24"/>
          <w:lang w:eastAsia="ru-RU"/>
        </w:rPr>
        <w:t>О</w:t>
      </w:r>
      <w:r w:rsidR="007E75D6" w:rsidRPr="00655A39">
        <w:rPr>
          <w:rFonts w:ascii="Arial" w:eastAsia="Times New Roman" w:hAnsi="Arial" w:cs="Arial"/>
          <w:kern w:val="2"/>
          <w:sz w:val="24"/>
          <w:szCs w:val="24"/>
          <w:lang w:eastAsia="ru-RU"/>
        </w:rPr>
        <w:t>рганы государственной власти, органы местного</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самоуправления, организации и уполномоченные</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на рассмотрение жалобы</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лица,</w:t>
      </w:r>
    </w:p>
    <w:p w:rsidR="00F0181C" w:rsidRPr="00655A3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которым может быть направлена</w:t>
      </w:r>
      <w:r w:rsidR="00AE1160">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ru-RU"/>
        </w:rPr>
        <w:t>жалоба заявителя в досудебном (внесудебном) порядке</w:t>
      </w:r>
    </w:p>
    <w:p w:rsidR="00F0181C" w:rsidRPr="00655A39"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55A39"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6387F" w:rsidRPr="00655A39">
        <w:rPr>
          <w:rFonts w:ascii="Arial" w:hAnsi="Arial" w:cs="Arial"/>
          <w:kern w:val="2"/>
          <w:sz w:val="24"/>
          <w:szCs w:val="24"/>
        </w:rPr>
        <w:t>5</w:t>
      </w:r>
      <w:r w:rsidR="00753A47" w:rsidRPr="00655A39">
        <w:rPr>
          <w:rFonts w:ascii="Arial" w:hAnsi="Arial" w:cs="Arial"/>
          <w:kern w:val="2"/>
          <w:sz w:val="24"/>
          <w:szCs w:val="24"/>
        </w:rPr>
        <w:t>3</w:t>
      </w:r>
      <w:r w:rsidRPr="00655A39">
        <w:rPr>
          <w:rFonts w:ascii="Arial" w:hAnsi="Arial" w:cs="Arial"/>
          <w:kern w:val="2"/>
          <w:sz w:val="24"/>
          <w:szCs w:val="24"/>
        </w:rPr>
        <w:t xml:space="preserve">. </w:t>
      </w:r>
      <w:r w:rsidR="00BC63B2"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BC63B2" w:rsidRPr="00655A39">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10DFD" w:rsidRPr="00655A39" w:rsidRDefault="00841AAE" w:rsidP="00BC63B2">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4</w:t>
      </w:r>
      <w:r w:rsidR="00BC63B2" w:rsidRPr="00655A39">
        <w:rPr>
          <w:rFonts w:ascii="Arial" w:hAnsi="Arial" w:cs="Arial"/>
          <w:kern w:val="2"/>
          <w:sz w:val="24"/>
          <w:szCs w:val="24"/>
        </w:rPr>
        <w:t xml:space="preserve">. </w:t>
      </w:r>
      <w:r w:rsidR="00E10DFD" w:rsidRPr="00655A39">
        <w:rPr>
          <w:rFonts w:ascii="Arial" w:hAnsi="Arial" w:cs="Arial"/>
          <w:kern w:val="2"/>
          <w:sz w:val="24"/>
          <w:szCs w:val="24"/>
        </w:rPr>
        <w:t>Жалоб</w:t>
      </w:r>
      <w:r w:rsidR="00FA366B" w:rsidRPr="00655A39">
        <w:rPr>
          <w:rFonts w:ascii="Arial" w:hAnsi="Arial" w:cs="Arial"/>
          <w:kern w:val="2"/>
          <w:sz w:val="24"/>
          <w:szCs w:val="24"/>
        </w:rPr>
        <w:t>ы</w:t>
      </w:r>
      <w:r w:rsidR="00E10DFD" w:rsidRPr="00655A39">
        <w:rPr>
          <w:rFonts w:ascii="Arial" w:hAnsi="Arial" w:cs="Arial"/>
          <w:kern w:val="2"/>
          <w:sz w:val="24"/>
          <w:szCs w:val="24"/>
        </w:rPr>
        <w:t xml:space="preserve">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 xml:space="preserve">действия (бездействие) </w:t>
      </w:r>
      <w:r w:rsidR="00632C54" w:rsidRPr="00655A39">
        <w:rPr>
          <w:rFonts w:ascii="Arial" w:hAnsi="Arial" w:cs="Arial"/>
          <w:kern w:val="2"/>
          <w:sz w:val="24"/>
          <w:szCs w:val="24"/>
        </w:rPr>
        <w:t xml:space="preserve">главы администрации </w:t>
      </w:r>
      <w:r w:rsidR="00E10DFD" w:rsidRPr="00655A39">
        <w:rPr>
          <w:rFonts w:ascii="Arial" w:hAnsi="Arial" w:cs="Arial"/>
          <w:kern w:val="2"/>
          <w:sz w:val="24"/>
          <w:szCs w:val="24"/>
        </w:rPr>
        <w:t>пода</w:t>
      </w:r>
      <w:r w:rsidR="00FA366B" w:rsidRPr="00655A39">
        <w:rPr>
          <w:rFonts w:ascii="Arial" w:hAnsi="Arial" w:cs="Arial"/>
          <w:kern w:val="2"/>
          <w:sz w:val="24"/>
          <w:szCs w:val="24"/>
        </w:rPr>
        <w:t>ю</w:t>
      </w:r>
      <w:r w:rsidR="00E10DFD" w:rsidRPr="00655A39">
        <w:rPr>
          <w:rFonts w:ascii="Arial" w:hAnsi="Arial" w:cs="Arial"/>
          <w:kern w:val="2"/>
          <w:sz w:val="24"/>
          <w:szCs w:val="24"/>
        </w:rPr>
        <w:t>тся</w:t>
      </w:r>
      <w:r w:rsidR="00632C54" w:rsidRPr="00655A39">
        <w:rPr>
          <w:rFonts w:ascii="Arial" w:hAnsi="Arial" w:cs="Arial"/>
          <w:kern w:val="2"/>
          <w:sz w:val="24"/>
          <w:szCs w:val="24"/>
        </w:rPr>
        <w:t xml:space="preserve"> главе администрации</w:t>
      </w:r>
      <w:r w:rsidR="00E10DFD" w:rsidRPr="00655A39">
        <w:rPr>
          <w:rFonts w:ascii="Arial" w:hAnsi="Arial" w:cs="Arial"/>
          <w:kern w:val="2"/>
          <w:sz w:val="24"/>
          <w:szCs w:val="24"/>
        </w:rPr>
        <w:t>.</w:t>
      </w:r>
    </w:p>
    <w:p w:rsidR="00DF08BF"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5</w:t>
      </w:r>
      <w:r w:rsidR="00737F2D"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работника МФЦ подаются руководителю этого МФЦ.</w:t>
      </w:r>
    </w:p>
    <w:p w:rsidR="00E10DFD"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6</w:t>
      </w:r>
      <w:r w:rsidR="00737F2D"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МФЦ подаются в министерство экономического развития Иркутской области</w:t>
      </w:r>
      <w:r w:rsidR="00AE1160">
        <w:rPr>
          <w:rFonts w:ascii="Arial" w:hAnsi="Arial" w:cs="Arial"/>
          <w:kern w:val="2"/>
          <w:sz w:val="24"/>
          <w:szCs w:val="24"/>
        </w:rPr>
        <w:t xml:space="preserve"> </w:t>
      </w:r>
      <w:r w:rsidR="00E10DFD" w:rsidRPr="00655A39">
        <w:rPr>
          <w:rFonts w:ascii="Arial" w:hAnsi="Arial" w:cs="Arial"/>
          <w:kern w:val="2"/>
          <w:sz w:val="24"/>
          <w:szCs w:val="24"/>
        </w:rPr>
        <w:t>или</w:t>
      </w:r>
      <w:r w:rsidR="00632C54" w:rsidRPr="00655A39">
        <w:rPr>
          <w:rFonts w:ascii="Arial" w:hAnsi="Arial" w:cs="Arial"/>
          <w:kern w:val="2"/>
          <w:sz w:val="24"/>
          <w:szCs w:val="24"/>
        </w:rPr>
        <w:t xml:space="preserve"> министру экономического развития Иркутской области</w:t>
      </w:r>
      <w:r w:rsidR="00E10DFD" w:rsidRPr="00655A39">
        <w:rPr>
          <w:rFonts w:ascii="Arial" w:hAnsi="Arial" w:cs="Arial"/>
          <w:kern w:val="2"/>
          <w:sz w:val="24"/>
          <w:szCs w:val="24"/>
        </w:rPr>
        <w:t>.</w:t>
      </w:r>
    </w:p>
    <w:p w:rsidR="00CD561B" w:rsidRPr="00655A39"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7</w:t>
      </w:r>
      <w:r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работников организаций, предусмотренных частью 1</w:t>
      </w:r>
      <w:r w:rsidR="00E10DFD" w:rsidRPr="00655A39">
        <w:rPr>
          <w:rFonts w:ascii="Arial" w:hAnsi="Arial" w:cs="Arial"/>
          <w:kern w:val="2"/>
          <w:sz w:val="24"/>
          <w:szCs w:val="24"/>
          <w:vertAlign w:val="superscript"/>
        </w:rPr>
        <w:t>1</w:t>
      </w:r>
      <w:r w:rsidR="00E10DFD" w:rsidRPr="00655A39">
        <w:rPr>
          <w:rFonts w:ascii="Arial" w:hAnsi="Arial" w:cs="Arial"/>
          <w:kern w:val="2"/>
          <w:sz w:val="24"/>
          <w:szCs w:val="24"/>
        </w:rPr>
        <w:t xml:space="preserve"> с</w:t>
      </w:r>
      <w:r w:rsidR="008F6F99" w:rsidRPr="00655A39">
        <w:rPr>
          <w:rFonts w:ascii="Arial" w:hAnsi="Arial" w:cs="Arial"/>
          <w:kern w:val="2"/>
          <w:sz w:val="24"/>
          <w:szCs w:val="24"/>
        </w:rPr>
        <w:t>татьи 16 Федерального закона от</w:t>
      </w:r>
      <w:r w:rsidR="008F6F99" w:rsidRPr="00655A39">
        <w:rPr>
          <w:rFonts w:ascii="Arial" w:hAnsi="Arial" w:cs="Arial"/>
          <w:kern w:val="2"/>
          <w:sz w:val="24"/>
          <w:szCs w:val="24"/>
        </w:rPr>
        <w:br/>
      </w:r>
      <w:r w:rsidR="00E10DFD" w:rsidRPr="00655A39">
        <w:rPr>
          <w:rFonts w:ascii="Arial" w:hAnsi="Arial" w:cs="Arial"/>
          <w:kern w:val="2"/>
          <w:sz w:val="24"/>
          <w:szCs w:val="24"/>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655A39"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655A39"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lastRenderedPageBreak/>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5</w:t>
      </w:r>
      <w:r w:rsidRPr="00655A39">
        <w:rPr>
          <w:rFonts w:ascii="Arial" w:eastAsia="Times New Roman" w:hAnsi="Arial" w:cs="Arial"/>
          <w:kern w:val="2"/>
          <w:sz w:val="24"/>
          <w:szCs w:val="24"/>
          <w:lang w:eastAsia="ru-RU"/>
        </w:rPr>
        <w:t>. С</w:t>
      </w:r>
      <w:r w:rsidR="007E75D6" w:rsidRPr="00655A39">
        <w:rPr>
          <w:rFonts w:ascii="Arial" w:eastAsia="Times New Roman" w:hAnsi="Arial" w:cs="Arial"/>
          <w:kern w:val="2"/>
          <w:sz w:val="24"/>
          <w:szCs w:val="24"/>
          <w:lang w:eastAsia="ru-RU"/>
        </w:rPr>
        <w:t>пособы информирования заявителей о порядке</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подачи</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и рассмотрения жалобы, в том числе</w:t>
      </w:r>
      <w:r w:rsidR="00760D99" w:rsidRPr="00655A39">
        <w:rPr>
          <w:rFonts w:ascii="Arial" w:eastAsia="Times New Roman" w:hAnsi="Arial" w:cs="Arial"/>
          <w:kern w:val="2"/>
          <w:sz w:val="24"/>
          <w:szCs w:val="24"/>
          <w:lang w:eastAsia="ru-RU"/>
        </w:rPr>
        <w:t xml:space="preserve"> с использованием</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55A39"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6387F" w:rsidRPr="00655A39">
        <w:rPr>
          <w:rFonts w:ascii="Arial" w:hAnsi="Arial" w:cs="Arial"/>
          <w:kern w:val="2"/>
          <w:sz w:val="24"/>
          <w:szCs w:val="24"/>
        </w:rPr>
        <w:t>5</w:t>
      </w:r>
      <w:r w:rsidR="00753A47" w:rsidRPr="00655A39">
        <w:rPr>
          <w:rFonts w:ascii="Arial" w:hAnsi="Arial" w:cs="Arial"/>
          <w:kern w:val="2"/>
          <w:sz w:val="24"/>
          <w:szCs w:val="24"/>
        </w:rPr>
        <w:t>8</w:t>
      </w:r>
      <w:r w:rsidRPr="00655A3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655A39"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424C4" w:rsidRPr="00655A39">
        <w:rPr>
          <w:rFonts w:ascii="Arial" w:hAnsi="Arial" w:cs="Arial"/>
          <w:kern w:val="2"/>
          <w:sz w:val="24"/>
          <w:szCs w:val="24"/>
        </w:rPr>
        <w:t xml:space="preserve">) на </w:t>
      </w:r>
      <w:r w:rsidR="00D24530" w:rsidRPr="00655A39">
        <w:rPr>
          <w:rFonts w:ascii="Arial" w:hAnsi="Arial" w:cs="Arial"/>
          <w:kern w:val="2"/>
          <w:sz w:val="24"/>
          <w:szCs w:val="24"/>
        </w:rPr>
        <w:t xml:space="preserve">информационных </w:t>
      </w:r>
      <w:r w:rsidR="00A424C4" w:rsidRPr="00655A39">
        <w:rPr>
          <w:rFonts w:ascii="Arial" w:hAnsi="Arial" w:cs="Arial"/>
          <w:kern w:val="2"/>
          <w:sz w:val="24"/>
          <w:szCs w:val="24"/>
        </w:rPr>
        <w:t>стендах, расположенных в помещениях, занимаемых администрацией;</w:t>
      </w:r>
    </w:p>
    <w:p w:rsidR="00384706"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 официальном сайте администрации</w:t>
      </w:r>
      <w:r w:rsidR="00384706" w:rsidRPr="00655A39">
        <w:rPr>
          <w:rFonts w:ascii="Arial" w:hAnsi="Arial" w:cs="Arial"/>
          <w:kern w:val="2"/>
          <w:sz w:val="24"/>
          <w:szCs w:val="24"/>
        </w:rPr>
        <w:t>;</w:t>
      </w: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 на Портале;</w:t>
      </w: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4) в МФЦ</w:t>
      </w:r>
      <w:r w:rsidR="00AE1160">
        <w:rPr>
          <w:rFonts w:ascii="Arial" w:hAnsi="Arial" w:cs="Arial"/>
          <w:kern w:val="2"/>
          <w:sz w:val="24"/>
          <w:szCs w:val="24"/>
        </w:rPr>
        <w:t xml:space="preserve"> </w:t>
      </w:r>
      <w:r w:rsidR="00D24530" w:rsidRPr="00655A39">
        <w:rPr>
          <w:rFonts w:ascii="Arial" w:hAnsi="Arial" w:cs="Arial"/>
          <w:kern w:val="2"/>
          <w:sz w:val="24"/>
          <w:szCs w:val="24"/>
        </w:rPr>
        <w:t>на информационных стендах</w:t>
      </w:r>
      <w:r w:rsidR="00AE1160">
        <w:rPr>
          <w:rFonts w:ascii="Arial" w:hAnsi="Arial" w:cs="Arial"/>
          <w:kern w:val="2"/>
          <w:sz w:val="24"/>
          <w:szCs w:val="24"/>
        </w:rPr>
        <w:t xml:space="preserve"> </w:t>
      </w:r>
      <w:r w:rsidR="00D24530" w:rsidRPr="00655A39">
        <w:rPr>
          <w:rFonts w:ascii="Arial" w:hAnsi="Arial" w:cs="Arial"/>
          <w:kern w:val="2"/>
          <w:sz w:val="24"/>
          <w:szCs w:val="24"/>
        </w:rPr>
        <w:t xml:space="preserve">или лично у </w:t>
      </w:r>
      <w:r w:rsidR="004121A1" w:rsidRPr="00655A39">
        <w:rPr>
          <w:rFonts w:ascii="Arial" w:hAnsi="Arial" w:cs="Arial"/>
          <w:kern w:val="2"/>
          <w:sz w:val="24"/>
          <w:szCs w:val="24"/>
        </w:rPr>
        <w:t xml:space="preserve">работника </w:t>
      </w:r>
      <w:r w:rsidR="00D24530" w:rsidRPr="00655A39">
        <w:rPr>
          <w:rFonts w:ascii="Arial" w:hAnsi="Arial" w:cs="Arial"/>
          <w:kern w:val="2"/>
          <w:sz w:val="24"/>
          <w:szCs w:val="24"/>
        </w:rPr>
        <w:t>МФЦ;</w:t>
      </w:r>
    </w:p>
    <w:p w:rsidR="00D24530" w:rsidRPr="00655A39"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5) </w:t>
      </w:r>
      <w:r w:rsidR="00067E34" w:rsidRPr="00655A39">
        <w:rPr>
          <w:rFonts w:ascii="Arial" w:hAnsi="Arial" w:cs="Arial"/>
          <w:kern w:val="2"/>
          <w:sz w:val="24"/>
          <w:szCs w:val="24"/>
        </w:rPr>
        <w:t>путем обращения заявителя или его представителя в администрацию лично, с</w:t>
      </w:r>
      <w:r w:rsidR="00AE1160">
        <w:rPr>
          <w:rFonts w:ascii="Arial" w:hAnsi="Arial" w:cs="Arial"/>
          <w:kern w:val="2"/>
          <w:sz w:val="24"/>
          <w:szCs w:val="24"/>
        </w:rPr>
        <w:t xml:space="preserve"> </w:t>
      </w:r>
      <w:r w:rsidR="00067E34" w:rsidRPr="00655A39">
        <w:rPr>
          <w:rFonts w:ascii="Arial" w:hAnsi="Arial" w:cs="Arial"/>
          <w:kern w:val="2"/>
          <w:sz w:val="24"/>
          <w:szCs w:val="24"/>
        </w:rPr>
        <w:t xml:space="preserve">использованием </w:t>
      </w:r>
      <w:r w:rsidR="00D5084B" w:rsidRPr="00655A39">
        <w:rPr>
          <w:rFonts w:ascii="Arial" w:hAnsi="Arial" w:cs="Arial"/>
          <w:kern w:val="2"/>
          <w:sz w:val="24"/>
          <w:szCs w:val="24"/>
        </w:rPr>
        <w:t>телефонной связи, по электронной почте администрации</w:t>
      </w:r>
      <w:r w:rsidR="00067E34" w:rsidRPr="00655A39">
        <w:rPr>
          <w:rFonts w:ascii="Arial" w:hAnsi="Arial" w:cs="Arial"/>
          <w:kern w:val="2"/>
          <w:sz w:val="24"/>
          <w:szCs w:val="24"/>
        </w:rPr>
        <w:t>.</w:t>
      </w:r>
    </w:p>
    <w:p w:rsidR="00067E34" w:rsidRPr="00655A39" w:rsidRDefault="00841AAE" w:rsidP="00D5084B">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753A47" w:rsidRPr="00655A39">
        <w:rPr>
          <w:rFonts w:ascii="Arial" w:hAnsi="Arial" w:cs="Arial"/>
          <w:kern w:val="2"/>
          <w:sz w:val="24"/>
          <w:szCs w:val="24"/>
        </w:rPr>
        <w:t>59</w:t>
      </w:r>
      <w:r w:rsidR="00067E34" w:rsidRPr="00655A39">
        <w:rPr>
          <w:rFonts w:ascii="Arial" w:hAnsi="Arial" w:cs="Arial"/>
          <w:kern w:val="2"/>
          <w:sz w:val="24"/>
          <w:szCs w:val="24"/>
        </w:rPr>
        <w:t>. При обращении заявителя или его представителя в администрацию лично</w:t>
      </w:r>
      <w:r w:rsidR="00D95037" w:rsidRPr="00655A39">
        <w:rPr>
          <w:rFonts w:ascii="Arial" w:hAnsi="Arial" w:cs="Arial"/>
          <w:kern w:val="2"/>
          <w:sz w:val="24"/>
          <w:szCs w:val="24"/>
        </w:rPr>
        <w:t xml:space="preserve"> или </w:t>
      </w:r>
      <w:r w:rsidR="00067E34" w:rsidRPr="00655A39">
        <w:rPr>
          <w:rFonts w:ascii="Arial" w:hAnsi="Arial" w:cs="Arial"/>
          <w:kern w:val="2"/>
          <w:sz w:val="24"/>
          <w:szCs w:val="24"/>
        </w:rPr>
        <w:t>с использованием</w:t>
      </w:r>
      <w:r w:rsidR="00CD19C0">
        <w:rPr>
          <w:rFonts w:ascii="Arial" w:hAnsi="Arial" w:cs="Arial"/>
          <w:kern w:val="2"/>
          <w:sz w:val="24"/>
          <w:szCs w:val="24"/>
        </w:rPr>
        <w:t xml:space="preserve"> </w:t>
      </w:r>
      <w:r w:rsidR="00D5084B" w:rsidRPr="00655A39">
        <w:rPr>
          <w:rFonts w:ascii="Arial" w:hAnsi="Arial" w:cs="Arial"/>
          <w:kern w:val="2"/>
          <w:sz w:val="24"/>
          <w:szCs w:val="24"/>
        </w:rPr>
        <w:t>телефонной связи, по электронной почте администрации</w:t>
      </w:r>
      <w:r w:rsidR="00CD19C0">
        <w:rPr>
          <w:rFonts w:ascii="Arial" w:hAnsi="Arial" w:cs="Arial"/>
          <w:kern w:val="2"/>
          <w:sz w:val="24"/>
          <w:szCs w:val="24"/>
        </w:rPr>
        <w:t xml:space="preserve"> </w:t>
      </w:r>
      <w:r w:rsidR="00760D99" w:rsidRPr="00655A39">
        <w:rPr>
          <w:rFonts w:ascii="Arial" w:hAnsi="Arial" w:cs="Arial"/>
          <w:kern w:val="2"/>
          <w:sz w:val="24"/>
          <w:szCs w:val="24"/>
        </w:rPr>
        <w:t>информация</w:t>
      </w:r>
      <w:r w:rsidR="00067E34" w:rsidRPr="00655A39">
        <w:rPr>
          <w:rFonts w:ascii="Arial" w:hAnsi="Arial" w:cs="Arial"/>
          <w:kern w:val="2"/>
          <w:sz w:val="24"/>
          <w:szCs w:val="24"/>
        </w:rPr>
        <w:t xml:space="preserve"> о порядке подачи и рассмотрения жалобы предоставляется в порядке</w:t>
      </w:r>
      <w:r w:rsidR="00760D99" w:rsidRPr="00655A39">
        <w:rPr>
          <w:rFonts w:ascii="Arial" w:hAnsi="Arial" w:cs="Arial"/>
          <w:kern w:val="2"/>
          <w:sz w:val="24"/>
          <w:szCs w:val="24"/>
        </w:rPr>
        <w:t>,</w:t>
      </w:r>
      <w:r w:rsidR="00067E34" w:rsidRPr="00655A39">
        <w:rPr>
          <w:rFonts w:ascii="Arial" w:hAnsi="Arial" w:cs="Arial"/>
          <w:kern w:val="2"/>
          <w:sz w:val="24"/>
          <w:szCs w:val="24"/>
        </w:rPr>
        <w:t xml:space="preserve"> установленном в пунктах </w:t>
      </w:r>
      <w:r w:rsidR="00D95037" w:rsidRPr="00655A39">
        <w:rPr>
          <w:rFonts w:ascii="Arial" w:hAnsi="Arial" w:cs="Arial"/>
          <w:kern w:val="2"/>
          <w:sz w:val="24"/>
          <w:szCs w:val="24"/>
        </w:rPr>
        <w:t>11</w:t>
      </w:r>
      <w:r w:rsidR="00DD7171" w:rsidRPr="00655A39">
        <w:rPr>
          <w:rFonts w:ascii="Arial" w:hAnsi="Arial" w:cs="Arial"/>
          <w:kern w:val="2"/>
          <w:sz w:val="24"/>
          <w:szCs w:val="24"/>
        </w:rPr>
        <w:t>–</w:t>
      </w:r>
      <w:r w:rsidR="00D95037" w:rsidRPr="00655A39">
        <w:rPr>
          <w:rFonts w:ascii="Arial" w:hAnsi="Arial" w:cs="Arial"/>
          <w:kern w:val="2"/>
          <w:sz w:val="24"/>
          <w:szCs w:val="24"/>
        </w:rPr>
        <w:t>13</w:t>
      </w:r>
      <w:r w:rsidR="00067E34" w:rsidRPr="00655A39">
        <w:rPr>
          <w:rFonts w:ascii="Arial" w:hAnsi="Arial" w:cs="Arial"/>
          <w:kern w:val="2"/>
          <w:sz w:val="24"/>
          <w:szCs w:val="24"/>
        </w:rPr>
        <w:t xml:space="preserve"> настоящего административного регламента.</w:t>
      </w:r>
    </w:p>
    <w:p w:rsidR="00067E34" w:rsidRPr="00655A39"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655A39"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6</w:t>
      </w:r>
      <w:r w:rsidRPr="00655A39">
        <w:rPr>
          <w:rFonts w:ascii="Arial" w:eastAsia="Times New Roman" w:hAnsi="Arial" w:cs="Arial"/>
          <w:kern w:val="2"/>
          <w:sz w:val="24"/>
          <w:szCs w:val="24"/>
          <w:lang w:eastAsia="ru-RU"/>
        </w:rPr>
        <w:t xml:space="preserve">. </w:t>
      </w:r>
      <w:proofErr w:type="gramStart"/>
      <w:r w:rsidRPr="00655A39">
        <w:rPr>
          <w:rFonts w:ascii="Arial" w:eastAsia="Times New Roman" w:hAnsi="Arial" w:cs="Arial"/>
          <w:kern w:val="2"/>
          <w:sz w:val="24"/>
          <w:szCs w:val="24"/>
          <w:lang w:eastAsia="ru-RU"/>
        </w:rPr>
        <w:t>П</w:t>
      </w:r>
      <w:r w:rsidR="007E75D6" w:rsidRPr="00655A39">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в ходе предоставления муниципальной услуги</w:t>
      </w:r>
      <w:proofErr w:type="gramEnd"/>
    </w:p>
    <w:p w:rsidR="00F0181C" w:rsidRPr="00655A39"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55A39"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655A39">
        <w:rPr>
          <w:rFonts w:ascii="Arial" w:hAnsi="Arial" w:cs="Arial"/>
          <w:kern w:val="2"/>
          <w:sz w:val="24"/>
          <w:szCs w:val="24"/>
        </w:rPr>
        <w:t>16</w:t>
      </w:r>
      <w:r w:rsidR="00753A47" w:rsidRPr="00655A39">
        <w:rPr>
          <w:rFonts w:ascii="Arial" w:hAnsi="Arial" w:cs="Arial"/>
          <w:kern w:val="2"/>
          <w:sz w:val="24"/>
          <w:szCs w:val="24"/>
        </w:rPr>
        <w:t>0</w:t>
      </w:r>
      <w:r w:rsidR="00067E34" w:rsidRPr="00655A39">
        <w:rPr>
          <w:rFonts w:ascii="Arial" w:hAnsi="Arial" w:cs="Arial"/>
          <w:kern w:val="2"/>
          <w:sz w:val="24"/>
          <w:szCs w:val="24"/>
        </w:rPr>
        <w:t xml:space="preserve">. </w:t>
      </w:r>
      <w:proofErr w:type="gramStart"/>
      <w:r w:rsidR="00067E34" w:rsidRPr="00655A39">
        <w:rPr>
          <w:rFonts w:ascii="Arial" w:hAnsi="Arial" w:cs="Arial"/>
          <w:kern w:val="2"/>
          <w:sz w:val="24"/>
          <w:szCs w:val="24"/>
        </w:rPr>
        <w:t>Нормативные правовые акты, регулирующие порядок досудебного (внесудебного) обжалования</w:t>
      </w:r>
      <w:r w:rsidR="00E725EE">
        <w:rPr>
          <w:rFonts w:ascii="Arial" w:hAnsi="Arial" w:cs="Arial"/>
          <w:kern w:val="2"/>
          <w:sz w:val="24"/>
          <w:szCs w:val="24"/>
        </w:rPr>
        <w:t xml:space="preserve"> </w:t>
      </w:r>
      <w:r w:rsidR="006D6EF9" w:rsidRPr="00655A3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655A39"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 xml:space="preserve">1) </w:t>
      </w:r>
      <w:r w:rsidR="00F0181C" w:rsidRPr="00655A39">
        <w:rPr>
          <w:rFonts w:ascii="Arial" w:hAnsi="Arial" w:cs="Arial"/>
          <w:kern w:val="2"/>
          <w:sz w:val="24"/>
          <w:szCs w:val="24"/>
        </w:rPr>
        <w:t xml:space="preserve">Федеральный </w:t>
      </w:r>
      <w:r w:rsidRPr="00655A39">
        <w:rPr>
          <w:rFonts w:ascii="Arial" w:hAnsi="Arial" w:cs="Arial"/>
          <w:kern w:val="2"/>
          <w:sz w:val="24"/>
          <w:szCs w:val="24"/>
        </w:rPr>
        <w:t xml:space="preserve">закон </w:t>
      </w:r>
      <w:r w:rsidR="00F0181C" w:rsidRPr="00655A39">
        <w:rPr>
          <w:rFonts w:ascii="Arial" w:hAnsi="Arial" w:cs="Arial"/>
          <w:kern w:val="2"/>
          <w:sz w:val="24"/>
          <w:szCs w:val="24"/>
        </w:rPr>
        <w:t>от 27 июля 2010 г</w:t>
      </w:r>
      <w:r w:rsidRPr="00655A39">
        <w:rPr>
          <w:rFonts w:ascii="Arial" w:hAnsi="Arial" w:cs="Arial"/>
          <w:kern w:val="2"/>
          <w:sz w:val="24"/>
          <w:szCs w:val="24"/>
        </w:rPr>
        <w:t>ода №</w:t>
      </w:r>
      <w:r w:rsidR="00F0181C" w:rsidRPr="00655A39">
        <w:rPr>
          <w:rFonts w:ascii="Arial" w:hAnsi="Arial" w:cs="Arial"/>
          <w:kern w:val="2"/>
          <w:sz w:val="24"/>
          <w:szCs w:val="24"/>
        </w:rPr>
        <w:t xml:space="preserve"> 210-ФЗ </w:t>
      </w:r>
      <w:r w:rsidRPr="00655A39">
        <w:rPr>
          <w:rFonts w:ascii="Arial" w:hAnsi="Arial" w:cs="Arial"/>
          <w:kern w:val="2"/>
          <w:sz w:val="24"/>
          <w:szCs w:val="24"/>
        </w:rPr>
        <w:t>«</w:t>
      </w:r>
      <w:r w:rsidR="00F0181C" w:rsidRPr="00655A39">
        <w:rPr>
          <w:rFonts w:ascii="Arial" w:hAnsi="Arial" w:cs="Arial"/>
          <w:kern w:val="2"/>
          <w:sz w:val="24"/>
          <w:szCs w:val="24"/>
        </w:rPr>
        <w:t>Об организации предоставления государственных и муниципальных услуг</w:t>
      </w:r>
      <w:r w:rsidRPr="00655A39">
        <w:rPr>
          <w:rFonts w:ascii="Arial" w:hAnsi="Arial" w:cs="Arial"/>
          <w:kern w:val="2"/>
          <w:sz w:val="24"/>
          <w:szCs w:val="24"/>
        </w:rPr>
        <w:t>»</w:t>
      </w:r>
      <w:r w:rsidR="00F0181C" w:rsidRPr="00655A39">
        <w:rPr>
          <w:rFonts w:ascii="Arial" w:hAnsi="Arial" w:cs="Arial"/>
          <w:kern w:val="2"/>
          <w:sz w:val="24"/>
          <w:szCs w:val="24"/>
        </w:rPr>
        <w:t>;</w:t>
      </w:r>
    </w:p>
    <w:p w:rsidR="00DF08BF" w:rsidRPr="00655A39"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655A39">
        <w:rPr>
          <w:rFonts w:ascii="Arial" w:hAnsi="Arial" w:cs="Arial"/>
          <w:kern w:val="2"/>
          <w:sz w:val="24"/>
          <w:szCs w:val="24"/>
        </w:rPr>
        <w:t>2</w:t>
      </w:r>
      <w:r w:rsidR="005C6F8F" w:rsidRPr="00655A39">
        <w:rPr>
          <w:rFonts w:ascii="Arial" w:hAnsi="Arial" w:cs="Arial"/>
          <w:kern w:val="2"/>
          <w:sz w:val="24"/>
          <w:szCs w:val="24"/>
        </w:rPr>
        <w:t xml:space="preserve">) </w:t>
      </w:r>
      <w:r w:rsidR="002643FC" w:rsidRPr="0025118F">
        <w:rPr>
          <w:rFonts w:ascii="Arial" w:hAnsi="Arial" w:cs="Arial"/>
          <w:kern w:val="2"/>
          <w:sz w:val="24"/>
          <w:szCs w:val="28"/>
        </w:rPr>
        <w:t>Постановление администрации мун</w:t>
      </w:r>
      <w:r w:rsidR="003B25D9">
        <w:rPr>
          <w:rFonts w:ascii="Arial" w:hAnsi="Arial" w:cs="Arial"/>
          <w:kern w:val="2"/>
          <w:sz w:val="24"/>
          <w:szCs w:val="28"/>
        </w:rPr>
        <w:t>иципального образования «Аларь</w:t>
      </w:r>
      <w:r w:rsidR="002643FC" w:rsidRPr="0025118F">
        <w:rPr>
          <w:rFonts w:ascii="Arial" w:hAnsi="Arial" w:cs="Arial"/>
          <w:kern w:val="2"/>
          <w:sz w:val="24"/>
          <w:szCs w:val="28"/>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w:t>
      </w:r>
      <w:r w:rsidR="003B25D9">
        <w:rPr>
          <w:rFonts w:ascii="Arial" w:hAnsi="Arial" w:cs="Arial"/>
          <w:kern w:val="2"/>
          <w:sz w:val="24"/>
          <w:szCs w:val="28"/>
        </w:rPr>
        <w:t>ципального образования «Аларь</w:t>
      </w:r>
      <w:r w:rsidR="002643FC" w:rsidRPr="0025118F">
        <w:rPr>
          <w:rFonts w:ascii="Arial" w:hAnsi="Arial" w:cs="Arial"/>
          <w:kern w:val="2"/>
          <w:sz w:val="24"/>
          <w:szCs w:val="28"/>
        </w:rPr>
        <w:t>»,  предоставляющих муниципальные услуги</w:t>
      </w:r>
      <w:r w:rsidR="002643FC" w:rsidRPr="0025118F">
        <w:rPr>
          <w:rFonts w:ascii="Arial" w:hAnsi="Arial" w:cs="Arial"/>
          <w:i/>
          <w:kern w:val="2"/>
          <w:sz w:val="24"/>
          <w:szCs w:val="28"/>
        </w:rPr>
        <w:t>.</w:t>
      </w:r>
    </w:p>
    <w:p w:rsidR="00F0181C" w:rsidRPr="00655A39"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162</w:t>
      </w:r>
      <w:r w:rsidR="005C6F8F" w:rsidRPr="00655A39">
        <w:rPr>
          <w:rFonts w:ascii="Arial" w:hAnsi="Arial" w:cs="Arial"/>
          <w:kern w:val="2"/>
          <w:sz w:val="24"/>
          <w:szCs w:val="24"/>
        </w:rPr>
        <w:t xml:space="preserve">. </w:t>
      </w:r>
      <w:r w:rsidR="00F0181C" w:rsidRPr="00655A39">
        <w:rPr>
          <w:rFonts w:ascii="Arial" w:hAnsi="Arial" w:cs="Arial"/>
          <w:kern w:val="2"/>
          <w:sz w:val="24"/>
          <w:szCs w:val="24"/>
        </w:rPr>
        <w:t xml:space="preserve">Информация, содержащаяся в </w:t>
      </w:r>
      <w:r w:rsidR="00C149C1" w:rsidRPr="00655A39">
        <w:rPr>
          <w:rFonts w:ascii="Arial" w:hAnsi="Arial" w:cs="Arial"/>
          <w:kern w:val="2"/>
          <w:sz w:val="24"/>
          <w:szCs w:val="24"/>
        </w:rPr>
        <w:t>настоящем разделе</w:t>
      </w:r>
      <w:r w:rsidR="00F0181C" w:rsidRPr="00655A39">
        <w:rPr>
          <w:rFonts w:ascii="Arial" w:hAnsi="Arial" w:cs="Arial"/>
          <w:kern w:val="2"/>
          <w:sz w:val="24"/>
          <w:szCs w:val="24"/>
        </w:rPr>
        <w:t>, подлежит размещению на</w:t>
      </w:r>
      <w:r w:rsidR="005C6F8F" w:rsidRPr="00655A39">
        <w:rPr>
          <w:rFonts w:ascii="Arial" w:hAnsi="Arial" w:cs="Arial"/>
          <w:kern w:val="2"/>
          <w:sz w:val="24"/>
          <w:szCs w:val="24"/>
        </w:rPr>
        <w:t xml:space="preserve"> Портале</w:t>
      </w:r>
      <w:r w:rsidR="00F0181C" w:rsidRPr="00655A39">
        <w:rPr>
          <w:rFonts w:ascii="Arial" w:hAnsi="Arial" w:cs="Arial"/>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D2390F" w:rsidRDefault="00136CA6" w:rsidP="004C5289">
            <w:pPr>
              <w:autoSpaceDE w:val="0"/>
              <w:autoSpaceDN w:val="0"/>
              <w:adjustRightInd w:val="0"/>
              <w:jc w:val="both"/>
              <w:rPr>
                <w:rFonts w:ascii="Courier New" w:eastAsia="Times New Roman" w:hAnsi="Courier New" w:cs="Courier New"/>
                <w:kern w:val="2"/>
                <w:szCs w:val="28"/>
                <w:lang w:eastAsia="ru-RU"/>
              </w:rPr>
            </w:pPr>
            <w:r w:rsidRPr="00D2390F">
              <w:rPr>
                <w:rFonts w:ascii="Courier New" w:eastAsia="Times New Roman" w:hAnsi="Courier New" w:cs="Courier New"/>
                <w:kern w:val="2"/>
                <w:szCs w:val="28"/>
                <w:lang w:eastAsia="ru-RU"/>
              </w:rPr>
              <w:t>Приложение</w:t>
            </w:r>
            <w:r w:rsidR="00005977" w:rsidRPr="00D2390F">
              <w:rPr>
                <w:rFonts w:ascii="Courier New" w:eastAsia="Times New Roman" w:hAnsi="Courier New" w:cs="Courier New"/>
                <w:kern w:val="2"/>
                <w:szCs w:val="28"/>
                <w:lang w:eastAsia="ru-RU"/>
              </w:rPr>
              <w:t xml:space="preserve"> 1</w:t>
            </w:r>
          </w:p>
          <w:p w:rsidR="00827117" w:rsidRPr="00D2390F" w:rsidRDefault="00136CA6" w:rsidP="00791BA9">
            <w:pPr>
              <w:autoSpaceDE w:val="0"/>
              <w:autoSpaceDN w:val="0"/>
              <w:adjustRightInd w:val="0"/>
              <w:rPr>
                <w:rFonts w:ascii="Courier New" w:eastAsia="Times New Roman" w:hAnsi="Courier New" w:cs="Courier New"/>
                <w:kern w:val="2"/>
                <w:szCs w:val="28"/>
                <w:lang w:eastAsia="ru-RU"/>
              </w:rPr>
            </w:pPr>
            <w:r w:rsidRPr="00D2390F">
              <w:rPr>
                <w:rFonts w:ascii="Courier New" w:eastAsia="Times New Roman" w:hAnsi="Courier New" w:cs="Courier New"/>
                <w:kern w:val="2"/>
                <w:szCs w:val="28"/>
                <w:lang w:eastAsia="ru-RU"/>
              </w:rPr>
              <w:t xml:space="preserve">к Административному регламенту предоставления муниципальной услуги </w:t>
            </w:r>
          </w:p>
          <w:p w:rsidR="00136CA6" w:rsidRPr="00791BA9" w:rsidRDefault="00827117" w:rsidP="00D2390F">
            <w:pPr>
              <w:autoSpaceDE w:val="0"/>
              <w:autoSpaceDN w:val="0"/>
              <w:adjustRightInd w:val="0"/>
              <w:rPr>
                <w:rFonts w:ascii="Times New Roman" w:eastAsia="Times New Roman" w:hAnsi="Times New Roman" w:cs="Times New Roman"/>
                <w:kern w:val="2"/>
                <w:sz w:val="28"/>
                <w:szCs w:val="28"/>
                <w:lang w:eastAsia="ru-RU"/>
              </w:rPr>
            </w:pPr>
            <w:r w:rsidRPr="00D2390F">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D2390F">
              <w:rPr>
                <w:rFonts w:ascii="Courier New" w:eastAsia="Times New Roman" w:hAnsi="Courier New" w:cs="Courier New"/>
                <w:i/>
                <w:kern w:val="2"/>
                <w:szCs w:val="28"/>
              </w:rPr>
              <w:t>«</w:t>
            </w:r>
            <w:r w:rsidR="003B25D9">
              <w:rPr>
                <w:rFonts w:ascii="Courier New" w:eastAsia="Times New Roman" w:hAnsi="Courier New" w:cs="Courier New"/>
                <w:kern w:val="2"/>
                <w:szCs w:val="28"/>
              </w:rPr>
              <w:t>Аларь</w:t>
            </w:r>
            <w:r w:rsidRPr="00D2390F">
              <w:rPr>
                <w:rFonts w:ascii="Courier New" w:eastAsia="Times New Roman" w:hAnsi="Courier New" w:cs="Courier New"/>
                <w:kern w:val="2"/>
                <w:szCs w:val="28"/>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proofErr w:type="gramStart"/>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roofErr w:type="gramEnd"/>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proofErr w:type="gramStart"/>
            <w:r w:rsidRPr="005D15FE">
              <w:rPr>
                <w:rFonts w:ascii="Times New Roman" w:eastAsia="Times New Roman" w:hAnsi="Times New Roman" w:cs="Times New Roman"/>
                <w:bCs/>
                <w:kern w:val="2"/>
                <w:sz w:val="24"/>
                <w:szCs w:val="24"/>
                <w:lang w:eastAsia="ru-RU"/>
              </w:rPr>
              <w:t>От _______________________________</w:t>
            </w:r>
            <w:proofErr w:type="gramEnd"/>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BC5F89"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D2390F">
        <w:rPr>
          <w:rFonts w:ascii="Times New Roman" w:hAnsi="Times New Roman"/>
          <w:sz w:val="24"/>
          <w:szCs w:val="24"/>
        </w:rPr>
        <w:t xml:space="preserve"> </w:t>
      </w:r>
      <w:r w:rsidR="003B25D9">
        <w:rPr>
          <w:rFonts w:ascii="Times New Roman" w:hAnsi="Times New Roman"/>
          <w:i/>
          <w:sz w:val="24"/>
          <w:szCs w:val="24"/>
        </w:rPr>
        <w:t>«Аларь</w:t>
      </w:r>
      <w:r w:rsidR="00D2390F">
        <w:rPr>
          <w:rFonts w:ascii="Times New Roman" w:hAnsi="Times New Roman"/>
          <w:i/>
          <w:sz w:val="24"/>
          <w:szCs w:val="24"/>
        </w:rPr>
        <w:t>»</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 xml:space="preserve">площадью______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proofErr w:type="gramStart"/>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roofErr w:type="gramEnd"/>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w:t>
      </w:r>
      <w:r w:rsidRPr="00E913B2">
        <w:rPr>
          <w:rFonts w:ascii="Times New Roman" w:hAnsi="Times New Roman"/>
          <w:sz w:val="24"/>
          <w:szCs w:val="24"/>
        </w:rPr>
        <w:lastRenderedPageBreak/>
        <w:t xml:space="preserve">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proofErr w:type="gramEnd"/>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roofErr w:type="gramEnd"/>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5B28B9">
          <w:footnotePr>
            <w:numRestart w:val="eachPage"/>
          </w:footnotePr>
          <w:pgSz w:w="11906" w:h="16838"/>
          <w:pgMar w:top="1134" w:right="850" w:bottom="1134" w:left="1701" w:header="708" w:footer="708" w:gutter="0"/>
          <w:pgNumType w:start="1"/>
          <w:cols w:space="708"/>
          <w:titlePg/>
          <w:docGrid w:linePitch="360"/>
        </w:sectPr>
      </w:pPr>
    </w:p>
    <w:p w:rsidR="007B39F1" w:rsidRPr="007B39F1" w:rsidRDefault="007B39F1" w:rsidP="007B39F1">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7B39F1" w:rsidRPr="007B39F1" w:rsidTr="007B39F1">
        <w:tc>
          <w:tcPr>
            <w:tcW w:w="4820" w:type="dxa"/>
            <w:tcBorders>
              <w:top w:val="nil"/>
              <w:left w:val="nil"/>
              <w:bottom w:val="nil"/>
              <w:right w:val="nil"/>
            </w:tcBorders>
            <w:hideMark/>
          </w:tcPr>
          <w:p w:rsidR="007B39F1" w:rsidRPr="007B39F1" w:rsidRDefault="007B39F1" w:rsidP="007B39F1">
            <w:pPr>
              <w:suppressAutoHyphens/>
              <w:autoSpaceDE w:val="0"/>
              <w:autoSpaceDN w:val="0"/>
              <w:adjustRightInd w:val="0"/>
              <w:spacing w:after="0" w:line="232" w:lineRule="auto"/>
              <w:jc w:val="both"/>
              <w:rPr>
                <w:rFonts w:ascii="Courier New" w:eastAsia="Times New Roman" w:hAnsi="Courier New" w:cs="Courier New"/>
                <w:kern w:val="2"/>
                <w:szCs w:val="28"/>
              </w:rPr>
            </w:pPr>
            <w:r w:rsidRPr="007B39F1">
              <w:rPr>
                <w:rFonts w:ascii="Courier New" w:eastAsia="Times New Roman" w:hAnsi="Courier New" w:cs="Courier New"/>
                <w:kern w:val="2"/>
                <w:szCs w:val="28"/>
              </w:rPr>
              <w:t>Приложение 2</w:t>
            </w:r>
          </w:p>
          <w:p w:rsidR="007B39F1" w:rsidRPr="007B39F1" w:rsidRDefault="007B39F1" w:rsidP="007B39F1">
            <w:pPr>
              <w:suppressAutoHyphens/>
              <w:autoSpaceDE w:val="0"/>
              <w:autoSpaceDN w:val="0"/>
              <w:adjustRightInd w:val="0"/>
              <w:spacing w:after="0" w:line="232" w:lineRule="auto"/>
              <w:rPr>
                <w:rFonts w:ascii="Times New Roman" w:eastAsia="Times New Roman" w:hAnsi="Times New Roman" w:cs="Times New Roman"/>
                <w:kern w:val="2"/>
                <w:sz w:val="28"/>
                <w:szCs w:val="28"/>
              </w:rPr>
            </w:pPr>
            <w:r w:rsidRPr="007B39F1">
              <w:rPr>
                <w:rFonts w:ascii="Courier New" w:eastAsia="Times New Roman" w:hAnsi="Courier New" w:cs="Courier New"/>
                <w:kern w:val="2"/>
                <w:szCs w:val="28"/>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w:t>
            </w:r>
            <w:r>
              <w:rPr>
                <w:rFonts w:ascii="Courier New" w:eastAsia="Times New Roman" w:hAnsi="Courier New" w:cs="Courier New"/>
                <w:kern w:val="2"/>
                <w:szCs w:val="28"/>
              </w:rPr>
              <w:t>ципального образования «Аларь</w:t>
            </w:r>
            <w:r w:rsidRPr="007B39F1">
              <w:rPr>
                <w:rFonts w:ascii="Courier New" w:eastAsia="Times New Roman" w:hAnsi="Courier New" w:cs="Courier New"/>
                <w:kern w:val="2"/>
                <w:szCs w:val="28"/>
              </w:rPr>
              <w:t>»»</w:t>
            </w:r>
          </w:p>
        </w:tc>
      </w:tr>
    </w:tbl>
    <w:p w:rsidR="007B39F1" w:rsidRPr="007B39F1" w:rsidRDefault="007B39F1" w:rsidP="007B39F1">
      <w:pPr>
        <w:spacing w:after="0" w:line="232" w:lineRule="auto"/>
        <w:ind w:firstLine="709"/>
        <w:rPr>
          <w:rFonts w:ascii="Calibri" w:eastAsia="Calibri" w:hAnsi="Calibri" w:cs="Times New Roman"/>
          <w:b/>
        </w:rPr>
      </w:pPr>
    </w:p>
    <w:p w:rsidR="007B39F1" w:rsidRPr="007B39F1" w:rsidRDefault="007B39F1" w:rsidP="007B39F1">
      <w:pPr>
        <w:spacing w:after="0" w:line="232" w:lineRule="auto"/>
        <w:ind w:left="567" w:right="678"/>
        <w:jc w:val="center"/>
        <w:rPr>
          <w:rFonts w:ascii="Times New Roman" w:eastAsia="Calibri" w:hAnsi="Times New Roman" w:cs="Times New Roman"/>
          <w:b/>
          <w:sz w:val="28"/>
          <w:szCs w:val="28"/>
        </w:rPr>
      </w:pPr>
      <w:r w:rsidRPr="007B39F1">
        <w:rPr>
          <w:rFonts w:ascii="Times New Roman" w:eastAsia="Calibri" w:hAnsi="Times New Roman" w:cs="Times New Roman"/>
          <w:b/>
          <w:sz w:val="28"/>
          <w:szCs w:val="28"/>
        </w:rPr>
        <w:t>ДОКУМЕНТЫ, ПОДТВЕРЖДАЮЩИЕ ПРАВО ЗАЯВИТЕЛЯ</w:t>
      </w:r>
    </w:p>
    <w:p w:rsidR="007B39F1" w:rsidRPr="007B39F1" w:rsidRDefault="007B39F1" w:rsidP="007B39F1">
      <w:pPr>
        <w:spacing w:after="0" w:line="232" w:lineRule="auto"/>
        <w:ind w:left="567" w:right="678"/>
        <w:jc w:val="center"/>
        <w:rPr>
          <w:rFonts w:ascii="Times New Roman" w:eastAsia="Calibri" w:hAnsi="Times New Roman" w:cs="Times New Roman"/>
          <w:b/>
          <w:sz w:val="28"/>
          <w:szCs w:val="28"/>
        </w:rPr>
      </w:pPr>
      <w:r w:rsidRPr="007B39F1">
        <w:rPr>
          <w:rFonts w:ascii="Times New Roman" w:eastAsia="Calibri" w:hAnsi="Times New Roman" w:cs="Times New Roman"/>
          <w:b/>
          <w:sz w:val="28"/>
          <w:szCs w:val="28"/>
        </w:rPr>
        <w:t>НА ПРИОБРЕТЕНИЕ ЗЕМЕЛЬНОГО УЧАСТКА БЕЗ ПРОВЕДЕНИЯ ТОРГОВ</w:t>
      </w:r>
    </w:p>
    <w:p w:rsidR="007B39F1" w:rsidRPr="007B39F1" w:rsidRDefault="007B39F1" w:rsidP="007B39F1">
      <w:pPr>
        <w:spacing w:after="0" w:line="232" w:lineRule="auto"/>
        <w:ind w:left="567" w:right="678"/>
        <w:jc w:val="center"/>
        <w:rPr>
          <w:rFonts w:ascii="Times New Roman" w:eastAsia="Calibri" w:hAnsi="Times New Roman" w:cs="Times New Roman"/>
          <w:sz w:val="28"/>
          <w:szCs w:val="28"/>
        </w:rPr>
      </w:pPr>
    </w:p>
    <w:tbl>
      <w:tblPr>
        <w:tblW w:w="1446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559"/>
        <w:gridCol w:w="1701"/>
        <w:gridCol w:w="2552"/>
        <w:gridCol w:w="2693"/>
        <w:gridCol w:w="2693"/>
        <w:gridCol w:w="2552"/>
      </w:tblGrid>
      <w:tr w:rsidR="007B39F1" w:rsidRPr="007B39F1" w:rsidTr="007B39F1">
        <w:trPr>
          <w:trHeight w:val="20"/>
        </w:trPr>
        <w:tc>
          <w:tcPr>
            <w:tcW w:w="70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w:t>
            </w:r>
          </w:p>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proofErr w:type="gramStart"/>
            <w:r w:rsidRPr="007B39F1">
              <w:rPr>
                <w:rFonts w:ascii="Times New Roman" w:eastAsia="Times New Roman" w:hAnsi="Times New Roman" w:cs="Times New Roman"/>
                <w:b/>
                <w:sz w:val="24"/>
                <w:szCs w:val="24"/>
              </w:rPr>
              <w:t>п</w:t>
            </w:r>
            <w:proofErr w:type="gramEnd"/>
            <w:r w:rsidRPr="007B39F1">
              <w:rPr>
                <w:rFonts w:ascii="Times New Roman" w:eastAsia="Times New Roman" w:hAnsi="Times New Roman" w:cs="Times New Roman"/>
                <w:b/>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Заявитель</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uppressAutoHyphens/>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7B39F1" w:rsidRPr="007B39F1" w:rsidTr="007B39F1">
        <w:trPr>
          <w:trHeight w:val="20"/>
        </w:trPr>
        <w:tc>
          <w:tcPr>
            <w:tcW w:w="70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b/>
                <w:sz w:val="24"/>
                <w:szCs w:val="24"/>
              </w:rPr>
            </w:pPr>
            <w:r w:rsidRPr="007B39F1">
              <w:rPr>
                <w:rFonts w:ascii="Times New Roman" w:eastAsia="Times New Roman" w:hAnsi="Times New Roman" w:cs="Times New Roman"/>
                <w:b/>
                <w:sz w:val="24"/>
                <w:szCs w:val="24"/>
              </w:rPr>
              <w:t>7</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 w:history="1">
              <w:r w:rsidR="007B39F1" w:rsidRPr="007B39F1">
                <w:rPr>
                  <w:rFonts w:ascii="Times New Roman" w:eastAsia="Times New Roman" w:hAnsi="Times New Roman" w:cs="Times New Roman"/>
                  <w:sz w:val="20"/>
                </w:rPr>
                <w:t>Подпункт 1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 Российской Федерации (далее – Земельный </w:t>
            </w:r>
            <w:r w:rsidR="007B39F1" w:rsidRPr="007B39F1">
              <w:rPr>
                <w:rFonts w:ascii="Times New Roman" w:eastAsia="Times New Roman" w:hAnsi="Times New Roman" w:cs="Times New Roman"/>
                <w:sz w:val="20"/>
              </w:rPr>
              <w:lastRenderedPageBreak/>
              <w:t>кодекс)</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Лицо, с которым заключен договор о комплексном освоении территории</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Arial" w:eastAsia="Times New Roman" w:hAnsi="Arial" w:cs="Arial"/>
                <w:sz w:val="20"/>
              </w:rPr>
            </w:pPr>
            <w:r w:rsidRPr="007B39F1">
              <w:rPr>
                <w:rFonts w:ascii="Times New Roman" w:eastAsia="Times New Roman" w:hAnsi="Times New Roman" w:cs="Times New Roman"/>
                <w:sz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Утвержденный проект </w:t>
            </w:r>
            <w:r w:rsidRPr="007B39F1">
              <w:rPr>
                <w:rFonts w:ascii="Times New Roman" w:eastAsia="Times New Roman" w:hAnsi="Times New Roman" w:cs="Times New Roman"/>
                <w:sz w:val="20"/>
              </w:rPr>
              <w:lastRenderedPageBreak/>
              <w:t>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Единого государственного реестра юридических лиц (далее –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Подпункт 2 пункта 2 статьи 39</w:t>
            </w:r>
            <w:r w:rsidRPr="007B39F1">
              <w:rPr>
                <w:rFonts w:ascii="Times New Roman" w:eastAsia="Times New Roman" w:hAnsi="Times New Roman" w:cs="Times New Roman"/>
                <w:sz w:val="20"/>
                <w:vertAlign w:val="superscript"/>
              </w:rPr>
              <w:t>3</w:t>
            </w:r>
            <w:r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подтверждающий членство заявителя в некоммерческой 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53"/>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органа некоммерческой организации о распределении испрашиваемого земельного участка заявителю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53"/>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2" w:history="1">
              <w:r w:rsidR="007B39F1" w:rsidRPr="007B39F1">
                <w:rPr>
                  <w:rFonts w:ascii="Times New Roman" w:eastAsia="Times New Roman" w:hAnsi="Times New Roman" w:cs="Times New Roman"/>
                  <w:sz w:val="20"/>
                </w:rPr>
                <w:t>Подпункт 2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органа некоммерческой организации о приобретении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3" w:history="1">
              <w:r w:rsidR="007B39F1" w:rsidRPr="007B39F1">
                <w:rPr>
                  <w:rFonts w:ascii="Times New Roman" w:eastAsia="Times New Roman" w:hAnsi="Times New Roman" w:cs="Times New Roman"/>
                  <w:sz w:val="20"/>
                </w:rPr>
                <w:t>Подпункт 3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подтверждающий членство заявителя в СНТ или ОНТ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в отношении СНТ или ОНТ</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межевания территории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4" w:history="1">
              <w:r w:rsidR="007B39F1" w:rsidRPr="007B39F1">
                <w:rPr>
                  <w:rFonts w:ascii="Times New Roman" w:eastAsia="Times New Roman" w:hAnsi="Times New Roman" w:cs="Times New Roman"/>
                  <w:sz w:val="20"/>
                </w:rPr>
                <w:t>Подпункт 4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roofErr w:type="gramEnd"/>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5" w:history="1">
              <w:r w:rsidR="007B39F1" w:rsidRPr="007B39F1">
                <w:rPr>
                  <w:rFonts w:ascii="Times New Roman" w:eastAsia="Times New Roman" w:hAnsi="Times New Roman" w:cs="Times New Roman"/>
                  <w:sz w:val="20"/>
                </w:rPr>
                <w:t>Подпункт 6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Собственник здания, сооружения либо помещения в здании, сооружении</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на котором расположено здание, сооружение</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Единого государственного реестра индивидуальных предпринимателей (ЕГРИП) об индивидуальном предпринимателе, </w:t>
            </w:r>
            <w:r w:rsidRPr="007B39F1">
              <w:rPr>
                <w:rFonts w:ascii="Times New Roman" w:eastAsia="Times New Roman" w:hAnsi="Times New Roman" w:cs="Times New Roman"/>
                <w:sz w:val="20"/>
              </w:rPr>
              <w:lastRenderedPageBreak/>
              <w:t>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6" w:history="1">
              <w:r w:rsidR="007B39F1" w:rsidRPr="007B39F1">
                <w:rPr>
                  <w:rFonts w:ascii="Times New Roman" w:eastAsia="Times New Roman" w:hAnsi="Times New Roman" w:cs="Times New Roman"/>
                  <w:sz w:val="20"/>
                </w:rPr>
                <w:t>Подпункт 7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7.</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7" w:history="1">
              <w:r w:rsidR="007B39F1" w:rsidRPr="007B39F1">
                <w:rPr>
                  <w:rFonts w:ascii="Times New Roman" w:eastAsia="Times New Roman" w:hAnsi="Times New Roman" w:cs="Times New Roman"/>
                  <w:sz w:val="20"/>
                </w:rPr>
                <w:t>Подпункт 8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8.</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8" w:history="1">
              <w:r w:rsidR="007B39F1" w:rsidRPr="007B39F1">
                <w:rPr>
                  <w:rFonts w:ascii="Times New Roman" w:eastAsia="Times New Roman" w:hAnsi="Times New Roman" w:cs="Times New Roman"/>
                  <w:sz w:val="20"/>
                </w:rPr>
                <w:t>Подпункт 9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9.</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9" w:history="1">
              <w:r w:rsidR="007B39F1" w:rsidRPr="007B39F1">
                <w:rPr>
                  <w:rFonts w:ascii="Times New Roman" w:eastAsia="Times New Roman" w:hAnsi="Times New Roman" w:cs="Times New Roman"/>
                  <w:sz w:val="20"/>
                </w:rPr>
                <w:t>Подпункт 10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7B39F1">
              <w:rPr>
                <w:rFonts w:ascii="Times New Roman" w:eastAsia="Times New Roman" w:hAnsi="Times New Roman" w:cs="Times New Roman"/>
                <w:sz w:val="20"/>
              </w:rPr>
              <w:lastRenderedPageBreak/>
              <w:t>границах населенного пункта, садоводства</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10.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0" w:history="1">
              <w:r w:rsidR="007B39F1" w:rsidRPr="007B39F1">
                <w:rPr>
                  <w:rFonts w:ascii="Times New Roman" w:eastAsia="Times New Roman" w:hAnsi="Times New Roman" w:cs="Times New Roman"/>
                  <w:sz w:val="20"/>
                </w:rPr>
                <w:t>Подпункт 1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бесплатно</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Лицо, с которым заключен договор о развитии застроенной территории</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развитии застроенной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1" w:history="1">
              <w:r w:rsidR="007B39F1" w:rsidRPr="007B39F1">
                <w:rPr>
                  <w:rFonts w:ascii="Times New Roman" w:eastAsia="Times New Roman" w:hAnsi="Times New Roman" w:cs="Times New Roman"/>
                  <w:sz w:val="20"/>
                </w:rPr>
                <w:t>Подпункт 2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бесплатно</w:t>
            </w:r>
          </w:p>
        </w:tc>
        <w:tc>
          <w:tcPr>
            <w:tcW w:w="2552"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7B39F1">
              <w:rPr>
                <w:rFonts w:ascii="Times New Roman" w:eastAsia="Times New Roman" w:hAnsi="Times New Roman" w:cs="Times New Roman"/>
                <w:sz w:val="20"/>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Выписка из ЕГРЮЛ о юридическом лице, являющемся заявителем</w:t>
            </w:r>
          </w:p>
        </w:tc>
      </w:tr>
      <w:tr w:rsidR="007B39F1" w:rsidRPr="007B39F1" w:rsidTr="007B39F1">
        <w:trPr>
          <w:trHeight w:val="4661"/>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12.</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2" w:history="1">
              <w:r w:rsidR="007B39F1" w:rsidRPr="007B39F1">
                <w:rPr>
                  <w:rFonts w:ascii="Times New Roman" w:eastAsia="Times New Roman" w:hAnsi="Times New Roman" w:cs="Times New Roman"/>
                  <w:sz w:val="20"/>
                </w:rPr>
                <w:t>Подпункт 3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общую собственность бесплатно</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Лицо,  уполномоченное на подачу заявления решением общего собрания членов СНТ или ОНТ</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13.</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3" w:history="1">
              <w:r w:rsidR="007B39F1" w:rsidRPr="007B39F1">
                <w:rPr>
                  <w:rFonts w:ascii="Times New Roman" w:eastAsia="Times New Roman" w:hAnsi="Times New Roman" w:cs="Times New Roman"/>
                  <w:sz w:val="20"/>
                </w:rPr>
                <w:t>Подпункт 4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бесплатно</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7B39F1">
              <w:rPr>
                <w:rFonts w:ascii="Times New Roman" w:eastAsia="Times New Roman" w:hAnsi="Times New Roman" w:cs="Times New Roman"/>
                <w:sz w:val="20"/>
              </w:rPr>
              <w:lastRenderedPageBreak/>
              <w:t>деятельности на территории муниципального образования, определенного законом Иркутской области</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7B39F1">
              <w:rPr>
                <w:rFonts w:ascii="Times New Roman" w:eastAsia="Times New Roman" w:hAnsi="Times New Roman" w:cs="Times New Roman"/>
                <w:sz w:val="20"/>
              </w:rPr>
              <w:lastRenderedPageBreak/>
              <w:t>использованием</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14.</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4" w:history="1">
              <w:r w:rsidR="007B39F1" w:rsidRPr="007B39F1">
                <w:rPr>
                  <w:rFonts w:ascii="Times New Roman" w:eastAsia="Times New Roman" w:hAnsi="Times New Roman" w:cs="Times New Roman"/>
                  <w:sz w:val="20"/>
                </w:rPr>
                <w:t>Подпункт 5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бесплатно</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Приказ о приеме на работу, выписка из трудовой книжки или трудовой договор (контракт)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4834"/>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tcPr>
          <w:p w:rsidR="007B39F1" w:rsidRPr="007B39F1" w:rsidRDefault="009F424F"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hyperlink r:id="rId25" w:history="1">
              <w:r w:rsidR="007B39F1" w:rsidRPr="007B39F1">
                <w:rPr>
                  <w:rFonts w:ascii="Times New Roman" w:eastAsia="Calibri" w:hAnsi="Times New Roman" w:cs="Times New Roman"/>
                  <w:sz w:val="20"/>
                  <w:szCs w:val="20"/>
                </w:rPr>
                <w:t>Подпункт 6 статьи 39</w:t>
              </w:r>
              <w:r w:rsidR="007B39F1" w:rsidRPr="007B39F1">
                <w:rPr>
                  <w:rFonts w:ascii="Times New Roman" w:eastAsia="Calibri" w:hAnsi="Times New Roman" w:cs="Times New Roman"/>
                  <w:sz w:val="20"/>
                  <w:szCs w:val="20"/>
                  <w:vertAlign w:val="superscript"/>
                </w:rPr>
                <w:t>5</w:t>
              </w:r>
            </w:hyperlink>
            <w:r w:rsidR="007B39F1" w:rsidRPr="007B39F1">
              <w:rPr>
                <w:rFonts w:ascii="Times New Roman" w:eastAsia="Calibri" w:hAnsi="Times New Roman" w:cs="Times New Roman"/>
                <w:sz w:val="20"/>
                <w:szCs w:val="20"/>
              </w:rPr>
              <w:t xml:space="preserve"> Земельного кодекса, подпункт «а» 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color w:val="FF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В собственность бесплатно</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Граждане, имеющие трех и более детей</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Акт органа опеки и попечительства о назначении опекуна или попечителя</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членов семьи</w:t>
            </w:r>
          </w:p>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szCs w:val="20"/>
              </w:rPr>
            </w:pPr>
          </w:p>
        </w:tc>
      </w:tr>
      <w:tr w:rsidR="007B39F1" w:rsidRPr="007B39F1" w:rsidTr="007B39F1">
        <w:trPr>
          <w:trHeight w:val="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FF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roofErr w:type="gramStart"/>
            <w:r w:rsidRPr="007B39F1">
              <w:rPr>
                <w:rFonts w:ascii="Times New Roman" w:eastAsia="Times New Roman" w:hAnsi="Times New Roman" w:cs="Times New Roman"/>
                <w:sz w:val="20"/>
                <w:szCs w:val="20"/>
              </w:rPr>
              <w:t xml:space="preserve">Граждане, являющиеся </w:t>
            </w:r>
            <w:r w:rsidRPr="007B39F1">
              <w:rPr>
                <w:rFonts w:ascii="Times New Roman" w:eastAsia="Times New Roman" w:hAnsi="Times New Roman" w:cs="Times New Roman"/>
                <w:sz w:val="20"/>
                <w:szCs w:val="20"/>
              </w:rPr>
              <w:lastRenderedPageBreak/>
              <w:t>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roofErr w:type="gramStart"/>
            <w:r w:rsidRPr="007B39F1">
              <w:rPr>
                <w:rFonts w:ascii="Times New Roman" w:eastAsia="Calibri" w:hAnsi="Times New Roman" w:cs="Times New Roman"/>
                <w:sz w:val="20"/>
                <w:szCs w:val="20"/>
              </w:rPr>
              <w:lastRenderedPageBreak/>
              <w:t xml:space="preserve">Земельный участок для </w:t>
            </w:r>
            <w:r w:rsidRPr="007B39F1">
              <w:rPr>
                <w:rFonts w:ascii="Times New Roman" w:eastAsia="Calibri" w:hAnsi="Times New Roman" w:cs="Times New Roman"/>
                <w:sz w:val="20"/>
                <w:szCs w:val="20"/>
              </w:rPr>
              <w:lastRenderedPageBreak/>
              <w:t xml:space="preserve">индивидуального жилищного строительства, ведения личного подсобного хозяйства в границах населенного пункта для  граждан, постоянно   проживающим на территории </w:t>
            </w:r>
            <w:proofErr w:type="spellStart"/>
            <w:r w:rsidRPr="007B39F1">
              <w:rPr>
                <w:rFonts w:ascii="Times New Roman" w:eastAsia="Calibri" w:hAnsi="Times New Roman" w:cs="Times New Roman"/>
                <w:sz w:val="20"/>
                <w:szCs w:val="20"/>
              </w:rPr>
              <w:t>Зиминского</w:t>
            </w:r>
            <w:proofErr w:type="spellEnd"/>
            <w:r w:rsidRPr="007B39F1">
              <w:rPr>
                <w:rFonts w:ascii="Times New Roman" w:eastAsia="Calibri" w:hAnsi="Times New Roman" w:cs="Times New Roman"/>
                <w:sz w:val="20"/>
                <w:szCs w:val="20"/>
              </w:rPr>
              <w:t xml:space="preserve">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Pr="007B39F1">
              <w:rPr>
                <w:rFonts w:ascii="Times New Roman" w:eastAsia="Calibri" w:hAnsi="Times New Roman" w:cs="Times New Roman"/>
                <w:sz w:val="20"/>
                <w:szCs w:val="20"/>
              </w:rPr>
              <w:t>Заларинский</w:t>
            </w:r>
            <w:proofErr w:type="spellEnd"/>
            <w:r w:rsidRPr="007B39F1">
              <w:rPr>
                <w:rFonts w:ascii="Times New Roman" w:eastAsia="Calibri" w:hAnsi="Times New Roman" w:cs="Times New Roman"/>
                <w:sz w:val="20"/>
                <w:szCs w:val="20"/>
              </w:rPr>
              <w:t xml:space="preserve"> район», муниципального образования «город   Черемхово»</w:t>
            </w:r>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lastRenderedPageBreak/>
              <w:t xml:space="preserve">Правоустанавливающие </w:t>
            </w:r>
            <w:r w:rsidRPr="007B39F1">
              <w:rPr>
                <w:rFonts w:ascii="Times New Roman" w:eastAsia="Times New Roman" w:hAnsi="Times New Roman" w:cs="Times New Roman"/>
                <w:sz w:val="20"/>
                <w:szCs w:val="20"/>
              </w:rPr>
              <w:lastRenderedPageBreak/>
              <w:t>документы на уничтоженное жилое помещение, находящееся в собственности (</w:t>
            </w:r>
            <w:proofErr w:type="spellStart"/>
            <w:r w:rsidRPr="007B39F1">
              <w:rPr>
                <w:rFonts w:ascii="Times New Roman" w:eastAsia="Times New Roman" w:hAnsi="Times New Roman" w:cs="Times New Roman"/>
                <w:sz w:val="20"/>
                <w:szCs w:val="20"/>
              </w:rPr>
              <w:t>сособственности</w:t>
            </w:r>
            <w:proofErr w:type="spellEnd"/>
            <w:r w:rsidRPr="007B39F1">
              <w:rPr>
                <w:rFonts w:ascii="Times New Roman" w:eastAsia="Times New Roman" w:hAnsi="Times New Roman" w:cs="Times New Roman"/>
                <w:sz w:val="20"/>
                <w:szCs w:val="20"/>
              </w:rPr>
              <w:t>) заявителя (заявителей) в  случае, если право на уничтоженное жилое помещение не зарегистрировано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lastRenderedPageBreak/>
              <w:t xml:space="preserve">Выписка из ЕГРН о правах </w:t>
            </w:r>
            <w:r w:rsidRPr="007B39F1">
              <w:rPr>
                <w:rFonts w:ascii="Times New Roman" w:eastAsia="Times New Roman" w:hAnsi="Times New Roman" w:cs="Times New Roman"/>
                <w:sz w:val="20"/>
                <w:szCs w:val="20"/>
              </w:rPr>
              <w:lastRenderedPageBreak/>
              <w:t>отдельного  лица на имевшиеся (имеющиеся) у него объекты недвижимости в отношении заявителя</w:t>
            </w:r>
          </w:p>
        </w:tc>
      </w:tr>
      <w:tr w:rsidR="007B39F1" w:rsidRPr="007B39F1" w:rsidTr="007B39F1">
        <w:trPr>
          <w:trHeight w:val="18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B39F1" w:rsidRPr="007B39F1" w:rsidRDefault="009F424F"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hyperlink r:id="rId26" w:history="1">
              <w:r w:rsidR="007B39F1" w:rsidRPr="007B39F1">
                <w:rPr>
                  <w:rFonts w:ascii="Times New Roman" w:eastAsia="Calibri" w:hAnsi="Times New Roman" w:cs="Times New Roman"/>
                  <w:sz w:val="20"/>
                  <w:szCs w:val="20"/>
                </w:rPr>
                <w:t>Подпункт 6 статьи 39</w:t>
              </w:r>
              <w:r w:rsidR="007B39F1" w:rsidRPr="007B39F1">
                <w:rPr>
                  <w:rFonts w:ascii="Times New Roman" w:eastAsia="Calibri" w:hAnsi="Times New Roman" w:cs="Times New Roman"/>
                  <w:sz w:val="20"/>
                  <w:szCs w:val="20"/>
                  <w:vertAlign w:val="superscript"/>
                </w:rPr>
                <w:t>5</w:t>
              </w:r>
            </w:hyperlink>
            <w:r w:rsidR="007B39F1" w:rsidRPr="007B39F1">
              <w:rPr>
                <w:rFonts w:ascii="Times New Roman" w:eastAsia="Calibri" w:hAnsi="Times New Roman" w:cs="Times New Roman"/>
                <w:sz w:val="20"/>
                <w:szCs w:val="20"/>
              </w:rPr>
              <w:t xml:space="preserve"> Земельного кодекса, подпункт «в» 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7B39F1" w:rsidRPr="007B39F1" w:rsidRDefault="007B39F1" w:rsidP="007B39F1">
            <w:pPr>
              <w:autoSpaceDE w:val="0"/>
              <w:autoSpaceDN w:val="0"/>
              <w:adjustRightInd w:val="0"/>
              <w:spacing w:after="0" w:line="232" w:lineRule="auto"/>
              <w:contextualSpacing/>
              <w:jc w:val="center"/>
              <w:rPr>
                <w:rFonts w:ascii="Calibri" w:eastAsia="Calibri" w:hAnsi="Calibri"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В собственность бесплатно</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7B39F1" w:rsidRPr="007B39F1" w:rsidTr="007B39F1">
        <w:trPr>
          <w:trHeight w:val="18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szCs w:val="20"/>
              </w:rPr>
            </w:pPr>
            <w:proofErr w:type="gramStart"/>
            <w:r w:rsidRPr="007B39F1">
              <w:rPr>
                <w:rFonts w:ascii="Times New Roman" w:eastAsia="Times New Roman" w:hAnsi="Times New Roman" w:cs="Times New Roman"/>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16.</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27" w:history="1">
              <w:r w:rsidR="007B39F1" w:rsidRPr="007B39F1">
                <w:rPr>
                  <w:rFonts w:ascii="Times New Roman" w:eastAsia="Times New Roman" w:hAnsi="Times New Roman" w:cs="Times New Roman"/>
                  <w:sz w:val="20"/>
                </w:rPr>
                <w:t>Подпункт 7 статьи 39</w:t>
              </w:r>
              <w:r w:rsidR="007B39F1" w:rsidRPr="007B39F1">
                <w:rPr>
                  <w:rFonts w:ascii="Times New Roman" w:eastAsia="Times New Roman" w:hAnsi="Times New Roman" w:cs="Times New Roman"/>
                  <w:sz w:val="20"/>
                  <w:vertAlign w:val="superscript"/>
                </w:rPr>
                <w:t>5</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бесплатно</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Случаи предоставления земельных участков устанавливаются федеральным законом</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t>17.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szCs w:val="20"/>
              </w:rPr>
            </w:pPr>
            <w:hyperlink r:id="rId28" w:history="1">
              <w:r w:rsidR="007B39F1" w:rsidRPr="007B39F1">
                <w:rPr>
                  <w:rFonts w:ascii="Times New Roman" w:eastAsia="Times New Roman" w:hAnsi="Times New Roman" w:cs="Times New Roman"/>
                  <w:sz w:val="20"/>
                  <w:szCs w:val="20"/>
                </w:rPr>
                <w:t>Подпункт 7 статьи 39</w:t>
              </w:r>
              <w:r w:rsidR="007B39F1" w:rsidRPr="007B39F1">
                <w:rPr>
                  <w:rFonts w:ascii="Times New Roman" w:eastAsia="Times New Roman" w:hAnsi="Times New Roman" w:cs="Times New Roman"/>
                  <w:sz w:val="20"/>
                  <w:szCs w:val="20"/>
                  <w:vertAlign w:val="superscript"/>
                </w:rPr>
                <w:t>5</w:t>
              </w:r>
            </w:hyperlink>
            <w:r w:rsidR="007B39F1" w:rsidRPr="007B39F1">
              <w:rPr>
                <w:rFonts w:ascii="Times New Roman" w:eastAsia="Times New Roman" w:hAnsi="Times New Roman" w:cs="Times New Roman"/>
                <w:sz w:val="20"/>
                <w:szCs w:val="20"/>
              </w:rPr>
              <w:t xml:space="preserve"> Земельного кодекса,</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Arial"/>
                <w:sz w:val="20"/>
                <w:szCs w:val="20"/>
              </w:rPr>
            </w:pPr>
            <w:r w:rsidRPr="007B39F1">
              <w:rPr>
                <w:rFonts w:ascii="Times New Roman" w:eastAsia="Times New Roman" w:hAnsi="Times New Roman" w:cs="Times New Roman"/>
                <w:sz w:val="20"/>
                <w:szCs w:val="20"/>
              </w:rPr>
              <w:t xml:space="preserve">часть </w:t>
            </w:r>
            <w:r w:rsidRPr="007B39F1">
              <w:rPr>
                <w:rFonts w:ascii="Times New Roman" w:eastAsia="Times New Roman" w:hAnsi="Times New Roman" w:cs="Arial"/>
                <w:sz w:val="20"/>
                <w:szCs w:val="20"/>
              </w:rPr>
              <w:t>1</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Arial"/>
                <w:sz w:val="20"/>
                <w:szCs w:val="20"/>
              </w:rPr>
            </w:pPr>
            <w:r w:rsidRPr="007B39F1">
              <w:rPr>
                <w:rFonts w:ascii="Times New Roman" w:eastAsia="Times New Roman" w:hAnsi="Times New Roman" w:cs="Arial"/>
                <w:sz w:val="20"/>
                <w:szCs w:val="20"/>
              </w:rPr>
              <w:lastRenderedPageBreak/>
              <w:t>статьи 2 Закона Иркутской области</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Arial"/>
                <w:sz w:val="20"/>
                <w:szCs w:val="20"/>
              </w:rPr>
            </w:pPr>
            <w:proofErr w:type="gramStart"/>
            <w:r w:rsidRPr="007B39F1">
              <w:rPr>
                <w:rFonts w:ascii="Times New Roman" w:eastAsia="Times New Roman" w:hAnsi="Times New Roman" w:cs="Arial"/>
                <w:sz w:val="20"/>
                <w:szCs w:val="20"/>
              </w:rPr>
              <w:t>№ 146-ОЗ (за исключением подпункта «а»,  пункта 5</w:t>
            </w:r>
            <w:proofErr w:type="gramEnd"/>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Arial"/>
                <w:sz w:val="20"/>
                <w:szCs w:val="20"/>
              </w:rPr>
              <w:t>части 1 статьи 2 Закона Иркутской области</w:t>
            </w:r>
            <w:r w:rsidRPr="007B39F1">
              <w:rPr>
                <w:rFonts w:ascii="Times New Roman" w:eastAsia="Times New Roman" w:hAnsi="Times New Roman" w:cs="Arial"/>
                <w:sz w:val="20"/>
                <w:szCs w:val="20"/>
              </w:rPr>
              <w:br/>
              <w:t>№ 146-ОЗ)</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lastRenderedPageBreak/>
              <w:t>В собственность бесплатно</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color w:val="FF33CC"/>
                <w:sz w:val="20"/>
                <w:szCs w:val="20"/>
              </w:rPr>
            </w:pPr>
            <w:r w:rsidRPr="007B39F1">
              <w:rPr>
                <w:rFonts w:ascii="Times New Roman" w:eastAsia="Calibri" w:hAnsi="Times New Roman" w:cs="Times New Roman"/>
                <w:sz w:val="20"/>
                <w:szCs w:val="20"/>
              </w:rPr>
              <w:t>Граждане, являющиеся арендаторами таких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Договор аренды земельного участка</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t xml:space="preserve">Документ, выданный арендодателем, </w:t>
            </w:r>
            <w:r w:rsidRPr="007B39F1">
              <w:rPr>
                <w:rFonts w:ascii="Times New Roman" w:eastAsia="Calibri" w:hAnsi="Times New Roman" w:cs="Times New Roman"/>
                <w:sz w:val="20"/>
                <w:szCs w:val="20"/>
              </w:rPr>
              <w:lastRenderedPageBreak/>
              <w:t>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об объекте недвижимости в отношении земельного участка</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7B39F1" w:rsidRPr="007B39F1" w:rsidTr="007B39F1">
        <w:trPr>
          <w:trHeight w:val="63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7B39F1">
              <w:rPr>
                <w:rFonts w:ascii="Times New Roman" w:eastAsia="Calibri" w:hAnsi="Times New Roman" w:cs="Times New Roman"/>
                <w:sz w:val="20"/>
                <w:szCs w:val="20"/>
              </w:rPr>
              <w:t>порядке</w:t>
            </w:r>
            <w:proofErr w:type="gramEnd"/>
            <w:r w:rsidRPr="007B39F1">
              <w:rPr>
                <w:rFonts w:ascii="Times New Roman" w:eastAsia="Calibri" w:hAnsi="Times New Roman" w:cs="Times New Roman"/>
                <w:sz w:val="20"/>
                <w:szCs w:val="20"/>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а) ветераны Великой Отечественной войны;</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в) лица, признанные </w:t>
            </w:r>
            <w:r w:rsidRPr="007B39F1">
              <w:rPr>
                <w:rFonts w:ascii="Times New Roman" w:eastAsia="Calibri" w:hAnsi="Times New Roman" w:cs="Times New Roman"/>
                <w:sz w:val="20"/>
                <w:szCs w:val="20"/>
              </w:rPr>
              <w:lastRenderedPageBreak/>
              <w:t xml:space="preserve">реабилитированными в соответствии с </w:t>
            </w:r>
            <w:hyperlink r:id="rId29"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Российской Федерации от 18 октября 1991 года № 1761-1 «О реабилитации жертв политических репрессий»;</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color w:val="00B050"/>
                <w:sz w:val="20"/>
                <w:szCs w:val="20"/>
                <w:highlight w:val="yellow"/>
              </w:rPr>
            </w:pPr>
            <w:r w:rsidRPr="007B39F1">
              <w:rPr>
                <w:rFonts w:ascii="Times New Roman" w:eastAsia="Calibri"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pBdr>
                <w:bottom w:val="single" w:sz="4" w:space="1" w:color="auto"/>
              </w:pBdr>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7B39F1" w:rsidRPr="007B39F1" w:rsidRDefault="007B39F1" w:rsidP="007B39F1">
            <w:pPr>
              <w:pBdr>
                <w:bottom w:val="single" w:sz="4" w:space="1" w:color="auto"/>
              </w:pBdr>
              <w:spacing w:after="0" w:line="232" w:lineRule="auto"/>
              <w:contextualSpacing/>
              <w:jc w:val="center"/>
              <w:rPr>
                <w:rFonts w:ascii="Times New Roman" w:eastAsia="Calibri" w:hAnsi="Times New Roman" w:cs="Times New Roman"/>
                <w:sz w:val="20"/>
                <w:szCs w:val="20"/>
              </w:rPr>
            </w:pPr>
          </w:p>
          <w:p w:rsidR="007B39F1" w:rsidRPr="007B39F1" w:rsidRDefault="007B39F1" w:rsidP="007B39F1">
            <w:pPr>
              <w:pBdr>
                <w:bottom w:val="single" w:sz="4" w:space="1" w:color="auto"/>
              </w:pBdr>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7B39F1" w:rsidRPr="007B39F1" w:rsidRDefault="007B39F1" w:rsidP="007B39F1">
            <w:pPr>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Решение суда о расторжении брака или признании брака </w:t>
            </w:r>
            <w:proofErr w:type="gramStart"/>
            <w:r w:rsidRPr="007B39F1">
              <w:rPr>
                <w:rFonts w:ascii="Times New Roman" w:eastAsia="Calibri" w:hAnsi="Times New Roman" w:cs="Times New Roman"/>
                <w:sz w:val="20"/>
                <w:szCs w:val="20"/>
              </w:rPr>
              <w:t>недействительным</w:t>
            </w:r>
            <w:proofErr w:type="gramEnd"/>
            <w:r w:rsidRPr="007B39F1">
              <w:rPr>
                <w:rFonts w:ascii="Times New Roman" w:eastAsia="Calibri" w:hAnsi="Times New Roman" w:cs="Times New Roman"/>
                <w:sz w:val="20"/>
                <w:szCs w:val="20"/>
              </w:rPr>
              <w:t>, вступившее в законную силу</w:t>
            </w:r>
          </w:p>
          <w:p w:rsidR="007B39F1" w:rsidRPr="007B39F1" w:rsidRDefault="007B39F1" w:rsidP="007B39F1">
            <w:pPr>
              <w:spacing w:after="0" w:line="232" w:lineRule="auto"/>
              <w:contextualSpacing/>
              <w:jc w:val="center"/>
              <w:rPr>
                <w:rFonts w:ascii="Times New Roman" w:eastAsia="Calibri" w:hAnsi="Times New Roman" w:cs="Times New Roman"/>
                <w:sz w:val="20"/>
                <w:szCs w:val="20"/>
              </w:rPr>
            </w:pPr>
          </w:p>
          <w:p w:rsidR="007B39F1" w:rsidRPr="007B39F1" w:rsidRDefault="007B39F1" w:rsidP="007B39F1">
            <w:pPr>
              <w:spacing w:after="0" w:line="232" w:lineRule="auto"/>
              <w:contextualSpacing/>
              <w:jc w:val="center"/>
              <w:rPr>
                <w:rFonts w:ascii="Times New Roman" w:eastAsia="Calibri" w:hAnsi="Times New Roman" w:cs="Times New Roman"/>
                <w:sz w:val="20"/>
                <w:szCs w:val="20"/>
                <w:highlight w:val="yellow"/>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t xml:space="preserve">Справка уполномоченного органа о реабилитации, выданная в соответствии с </w:t>
            </w:r>
            <w:hyperlink r:id="rId30"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Российской Федерации от 18 октября 1991 года</w:t>
            </w:r>
            <w:r w:rsidRPr="007B39F1">
              <w:rPr>
                <w:rFonts w:ascii="Times New Roman" w:eastAsia="Calibri" w:hAnsi="Times New Roman" w:cs="Times New Roman"/>
                <w:sz w:val="20"/>
                <w:szCs w:val="20"/>
              </w:rPr>
              <w:br/>
              <w:t xml:space="preserve">№ 1761-1 «О реабилитации </w:t>
            </w:r>
            <w:r w:rsidRPr="007B39F1">
              <w:rPr>
                <w:rFonts w:ascii="Times New Roman" w:eastAsia="Calibri" w:hAnsi="Times New Roman" w:cs="Times New Roman"/>
                <w:sz w:val="20"/>
                <w:szCs w:val="20"/>
              </w:rPr>
              <w:lastRenderedPageBreak/>
              <w:t>жертв политических репрессий»</w:t>
            </w:r>
            <w:proofErr w:type="gramEnd"/>
          </w:p>
          <w:p w:rsidR="007B39F1" w:rsidRPr="007B39F1" w:rsidRDefault="007B39F1" w:rsidP="007B39F1">
            <w:pPr>
              <w:pBdr>
                <w:top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B39F1" w:rsidRPr="007B39F1" w:rsidRDefault="007B39F1" w:rsidP="007B39F1">
            <w:pPr>
              <w:pBdr>
                <w:top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свидетельство о смерти одного из родителей;</w:t>
            </w:r>
          </w:p>
          <w:p w:rsidR="007B39F1" w:rsidRPr="007B39F1" w:rsidRDefault="007B39F1" w:rsidP="007B39F1">
            <w:pPr>
              <w:pBdr>
                <w:top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свидетельство о расторжении брака;</w:t>
            </w:r>
          </w:p>
          <w:p w:rsidR="007B39F1" w:rsidRPr="007B39F1" w:rsidRDefault="007B39F1" w:rsidP="007B39F1">
            <w:pPr>
              <w:pBdr>
                <w:top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roofErr w:type="gramStart"/>
            <w:r w:rsidRPr="007B39F1">
              <w:rPr>
                <w:rFonts w:ascii="Times New Roman" w:eastAsia="Calibri" w:hAnsi="Times New Roman" w:cs="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roofErr w:type="gramEnd"/>
          </w:p>
        </w:tc>
      </w:tr>
      <w:tr w:rsidR="007B39F1" w:rsidRPr="007B39F1" w:rsidTr="007B39F1">
        <w:trPr>
          <w:trHeight w:val="63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B050"/>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bottom w:val="single" w:sz="4" w:space="1" w:color="auto"/>
              </w:pBdr>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7B39F1">
              <w:rPr>
                <w:rFonts w:ascii="Times New Roman" w:eastAsia="Calibri" w:hAnsi="Times New Roman" w:cs="Times New Roman"/>
                <w:sz w:val="20"/>
                <w:szCs w:val="20"/>
              </w:rPr>
              <w:lastRenderedPageBreak/>
              <w:t>образовательных организациях, учреждениях культуры, социального обслуживания;</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color w:val="FF33CC"/>
                <w:sz w:val="20"/>
                <w:szCs w:val="20"/>
                <w:highlight w:val="yellow"/>
              </w:rPr>
            </w:pPr>
            <w:r w:rsidRPr="007B39F1">
              <w:rPr>
                <w:rFonts w:ascii="Times New Roman" w:eastAsia="Calibri" w:hAnsi="Times New Roman" w:cs="Times New Roman"/>
                <w:sz w:val="20"/>
                <w:szCs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color w:val="00B0F0"/>
                <w:sz w:val="20"/>
                <w:szCs w:val="20"/>
                <w:highlight w:val="yellow"/>
              </w:rPr>
            </w:pPr>
            <w:r w:rsidRPr="007B39F1">
              <w:rPr>
                <w:rFonts w:ascii="Times New Roman" w:eastAsia="Calibri"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bottom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не достигших возраста 36 лет на дату подачи заявления о предварительном согласовании предоставления </w:t>
            </w:r>
            <w:r w:rsidRPr="007B39F1">
              <w:rPr>
                <w:rFonts w:ascii="Times New Roman" w:eastAsia="Calibri" w:hAnsi="Times New Roman" w:cs="Times New Roman"/>
                <w:sz w:val="20"/>
                <w:szCs w:val="20"/>
              </w:rPr>
              <w:lastRenderedPageBreak/>
              <w:t xml:space="preserve">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B39F1" w:rsidRPr="007B39F1" w:rsidRDefault="007B39F1" w:rsidP="007B39F1">
            <w:pPr>
              <w:pBdr>
                <w:bottom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документ об образовании;</w:t>
            </w:r>
          </w:p>
          <w:p w:rsidR="007B39F1" w:rsidRPr="007B39F1" w:rsidRDefault="007B39F1" w:rsidP="007B39F1">
            <w:pPr>
              <w:pBdr>
                <w:bottom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копия трудовой книжки, заверенная работодателем</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7B39F1">
              <w:rPr>
                <w:rFonts w:ascii="Times New Roman" w:eastAsia="Calibri" w:hAnsi="Times New Roman" w:cs="Times New Roman"/>
                <w:sz w:val="20"/>
                <w:szCs w:val="20"/>
              </w:rPr>
              <w:lastRenderedPageBreak/>
              <w:t xml:space="preserve">городского округа в течение пяти лет подряд до даты подачи заявления о постановке на земельный учет,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 копия трудовой книжки,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pBdr>
                <w:bottom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lastRenderedPageBreak/>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не достигших возраста 36 лет на дату подачи заявления о </w:t>
            </w:r>
            <w:r w:rsidRPr="007B39F1">
              <w:rPr>
                <w:rFonts w:ascii="Times New Roman" w:eastAsia="Calibri" w:hAnsi="Times New Roman" w:cs="Times New Roman"/>
                <w:sz w:val="20"/>
                <w:szCs w:val="20"/>
              </w:rPr>
              <w:lastRenderedPageBreak/>
              <w:t xml:space="preserve">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B39F1" w:rsidRPr="007B39F1" w:rsidRDefault="007B39F1" w:rsidP="007B39F1">
            <w:pPr>
              <w:pBdr>
                <w:bottom w:val="single" w:sz="4" w:space="1" w:color="auto"/>
              </w:pBd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выписка из ЕГРЮЛ либо выписка из ЕГРИП в отношении работодателя</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Для граждан, постоянно </w:t>
            </w:r>
            <w:r w:rsidRPr="007B39F1">
              <w:rPr>
                <w:rFonts w:ascii="Times New Roman" w:eastAsia="Calibri" w:hAnsi="Times New Roman" w:cs="Times New Roman"/>
                <w:sz w:val="20"/>
                <w:szCs w:val="20"/>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7B39F1">
              <w:rPr>
                <w:rFonts w:ascii="Times New Roman" w:eastAsia="Calibri" w:hAnsi="Times New Roman" w:cs="Times New Roman"/>
                <w:sz w:val="20"/>
                <w:szCs w:val="20"/>
              </w:rPr>
              <w:t>работы</w:t>
            </w:r>
            <w:proofErr w:type="gramEnd"/>
            <w:r w:rsidRPr="007B39F1">
              <w:rPr>
                <w:rFonts w:ascii="Times New Roman" w:eastAsia="Calibri" w:hAnsi="Times New Roman" w:cs="Times New Roman"/>
                <w:sz w:val="20"/>
                <w:szCs w:val="20"/>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выписка из ЕГРЮЛ либо выписка из ЕГРИП в отношении работодателя</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 xml:space="preserve">Постоянно проживающие в указанном поселении, </w:t>
            </w:r>
            <w:r w:rsidRPr="007B39F1">
              <w:rPr>
                <w:rFonts w:ascii="Times New Roman" w:eastAsia="Times New Roman" w:hAnsi="Times New Roman" w:cs="Times New Roman"/>
                <w:sz w:val="20"/>
                <w:szCs w:val="20"/>
              </w:rPr>
              <w:lastRenderedPageBreak/>
              <w:t>городском округе граждане,  если такие граждане, награждены орденом «За заслуги перед Отечеством» I-</w:t>
            </w:r>
            <w:r w:rsidRPr="007B39F1">
              <w:rPr>
                <w:rFonts w:ascii="Times New Roman" w:eastAsia="Times New Roman" w:hAnsi="Times New Roman" w:cs="Times New Roman"/>
                <w:sz w:val="20"/>
                <w:szCs w:val="20"/>
                <w:lang w:val="en-US"/>
              </w:rPr>
              <w:t>IV</w:t>
            </w:r>
            <w:r w:rsidRPr="007B39F1">
              <w:rPr>
                <w:rFonts w:ascii="Times New Roman" w:eastAsia="Times New Roman" w:hAnsi="Times New Roman" w:cs="Times New Roman"/>
                <w:sz w:val="20"/>
                <w:szCs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lastRenderedPageBreak/>
              <w:t xml:space="preserve">Земельный участок для индивидуального жилищного </w:t>
            </w:r>
            <w:r w:rsidRPr="007B39F1">
              <w:rPr>
                <w:rFonts w:ascii="Times New Roman" w:eastAsia="Calibri" w:hAnsi="Times New Roman" w:cs="Times New Roman"/>
                <w:sz w:val="20"/>
                <w:szCs w:val="20"/>
              </w:rPr>
              <w:lastRenderedPageBreak/>
              <w:t>строительства, ведения личного подсобного хозяйства в границах населенного пункта на территории поселения</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lastRenderedPageBreak/>
              <w:t xml:space="preserve">Документ, подтверждающий награждение заявителя </w:t>
            </w:r>
            <w:r w:rsidRPr="007B39F1">
              <w:rPr>
                <w:rFonts w:ascii="Times New Roman" w:eastAsia="Times New Roman" w:hAnsi="Times New Roman" w:cs="Times New Roman"/>
                <w:sz w:val="20"/>
                <w:szCs w:val="20"/>
              </w:rPr>
              <w:lastRenderedPageBreak/>
              <w:t>соответственно орденом «За заслуги перед Отечеством» I-IV степени.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rPr>
            </w:pPr>
            <w:r w:rsidRPr="007B39F1">
              <w:rPr>
                <w:rFonts w:ascii="Times New Roman" w:eastAsia="Times New Roman" w:hAnsi="Times New Roman" w:cs="Times New Roman"/>
                <w:sz w:val="20"/>
                <w:szCs w:val="20"/>
              </w:rPr>
              <w:lastRenderedPageBreak/>
              <w:t xml:space="preserve">Выписка из ЕГРН о правах отдельного лица на </w:t>
            </w:r>
            <w:r w:rsidRPr="007B39F1">
              <w:rPr>
                <w:rFonts w:ascii="Times New Roman" w:eastAsia="Times New Roman" w:hAnsi="Times New Roman" w:cs="Times New Roman"/>
                <w:sz w:val="20"/>
                <w:szCs w:val="20"/>
              </w:rPr>
              <w:lastRenderedPageBreak/>
              <w:t xml:space="preserve">имевшиеся (имеющиеся) у него объекты недвижимости в отношении </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заявителя</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roofErr w:type="gramStart"/>
            <w:r w:rsidRPr="007B39F1">
              <w:rPr>
                <w:rFonts w:ascii="Times New Roman" w:eastAsia="Times New Roman" w:hAnsi="Times New Roman" w:cs="Times New Roman"/>
                <w:sz w:val="20"/>
                <w:szCs w:val="20"/>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7B39F1">
              <w:rPr>
                <w:rFonts w:ascii="Times New Roman" w:eastAsia="Times New Roman" w:hAnsi="Times New Roman" w:cs="Times New Roman"/>
                <w:sz w:val="20"/>
                <w:szCs w:val="20"/>
              </w:rPr>
              <w:t>Зиминского</w:t>
            </w:r>
            <w:proofErr w:type="spellEnd"/>
            <w:r w:rsidRPr="007B39F1">
              <w:rPr>
                <w:rFonts w:ascii="Times New Roman" w:eastAsia="Times New Roman" w:hAnsi="Times New Roman" w:cs="Times New Roman"/>
                <w:sz w:val="20"/>
                <w:szCs w:val="20"/>
              </w:rPr>
              <w:t xml:space="preserve">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Pr="007B39F1">
              <w:rPr>
                <w:rFonts w:ascii="Times New Roman" w:eastAsia="Times New Roman" w:hAnsi="Times New Roman" w:cs="Times New Roman"/>
                <w:sz w:val="20"/>
                <w:szCs w:val="20"/>
              </w:rPr>
              <w:t>Заларинский</w:t>
            </w:r>
            <w:proofErr w:type="spellEnd"/>
            <w:r w:rsidRPr="007B39F1">
              <w:rPr>
                <w:rFonts w:ascii="Times New Roman" w:eastAsia="Times New Roman" w:hAnsi="Times New Roman" w:cs="Times New Roman"/>
                <w:sz w:val="20"/>
                <w:szCs w:val="20"/>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w:t>
            </w:r>
            <w:r w:rsidRPr="007B39F1">
              <w:rPr>
                <w:rFonts w:ascii="Times New Roman" w:eastAsia="Times New Roman" w:hAnsi="Times New Roman" w:cs="Times New Roman"/>
                <w:sz w:val="20"/>
                <w:szCs w:val="20"/>
              </w:rPr>
              <w:lastRenderedPageBreak/>
              <w:t>года (далее - уничтоженные жилые</w:t>
            </w:r>
            <w:proofErr w:type="gramEnd"/>
            <w:r w:rsidRPr="007B39F1">
              <w:rPr>
                <w:rFonts w:ascii="Times New Roman" w:eastAsia="Times New Roman" w:hAnsi="Times New Roman" w:cs="Times New Roman"/>
                <w:sz w:val="20"/>
                <w:szCs w:val="20"/>
              </w:rPr>
              <w:t xml:space="preserve"> помещения)</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roofErr w:type="gramStart"/>
            <w:r w:rsidRPr="007B39F1">
              <w:rPr>
                <w:rFonts w:ascii="Times New Roman" w:eastAsia="Times New Roman" w:hAnsi="Times New Roman" w:cs="Times New Roman"/>
                <w:sz w:val="20"/>
                <w:szCs w:val="20"/>
              </w:rPr>
              <w:t>Правоустанавливающие документы на уничтоженное жилое помещение, находящееся в собственности (</w:t>
            </w:r>
            <w:proofErr w:type="spellStart"/>
            <w:r w:rsidRPr="007B39F1">
              <w:rPr>
                <w:rFonts w:ascii="Times New Roman" w:eastAsia="Times New Roman" w:hAnsi="Times New Roman" w:cs="Times New Roman"/>
                <w:sz w:val="20"/>
                <w:szCs w:val="20"/>
              </w:rPr>
              <w:t>сособственности</w:t>
            </w:r>
            <w:proofErr w:type="spellEnd"/>
            <w:r w:rsidRPr="007B39F1">
              <w:rPr>
                <w:rFonts w:ascii="Times New Roman" w:eastAsia="Times New Roman" w:hAnsi="Times New Roman" w:cs="Times New Roman"/>
                <w:sz w:val="20"/>
                <w:szCs w:val="20"/>
              </w:rPr>
              <w:t>) заявителя (заявителей) (в случае, если право на уничтоженное жилое помещение не зарегистрировано в ЕГРН</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roofErr w:type="gramStart"/>
            <w:r w:rsidRPr="007B39F1">
              <w:rPr>
                <w:rFonts w:ascii="Times New Roman" w:eastAsia="Calibri" w:hAnsi="Times New Roman" w:cs="Times New Roman"/>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bottom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roofErr w:type="gramStart"/>
            <w:r w:rsidRPr="007B39F1">
              <w:rPr>
                <w:rFonts w:ascii="Times New Roman" w:eastAsia="Calibri" w:hAnsi="Times New Roman" w:cs="Times New Roman"/>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7B39F1">
              <w:rPr>
                <w:rFonts w:ascii="Times New Roman" w:eastAsia="Calibri" w:hAnsi="Times New Roman" w:cs="Times New Roman"/>
                <w:sz w:val="20"/>
                <w:szCs w:val="20"/>
              </w:rPr>
              <w:t xml:space="preserve"> не получил соответствующую социальную выплату</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FF33CC"/>
                <w:sz w:val="20"/>
                <w:szCs w:val="20"/>
                <w:highlight w:val="yellow"/>
              </w:rPr>
            </w:pPr>
            <w:r w:rsidRPr="007B39F1">
              <w:rPr>
                <w:rFonts w:ascii="Times New Roman" w:eastAsia="Times New Roman" w:hAnsi="Times New Roman" w:cs="Times New Roman"/>
                <w:sz w:val="20"/>
                <w:szCs w:val="20"/>
              </w:rPr>
              <w:t xml:space="preserve">Инвалиды, имеющие I, II группу инвалидности, и детям-инвалидам (далее - инвалиды) </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Справка, подтверждающая факт установления инвалидности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Договор аренды земельного </w:t>
            </w:r>
            <w:r w:rsidRPr="007B39F1">
              <w:rPr>
                <w:rFonts w:ascii="Times New Roman" w:eastAsia="Calibri" w:hAnsi="Times New Roman" w:cs="Times New Roman"/>
                <w:sz w:val="20"/>
                <w:szCs w:val="20"/>
              </w:rPr>
              <w:lastRenderedPageBreak/>
              <w:t>участка</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об объекте недвижимости в отношении земельного участка</w:t>
            </w:r>
          </w:p>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7B39F1">
                <w:rPr>
                  <w:rFonts w:ascii="Times New Roman" w:eastAsia="Calibri" w:hAnsi="Times New Roman" w:cs="Times New Roman"/>
                  <w:sz w:val="20"/>
                  <w:szCs w:val="20"/>
                </w:rPr>
                <w:t>Закона</w:t>
              </w:r>
            </w:hyperlink>
            <w:r w:rsidRPr="007B39F1">
              <w:rPr>
                <w:rFonts w:ascii="Times New Roman" w:eastAsia="Calibri" w:hAnsi="Times New Roman" w:cs="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lastRenderedPageBreak/>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3" w:history="1">
              <w:r w:rsidRPr="007B39F1">
                <w:rPr>
                  <w:rFonts w:ascii="Times New Roman" w:eastAsia="Calibri" w:hAnsi="Times New Roman" w:cs="Times New Roman"/>
                  <w:sz w:val="20"/>
                  <w:szCs w:val="20"/>
                </w:rPr>
                <w:t>Закона</w:t>
              </w:r>
            </w:hyperlink>
            <w:r w:rsidRPr="007B39F1">
              <w:rPr>
                <w:rFonts w:ascii="Times New Roman" w:eastAsia="Calibri" w:hAnsi="Times New Roman" w:cs="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roofErr w:type="gramEnd"/>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7B39F1">
                <w:rPr>
                  <w:rFonts w:ascii="Times New Roman" w:eastAsia="Calibri" w:hAnsi="Times New Roman" w:cs="Times New Roman"/>
                  <w:sz w:val="20"/>
                  <w:szCs w:val="20"/>
                </w:rPr>
                <w:t>Закона</w:t>
              </w:r>
            </w:hyperlink>
            <w:r w:rsidRPr="007B39F1">
              <w:rPr>
                <w:rFonts w:ascii="Times New Roman" w:eastAsia="Calibri" w:hAnsi="Times New Roman" w:cs="Times New Roman"/>
                <w:sz w:val="20"/>
                <w:szCs w:val="20"/>
              </w:rPr>
              <w:t xml:space="preserve"> Иркутской области № 76-ОЗ;</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7B39F1">
                <w:rPr>
                  <w:rFonts w:ascii="Times New Roman" w:eastAsia="Calibri" w:hAnsi="Times New Roman" w:cs="Times New Roman"/>
                  <w:sz w:val="20"/>
                  <w:szCs w:val="20"/>
                </w:rPr>
                <w:t>Закона</w:t>
              </w:r>
            </w:hyperlink>
            <w:r w:rsidRPr="007B39F1">
              <w:rPr>
                <w:rFonts w:ascii="Times New Roman" w:eastAsia="Calibri" w:hAnsi="Times New Roman" w:cs="Times New Roman"/>
                <w:sz w:val="20"/>
                <w:szCs w:val="20"/>
              </w:rPr>
              <w:t xml:space="preserve"> </w:t>
            </w:r>
            <w:r w:rsidRPr="007B39F1">
              <w:rPr>
                <w:rFonts w:ascii="Times New Roman" w:eastAsia="Calibri" w:hAnsi="Times New Roman" w:cs="Times New Roman"/>
                <w:sz w:val="20"/>
                <w:szCs w:val="20"/>
              </w:rPr>
              <w:lastRenderedPageBreak/>
              <w:t>Иркутской области № 29-ОЗ;</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6"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Иркутской области № 76-ОЗ;</w:t>
            </w:r>
          </w:p>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7"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Иркутской области № 29-ОЗ;</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FF33CC"/>
                <w:sz w:val="20"/>
                <w:szCs w:val="20"/>
                <w:highlight w:val="yellow"/>
              </w:rPr>
            </w:pPr>
            <w:r w:rsidRPr="007B39F1">
              <w:rPr>
                <w:rFonts w:ascii="Times New Roman" w:eastAsia="Times New Roman" w:hAnsi="Times New Roman" w:cs="Times New Roman"/>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7B39F1">
                <w:rPr>
                  <w:rFonts w:ascii="Times New Roman" w:eastAsia="Times New Roman" w:hAnsi="Times New Roman" w:cs="Times New Roman"/>
                  <w:sz w:val="20"/>
                  <w:szCs w:val="20"/>
                </w:rPr>
                <w:t>Законом</w:t>
              </w:r>
            </w:hyperlink>
            <w:r w:rsidRPr="007B39F1">
              <w:rPr>
                <w:rFonts w:ascii="Times New Roman" w:eastAsia="Times New Roman" w:hAnsi="Times New Roman" w:cs="Times New Roman"/>
                <w:sz w:val="20"/>
                <w:szCs w:val="20"/>
              </w:rPr>
              <w:t xml:space="preserve"> Иркутской области № 29-ОЗ </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proofErr w:type="gramStart"/>
            <w:r w:rsidRPr="007B39F1">
              <w:rPr>
                <w:rFonts w:ascii="Times New Roman" w:eastAsia="Calibri"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w:t>
            </w:r>
            <w:r w:rsidRPr="007B39F1">
              <w:rPr>
                <w:rFonts w:ascii="Times New Roman" w:eastAsia="Calibri" w:hAnsi="Times New Roman" w:cs="Times New Roman"/>
                <w:sz w:val="20"/>
                <w:szCs w:val="20"/>
              </w:rPr>
              <w:lastRenderedPageBreak/>
              <w:t>помещений, которым было предоставлено жилое помещение из государственного</w:t>
            </w:r>
            <w:proofErr w:type="gramEnd"/>
            <w:r w:rsidRPr="007B39F1">
              <w:rPr>
                <w:rFonts w:ascii="Times New Roman" w:eastAsia="Calibri" w:hAnsi="Times New Roman" w:cs="Times New Roman"/>
                <w:sz w:val="20"/>
                <w:szCs w:val="20"/>
              </w:rPr>
              <w:t xml:space="preserve"> жилищного фонда Иркутской области, сформированного в целях реализации Закона Иркутской области</w:t>
            </w:r>
            <w:r w:rsidRPr="007B39F1">
              <w:rPr>
                <w:rFonts w:ascii="Calibri" w:eastAsia="Calibri" w:hAnsi="Calibri" w:cs="Times New Roman"/>
                <w:sz w:val="20"/>
                <w:szCs w:val="20"/>
              </w:rPr>
              <w:t xml:space="preserve"> № </w:t>
            </w:r>
            <w:r w:rsidRPr="007B39F1">
              <w:rPr>
                <w:rFonts w:ascii="Times New Roman" w:eastAsia="Calibri" w:hAnsi="Times New Roman" w:cs="Times New Roman"/>
                <w:sz w:val="20"/>
                <w:szCs w:val="20"/>
              </w:rPr>
              <w:t>76-ОЗ, учтенных при определении площади предоставленного жилого помещения)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0" w:history="1">
              <w:r w:rsidRPr="007B39F1">
                <w:rPr>
                  <w:rFonts w:ascii="Times New Roman" w:eastAsia="Calibri" w:hAnsi="Times New Roman" w:cs="Times New Roman"/>
                  <w:sz w:val="20"/>
                  <w:szCs w:val="20"/>
                </w:rPr>
                <w:t>Законом</w:t>
              </w:r>
            </w:hyperlink>
            <w:r w:rsidRPr="007B39F1">
              <w:rPr>
                <w:rFonts w:ascii="Times New Roman" w:eastAsia="Calibri"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7B39F1">
              <w:rPr>
                <w:rFonts w:ascii="Times New Roman" w:eastAsia="Calibri" w:hAnsi="Times New Roman" w:cs="Times New Roman"/>
                <w:sz w:val="20"/>
                <w:szCs w:val="20"/>
              </w:rPr>
              <w:t xml:space="preserve"> области, сформированного в целях реализации Закона </w:t>
            </w:r>
            <w:r w:rsidRPr="007B39F1">
              <w:rPr>
                <w:rFonts w:ascii="Times New Roman" w:eastAsia="Calibri" w:hAnsi="Times New Roman" w:cs="Times New Roman"/>
                <w:sz w:val="20"/>
                <w:szCs w:val="20"/>
              </w:rPr>
              <w:lastRenderedPageBreak/>
              <w:t>Иркутской области № 29-ОЗ, учтенных при определении площади предоставленного жилого помещения)</w:t>
            </w:r>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proofErr w:type="gramStart"/>
            <w:r w:rsidRPr="007B39F1">
              <w:rPr>
                <w:rFonts w:ascii="Times New Roman" w:eastAsia="Calibri" w:hAnsi="Times New Roman" w:cs="Times New Roman"/>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B39F1">
              <w:rPr>
                <w:rFonts w:ascii="Times New Roman" w:eastAsia="Calibri" w:hAnsi="Times New Roman" w:cs="Times New Roman"/>
                <w:sz w:val="20"/>
                <w:szCs w:val="20"/>
              </w:rPr>
              <w:t>Богучанской</w:t>
            </w:r>
            <w:proofErr w:type="spellEnd"/>
            <w:r w:rsidRPr="007B39F1">
              <w:rPr>
                <w:rFonts w:ascii="Times New Roman" w:eastAsia="Calibri" w:hAnsi="Times New Roman" w:cs="Times New Roman"/>
                <w:sz w:val="20"/>
                <w:szCs w:val="20"/>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7B39F1" w:rsidRPr="007B39F1" w:rsidRDefault="007B39F1" w:rsidP="007B39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32" w:lineRule="auto"/>
              <w:contextualSpacing/>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w:t>
            </w:r>
            <w:r w:rsidRPr="007B39F1">
              <w:rPr>
                <w:rFonts w:ascii="Times New Roman" w:eastAsia="Calibri" w:hAnsi="Times New Roman" w:cs="Times New Roman"/>
                <w:sz w:val="20"/>
                <w:szCs w:val="20"/>
              </w:rPr>
              <w:lastRenderedPageBreak/>
              <w:t>утрачиваемого права собственности на учитываемое строение в соответствии с Законом Иркутской области № 29-ОЗ)</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7B39F1" w:rsidRPr="007B39F1" w:rsidTr="007B39F1">
        <w:trPr>
          <w:trHeight w:val="24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contextualSpacing/>
              <w:jc w:val="both"/>
              <w:rPr>
                <w:rFonts w:ascii="Times New Roman" w:eastAsia="Calibri" w:hAnsi="Times New Roman" w:cs="Times New Roman"/>
                <w:color w:val="FF33CC"/>
                <w:sz w:val="20"/>
                <w:szCs w:val="20"/>
                <w:highlight w:val="yellow"/>
              </w:rPr>
            </w:pPr>
            <w:r w:rsidRPr="007B39F1">
              <w:rPr>
                <w:rFonts w:ascii="Times New Roman" w:eastAsia="Calibri" w:hAnsi="Times New Roman" w:cs="Times New Roman"/>
                <w:sz w:val="20"/>
                <w:szCs w:val="20"/>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7B39F1">
              <w:rPr>
                <w:rFonts w:ascii="Times New Roman" w:eastAsia="Calibri" w:hAnsi="Times New Roman" w:cs="Times New Roman"/>
                <w:sz w:val="20"/>
                <w:szCs w:val="20"/>
              </w:rPr>
              <w:t>порядке</w:t>
            </w:r>
            <w:proofErr w:type="gramEnd"/>
            <w:r w:rsidRPr="007B39F1">
              <w:rPr>
                <w:rFonts w:ascii="Times New Roman" w:eastAsia="Calibri" w:hAnsi="Times New Roman" w:cs="Times New Roman"/>
                <w:sz w:val="20"/>
                <w:szCs w:val="20"/>
              </w:rPr>
              <w:t xml:space="preserve"> состоящим на учете в качестве нуждающихся в</w:t>
            </w:r>
            <w:r w:rsidRPr="007B39F1">
              <w:rPr>
                <w:rFonts w:ascii="Times New Roman" w:eastAsia="Calibri" w:hAnsi="Times New Roman" w:cs="Times New Roman"/>
                <w:sz w:val="20"/>
                <w:szCs w:val="20"/>
                <w:highlight w:val="yellow"/>
              </w:rPr>
              <w:t xml:space="preserve"> </w:t>
            </w:r>
            <w:r w:rsidRPr="007B39F1">
              <w:rPr>
                <w:rFonts w:ascii="Times New Roman" w:eastAsia="Calibri" w:hAnsi="Times New Roman" w:cs="Times New Roman"/>
                <w:sz w:val="20"/>
                <w:szCs w:val="20"/>
              </w:rPr>
              <w:lastRenderedPageBreak/>
              <w:t>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proofErr w:type="gramStart"/>
            <w:r w:rsidRPr="007B39F1">
              <w:rPr>
                <w:rFonts w:ascii="Times New Roman" w:eastAsia="Calibri" w:hAnsi="Times New Roman" w:cs="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w:t>
            </w:r>
            <w:r w:rsidRPr="007B39F1">
              <w:rPr>
                <w:rFonts w:ascii="Times New Roman" w:eastAsia="Calibri" w:hAnsi="Times New Roman" w:cs="Times New Roman"/>
                <w:sz w:val="20"/>
                <w:szCs w:val="20"/>
              </w:rPr>
              <w:lastRenderedPageBreak/>
              <w:t>Востока Российской Федерации</w:t>
            </w:r>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szCs w:val="20"/>
                <w:highlight w:val="yellow"/>
              </w:rPr>
            </w:pPr>
            <w:r w:rsidRPr="007B39F1">
              <w:rPr>
                <w:rFonts w:ascii="Times New Roman" w:eastAsia="Times New Roman" w:hAnsi="Times New Roman" w:cs="Times New Roman"/>
                <w:sz w:val="20"/>
                <w:szCs w:val="20"/>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7B39F1" w:rsidRPr="007B39F1" w:rsidRDefault="007B39F1" w:rsidP="007B39F1">
            <w:pPr>
              <w:pBdr>
                <w:top w:val="single" w:sz="4" w:space="1" w:color="auto"/>
                <w:left w:val="single" w:sz="4" w:space="4"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B39F1" w:rsidRPr="007B39F1" w:rsidRDefault="007B39F1" w:rsidP="007B39F1">
            <w:pPr>
              <w:pBdr>
                <w:top w:val="single" w:sz="4" w:space="1" w:color="auto"/>
                <w:left w:val="single" w:sz="4" w:space="4"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lastRenderedPageBreak/>
              <w:t>Документ, подтверждающий принадлежность гражданина  к коренным малочисленным народам Севера, Сибири и Дальнего Востока Российской Федерации</w:t>
            </w:r>
          </w:p>
        </w:tc>
      </w:tr>
      <w:tr w:rsidR="007B39F1" w:rsidRPr="007B39F1" w:rsidTr="007B39F1">
        <w:trPr>
          <w:trHeight w:val="24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FF33CC"/>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pBdr>
                <w:top w:val="single" w:sz="4" w:space="1" w:color="auto"/>
                <w:left w:val="single" w:sz="4" w:space="4" w:color="auto"/>
                <w:right w:val="single" w:sz="4" w:space="4" w:color="auto"/>
                <w:between w:val="single" w:sz="4" w:space="1" w:color="auto"/>
              </w:pBdr>
              <w:autoSpaceDE w:val="0"/>
              <w:autoSpaceDN w:val="0"/>
              <w:adjustRightInd w:val="0"/>
              <w:spacing w:after="0" w:line="232" w:lineRule="auto"/>
              <w:contextualSpacing/>
              <w:jc w:val="center"/>
              <w:rPr>
                <w:rFonts w:ascii="Times New Roman" w:eastAsia="Calibri" w:hAnsi="Times New Roman" w:cs="Times New Roman"/>
                <w:sz w:val="20"/>
                <w:szCs w:val="20"/>
              </w:rPr>
            </w:pPr>
            <w:r w:rsidRPr="007B39F1">
              <w:rPr>
                <w:rFonts w:ascii="Times New Roman" w:eastAsia="Calibri" w:hAnsi="Times New Roman" w:cs="Times New Roman"/>
                <w:sz w:val="20"/>
                <w:szCs w:val="20"/>
              </w:rPr>
              <w:t>Свидетельство о рождении (при наличии в документе сведений о национальности)</w:t>
            </w:r>
          </w:p>
        </w:tc>
      </w:tr>
      <w:tr w:rsidR="007B39F1" w:rsidRPr="007B39F1" w:rsidTr="007B39F1">
        <w:trPr>
          <w:trHeight w:val="26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xml:space="preserve">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w:t>
            </w:r>
            <w:proofErr w:type="gramStart"/>
            <w:r w:rsidRPr="007B39F1">
              <w:rPr>
                <w:rFonts w:ascii="Times New Roman" w:eastAsia="Calibri" w:hAnsi="Times New Roman" w:cs="Times New Roman"/>
                <w:sz w:val="20"/>
                <w:szCs w:val="20"/>
              </w:rPr>
              <w:t>–м</w:t>
            </w:r>
            <w:proofErr w:type="gramEnd"/>
            <w:r w:rsidRPr="007B39F1">
              <w:rPr>
                <w:rFonts w:ascii="Times New Roman" w:eastAsia="Calibri" w:hAnsi="Times New Roman" w:cs="Times New Roman"/>
                <w:sz w:val="20"/>
                <w:szCs w:val="20"/>
              </w:rPr>
              <w:t xml:space="preserve">олодая семья), в </w:t>
            </w:r>
            <w:r w:rsidRPr="007B39F1">
              <w:rPr>
                <w:rFonts w:ascii="Times New Roman" w:eastAsia="Calibri" w:hAnsi="Times New Roman" w:cs="Times New Roman"/>
                <w:sz w:val="20"/>
                <w:szCs w:val="20"/>
              </w:rPr>
              <w:lastRenderedPageBreak/>
              <w:t>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7B39F1" w:rsidRPr="007B39F1" w:rsidRDefault="007B39F1" w:rsidP="007B39F1">
            <w:pPr>
              <w:autoSpaceDE w:val="0"/>
              <w:autoSpaceDN w:val="0"/>
              <w:adjustRightInd w:val="0"/>
              <w:spacing w:after="0" w:line="232" w:lineRule="auto"/>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молодая семья постоянно проживает в Иркутской области;</w:t>
            </w:r>
          </w:p>
          <w:p w:rsidR="007B39F1" w:rsidRPr="007B39F1" w:rsidRDefault="007B39F1" w:rsidP="007B39F1">
            <w:pPr>
              <w:autoSpaceDE w:val="0"/>
              <w:autoSpaceDN w:val="0"/>
              <w:adjustRightInd w:val="0"/>
              <w:spacing w:after="0" w:line="232" w:lineRule="auto"/>
              <w:jc w:val="both"/>
              <w:rPr>
                <w:rFonts w:ascii="Times New Roman" w:eastAsia="Calibri" w:hAnsi="Times New Roman" w:cs="Times New Roman"/>
                <w:sz w:val="20"/>
                <w:szCs w:val="20"/>
              </w:rPr>
            </w:pPr>
            <w:r w:rsidRPr="007B39F1">
              <w:rPr>
                <w:rFonts w:ascii="Times New Roman" w:eastAsia="Calibri" w:hAnsi="Times New Roman" w:cs="Times New Roman"/>
                <w:sz w:val="20"/>
                <w:szCs w:val="20"/>
              </w:rPr>
              <w:t>- один из членов молодой семьи постоянно проживает в указанном поселении, городском округе;</w:t>
            </w:r>
          </w:p>
          <w:p w:rsidR="007B39F1" w:rsidRPr="007B39F1" w:rsidRDefault="007B39F1" w:rsidP="007B39F1">
            <w:pPr>
              <w:autoSpaceDE w:val="0"/>
              <w:autoSpaceDN w:val="0"/>
              <w:adjustRightInd w:val="0"/>
              <w:spacing w:after="0" w:line="232" w:lineRule="auto"/>
              <w:jc w:val="both"/>
              <w:rPr>
                <w:rFonts w:ascii="Times New Roman" w:eastAsia="Calibri" w:hAnsi="Times New Roman" w:cs="Times New Roman"/>
                <w:color w:val="FF33CC"/>
                <w:sz w:val="20"/>
                <w:szCs w:val="20"/>
                <w:highlight w:val="yellow"/>
              </w:rPr>
            </w:pPr>
            <w:r w:rsidRPr="007B39F1">
              <w:rPr>
                <w:rFonts w:ascii="Times New Roman" w:eastAsia="Calibri" w:hAnsi="Times New Roman" w:cs="Times New Roman"/>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szCs w:val="20"/>
                <w:highlight w:val="yellow"/>
              </w:rPr>
            </w:pPr>
            <w:r w:rsidRPr="007B39F1">
              <w:rPr>
                <w:rFonts w:ascii="Times New Roman" w:eastAsia="Calibri"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Calibri"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7B39F1" w:rsidRPr="007B39F1" w:rsidTr="007B39F1">
        <w:trPr>
          <w:trHeight w:val="26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FF33CC"/>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7B39F1" w:rsidRPr="007B39F1" w:rsidTr="007B39F1">
        <w:trPr>
          <w:trHeight w:val="26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FF33CC"/>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szCs w:val="20"/>
                <w:highlight w:val="yello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szCs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Calibri" w:hAnsi="Times New Roman" w:cs="Times New Roman"/>
                <w:sz w:val="20"/>
                <w:szCs w:val="20"/>
                <w:highlight w:val="yellow"/>
              </w:rPr>
            </w:pPr>
            <w:r w:rsidRPr="007B39F1">
              <w:rPr>
                <w:rFonts w:ascii="Times New Roman" w:eastAsia="Calibri" w:hAnsi="Times New Roman" w:cs="Times New Roman"/>
                <w:sz w:val="20"/>
                <w:szCs w:val="20"/>
              </w:rPr>
              <w:t xml:space="preserve">Свидетельство о заключении брака </w:t>
            </w:r>
            <w:proofErr w:type="gramStart"/>
            <w:r w:rsidRPr="007B39F1">
              <w:rPr>
                <w:rFonts w:ascii="Times New Roman" w:eastAsia="Calibri" w:hAnsi="Times New Roman" w:cs="Times New Roman"/>
                <w:sz w:val="20"/>
                <w:szCs w:val="20"/>
              </w:rPr>
              <w:t xml:space="preserve">( </w:t>
            </w:r>
            <w:proofErr w:type="gramEnd"/>
            <w:r w:rsidRPr="007B39F1">
              <w:rPr>
                <w:rFonts w:ascii="Times New Roman" w:eastAsia="Calibri" w:hAnsi="Times New Roman" w:cs="Times New Roman"/>
                <w:sz w:val="20"/>
                <w:szCs w:val="20"/>
              </w:rPr>
              <w:t>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7B39F1" w:rsidRPr="007B39F1" w:rsidTr="007B39F1">
        <w:trPr>
          <w:trHeight w:val="20"/>
        </w:trPr>
        <w:tc>
          <w:tcPr>
            <w:tcW w:w="70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18</w:t>
            </w:r>
          </w:p>
        </w:tc>
        <w:tc>
          <w:tcPr>
            <w:tcW w:w="155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Подпункт 8 </w:t>
            </w:r>
            <w:hyperlink r:id="rId41" w:history="1">
              <w:r w:rsidRPr="007B39F1">
                <w:rPr>
                  <w:rFonts w:ascii="Times New Roman" w:eastAsia="Times New Roman" w:hAnsi="Times New Roman" w:cs="Times New Roman"/>
                  <w:sz w:val="20"/>
                </w:rPr>
                <w:t xml:space="preserve">  статьи 39</w:t>
              </w:r>
              <w:r w:rsidRPr="007B39F1">
                <w:rPr>
                  <w:rFonts w:ascii="Times New Roman" w:eastAsia="Times New Roman" w:hAnsi="Times New Roman" w:cs="Times New Roman"/>
                  <w:sz w:val="20"/>
                  <w:vertAlign w:val="superscript"/>
                </w:rPr>
                <w:t>5</w:t>
              </w:r>
            </w:hyperlink>
            <w:r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000000" w:themeColor="text1"/>
                <w:sz w:val="20"/>
              </w:rPr>
            </w:pPr>
            <w:r w:rsidRPr="007B39F1">
              <w:rPr>
                <w:rFonts w:ascii="Times New Roman" w:eastAsia="Times New Roman" w:hAnsi="Times New Roman" w:cs="Times New Roman"/>
                <w:color w:val="000000" w:themeColor="text1"/>
                <w:sz w:val="20"/>
              </w:rPr>
              <w:t>В собственность бесплатно</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Юридическое лицо</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Определяется в соответствии с указом или распоряжением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Указ или распоряжение Президента Российской Федерации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19.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2" w:history="1">
              <w:r w:rsidR="007B39F1" w:rsidRPr="007B39F1">
                <w:rPr>
                  <w:rFonts w:ascii="Times New Roman" w:eastAsia="Times New Roman" w:hAnsi="Times New Roman" w:cs="Times New Roman"/>
                  <w:sz w:val="20"/>
                </w:rPr>
                <w:t>Подпункт 1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Земельный участок, предназначенный для размещения объектов социально-культурного назначения, реализации масштабных </w:t>
            </w:r>
            <w:r w:rsidRPr="007B39F1">
              <w:rPr>
                <w:rFonts w:ascii="Times New Roman" w:eastAsia="Calibri" w:hAnsi="Times New Roman" w:cs="Times New Roman"/>
              </w:rPr>
              <w:lastRenderedPageBreak/>
              <w:t>инвестиционных проектов</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Распоряжение Правительства Российской Федерации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20.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3" w:history="1">
              <w:r w:rsidR="007B39F1" w:rsidRPr="007B39F1">
                <w:rPr>
                  <w:rFonts w:ascii="Times New Roman" w:eastAsia="Times New Roman" w:hAnsi="Times New Roman" w:cs="Times New Roman"/>
                  <w:sz w:val="20"/>
                </w:rPr>
                <w:t>Подпункт 2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Распоряжение Губернатора Иркутской области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4" w:history="1">
              <w:r w:rsidR="007B39F1" w:rsidRPr="007B39F1">
                <w:rPr>
                  <w:rFonts w:ascii="Times New Roman" w:eastAsia="Times New Roman" w:hAnsi="Times New Roman" w:cs="Times New Roman"/>
                  <w:sz w:val="20"/>
                </w:rPr>
                <w:t>Подпункт 3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предназначенный для выполнения международных обязательств</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r>
      <w:tr w:rsidR="007B39F1" w:rsidRPr="007B39F1" w:rsidTr="007B39F1">
        <w:trPr>
          <w:trHeight w:val="20"/>
        </w:trPr>
        <w:tc>
          <w:tcPr>
            <w:tcW w:w="709"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22.</w:t>
            </w:r>
          </w:p>
        </w:tc>
        <w:tc>
          <w:tcPr>
            <w:tcW w:w="1559" w:type="dxa"/>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5" w:history="1">
              <w:r w:rsidR="007B39F1" w:rsidRPr="007B39F1">
                <w:rPr>
                  <w:rFonts w:ascii="Times New Roman" w:eastAsia="Times New Roman" w:hAnsi="Times New Roman" w:cs="Times New Roman"/>
                  <w:sz w:val="20"/>
                </w:rPr>
                <w:t>Подпункт 4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Юридическое лицо</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предназначенный для размещения объектов, предназначенных для обеспечения электро-, тепл</w:t>
            </w:r>
            <w:proofErr w:type="gramStart"/>
            <w:r w:rsidRPr="007B39F1">
              <w:rPr>
                <w:rFonts w:ascii="Times New Roman" w:eastAsia="Times New Roman" w:hAnsi="Times New Roman" w:cs="Times New Roman"/>
                <w:sz w:val="20"/>
              </w:rPr>
              <w:t>о-</w:t>
            </w:r>
            <w:proofErr w:type="gramEnd"/>
            <w:r w:rsidRPr="007B39F1">
              <w:rPr>
                <w:rFonts w:ascii="Times New Roman" w:eastAsia="Times New Roman" w:hAnsi="Times New Roman" w:cs="Times New Roman"/>
                <w:sz w:val="20"/>
              </w:rPr>
              <w:t>,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w:t>
            </w:r>
            <w:r w:rsidRPr="007B39F1">
              <w:rPr>
                <w:rFonts w:ascii="Times New Roman" w:eastAsia="Times New Roman" w:hAnsi="Times New Roman" w:cs="Times New Roman"/>
                <w:sz w:val="20"/>
              </w:rPr>
              <w:lastRenderedPageBreak/>
              <w:t>тепл</w:t>
            </w:r>
            <w:proofErr w:type="gramStart"/>
            <w:r w:rsidRPr="007B39F1">
              <w:rPr>
                <w:rFonts w:ascii="Times New Roman" w:eastAsia="Times New Roman" w:hAnsi="Times New Roman" w:cs="Times New Roman"/>
                <w:sz w:val="20"/>
              </w:rPr>
              <w:t>о-</w:t>
            </w:r>
            <w:proofErr w:type="gramEnd"/>
            <w:r w:rsidRPr="007B39F1">
              <w:rPr>
                <w:rFonts w:ascii="Times New Roman" w:eastAsia="Times New Roman" w:hAnsi="Times New Roman" w:cs="Times New Roman"/>
                <w:sz w:val="20"/>
              </w:rPr>
              <w:t>, газо- и водоснабжения, водоотведения, связи, нефтепроводов, не относящихся к объектам регионального или местного значения)</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23.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6" w:history="1">
              <w:r w:rsidR="007B39F1" w:rsidRPr="007B39F1">
                <w:rPr>
                  <w:rFonts w:ascii="Times New Roman" w:eastAsia="Times New Roman" w:hAnsi="Times New Roman" w:cs="Times New Roman"/>
                  <w:sz w:val="20"/>
                </w:rPr>
                <w:t>Подпункт 4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на основании которого образован испрашиваемый земельный участок, принятое до 1 марта 2015 года.</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7" w:history="1">
              <w:r w:rsidR="007B39F1" w:rsidRPr="007B39F1">
                <w:rPr>
                  <w:rFonts w:ascii="Times New Roman" w:eastAsia="Times New Roman" w:hAnsi="Times New Roman" w:cs="Times New Roman"/>
                  <w:sz w:val="20"/>
                </w:rPr>
                <w:t>Подпункт 5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proofErr w:type="gramStart"/>
            <w:r w:rsidRPr="007B39F1">
              <w:rPr>
                <w:rFonts w:ascii="Times New Roman" w:eastAsia="Calibri"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roofErr w:type="gramEnd"/>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7B39F1">
                <w:rPr>
                  <w:rFonts w:ascii="Times New Roman" w:eastAsia="Times New Roman" w:hAnsi="Times New Roman" w:cs="Times New Roman"/>
                  <w:sz w:val="20"/>
                </w:rPr>
                <w:t>закона</w:t>
              </w:r>
            </w:hyperlink>
            <w:r w:rsidRPr="007B39F1">
              <w:rPr>
                <w:rFonts w:ascii="Times New Roman" w:eastAsia="Times New Roman" w:hAnsi="Times New Roman" w:cs="Times New Roman"/>
                <w:sz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915"/>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val="restart"/>
            <w:tcBorders>
              <w:top w:val="nil"/>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150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widowControl w:val="0"/>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25.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49" w:history="1">
              <w:r w:rsidR="007B39F1" w:rsidRPr="007B39F1">
                <w:rPr>
                  <w:rFonts w:ascii="Times New Roman" w:eastAsia="Times New Roman" w:hAnsi="Times New Roman" w:cs="Times New Roman"/>
                  <w:sz w:val="20"/>
                </w:rPr>
                <w:t>Подпункт 5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proofErr w:type="gramStart"/>
            <w:r w:rsidRPr="007B39F1">
              <w:rPr>
                <w:rFonts w:ascii="Times New Roman" w:eastAsia="Calibri"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0" w:history="1">
              <w:r w:rsidR="007B39F1" w:rsidRPr="007B39F1">
                <w:rPr>
                  <w:rFonts w:ascii="Times New Roman" w:eastAsia="Times New Roman" w:hAnsi="Times New Roman" w:cs="Times New Roman"/>
                  <w:sz w:val="20"/>
                </w:rPr>
                <w:t>Подпункт 6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proofErr w:type="gramStart"/>
            <w:r w:rsidRPr="007B39F1">
              <w:rPr>
                <w:rFonts w:ascii="Times New Roman" w:eastAsia="Calibri"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подтверждающий членство заявителя в некоммерческой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освоении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27.</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1" w:history="1">
              <w:r w:rsidR="007B39F1" w:rsidRPr="007B39F1">
                <w:rPr>
                  <w:rFonts w:ascii="Times New Roman" w:eastAsia="Times New Roman" w:hAnsi="Times New Roman" w:cs="Times New Roman"/>
                  <w:sz w:val="20"/>
                </w:rPr>
                <w:t>Подпункт 6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Член СНТ или ОНТ</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Садовый земельный участок или огородный </w:t>
            </w:r>
            <w:r w:rsidRPr="007B39F1">
              <w:rPr>
                <w:rFonts w:ascii="Times New Roman" w:eastAsia="Calibri" w:hAnsi="Times New Roman" w:cs="Times New Roman"/>
              </w:rPr>
              <w:lastRenderedPageBreak/>
              <w:t>земельный участок, образованный из земельного участка, предоставленного СНТ или ОНТ</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Решение органа некоммерческой организации о приобретении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val="restart"/>
            <w:tcBorders>
              <w:top w:val="nil"/>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органа некоммерческой организации о приобретении земельного участка</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подтверждающий членство заявителя в СНТ или ОНТ</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28.</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2" w:history="1">
              <w:r w:rsidR="007B39F1" w:rsidRPr="007B39F1">
                <w:rPr>
                  <w:rFonts w:ascii="Times New Roman" w:eastAsia="Times New Roman" w:hAnsi="Times New Roman" w:cs="Times New Roman"/>
                  <w:sz w:val="20"/>
                </w:rPr>
                <w:t>Подпункт 7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в отношении СНТ или ОНТ</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val="restart"/>
            <w:tcBorders>
              <w:top w:val="nil"/>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общего собрания членов СНТ или ОНТ  о распределении садового или огородного земельного участка заявителю</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в отношении СНТ или ОНТ</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29.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3" w:history="1">
              <w:r w:rsidR="007B39F1" w:rsidRPr="007B39F1">
                <w:rPr>
                  <w:rFonts w:ascii="Times New Roman" w:eastAsia="Times New Roman" w:hAnsi="Times New Roman" w:cs="Times New Roman"/>
                  <w:sz w:val="20"/>
                </w:rPr>
                <w:t>Подпункт 8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 аренду </w:t>
            </w:r>
            <w:proofErr w:type="gramStart"/>
            <w:r w:rsidRPr="007B39F1">
              <w:rPr>
                <w:rFonts w:ascii="Times New Roman" w:eastAsia="Times New Roman" w:hAnsi="Times New Roman" w:cs="Times New Roman"/>
                <w:sz w:val="20"/>
              </w:rPr>
              <w:t>со</w:t>
            </w:r>
            <w:proofErr w:type="gramEnd"/>
            <w:r w:rsidRPr="007B39F1">
              <w:rPr>
                <w:rFonts w:ascii="Times New Roman" w:eastAsia="Times New Roman" w:hAnsi="Times New Roman" w:cs="Times New Roman"/>
                <w:sz w:val="20"/>
              </w:rPr>
              <w:t xml:space="preserve"> множественностью лиц на стороне арендатора</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Собственник здания, сооружения, помещений </w:t>
            </w:r>
            <w:r w:rsidRPr="007B39F1">
              <w:rPr>
                <w:rFonts w:ascii="Times New Roman" w:eastAsia="Calibri" w:hAnsi="Times New Roman" w:cs="Times New Roman"/>
              </w:rPr>
              <w:lastRenderedPageBreak/>
              <w:t xml:space="preserve">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7B39F1">
                <w:rPr>
                  <w:rFonts w:ascii="Times New Roman" w:eastAsia="Calibri" w:hAnsi="Times New Roman" w:cs="Times New Roman"/>
                </w:rPr>
                <w:t>статьей 39</w:t>
              </w:r>
              <w:r w:rsidRPr="007B39F1">
                <w:rPr>
                  <w:rFonts w:ascii="Times New Roman" w:eastAsia="Calibri" w:hAnsi="Times New Roman" w:cs="Times New Roman"/>
                  <w:vertAlign w:val="superscript"/>
                </w:rPr>
                <w:t>20</w:t>
              </w:r>
            </w:hyperlink>
            <w:r w:rsidRPr="007B39F1">
              <w:rPr>
                <w:rFonts w:ascii="Times New Roman" w:eastAsia="Calibri"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Земельный участок, на котором расположены </w:t>
            </w:r>
            <w:r w:rsidRPr="007B39F1">
              <w:rPr>
                <w:rFonts w:ascii="Times New Roman" w:eastAsia="Calibri" w:hAnsi="Times New Roman" w:cs="Times New Roman"/>
              </w:rPr>
              <w:lastRenderedPageBreak/>
              <w:t>здания, сооружения</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Документы, удостоверяющие (устанавливающие) права заявителя на здание, </w:t>
            </w:r>
            <w:r w:rsidRPr="007B39F1">
              <w:rPr>
                <w:rFonts w:ascii="Times New Roman" w:eastAsia="Times New Roman" w:hAnsi="Times New Roman" w:cs="Times New Roman"/>
                <w:sz w:val="20"/>
              </w:rPr>
              <w:lastRenderedPageBreak/>
              <w:t>сооружение, если право на такое здание, сооружение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5" w:history="1">
              <w:r w:rsidR="007B39F1" w:rsidRPr="007B39F1">
                <w:rPr>
                  <w:rFonts w:ascii="Times New Roman" w:eastAsia="Times New Roman" w:hAnsi="Times New Roman" w:cs="Times New Roman"/>
                  <w:sz w:val="20"/>
                </w:rPr>
                <w:t>Подпункт 9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Собственник объекта незавершенного строительства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7B39F1">
              <w:rPr>
                <w:rFonts w:ascii="Times New Roman" w:eastAsia="Times New Roman" w:hAnsi="Times New Roman" w:cs="Times New Roman"/>
                <w:sz w:val="20"/>
              </w:rPr>
              <w:lastRenderedPageBreak/>
              <w:t>ориентиров зданий, сооружений, принадлежащих на соответствующем праве заявителю</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val="restart"/>
            <w:tcBorders>
              <w:top w:val="nil"/>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6" w:history="1">
              <w:r w:rsidR="007B39F1" w:rsidRPr="007B39F1">
                <w:rPr>
                  <w:rFonts w:ascii="Times New Roman" w:eastAsia="Times New Roman" w:hAnsi="Times New Roman" w:cs="Times New Roman"/>
                  <w:sz w:val="20"/>
                </w:rPr>
                <w:t>Подпункт 10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 </w:t>
            </w:r>
            <w:hyperlink r:id="rId57" w:history="1">
              <w:r w:rsidR="007B39F1" w:rsidRPr="007B39F1">
                <w:rPr>
                  <w:rFonts w:ascii="Times New Roman" w:eastAsia="Times New Roman" w:hAnsi="Times New Roman" w:cs="Times New Roman"/>
                  <w:sz w:val="20"/>
                </w:rPr>
                <w:t>пункт 21 статьи 3</w:t>
              </w:r>
            </w:hyperlink>
            <w:r w:rsidR="007B39F1" w:rsidRPr="007B39F1">
              <w:rPr>
                <w:rFonts w:ascii="Times New Roman" w:eastAsia="Times New Roman" w:hAnsi="Times New Roman" w:cs="Times New Roman"/>
                <w:sz w:val="20"/>
              </w:rPr>
              <w:t xml:space="preserve"> Федерального закона от 25 октября 2001 года № 137-ФЗ «О введении в действие Земельного </w:t>
            </w:r>
            <w:r w:rsidR="007B39F1" w:rsidRPr="007B39F1">
              <w:rPr>
                <w:rFonts w:ascii="Times New Roman" w:eastAsia="Times New Roman" w:hAnsi="Times New Roman" w:cs="Times New Roman"/>
                <w:sz w:val="20"/>
              </w:rPr>
              <w:lastRenderedPageBreak/>
              <w:t>кодекса Российской Федерации»</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 xml:space="preserve">Сообщение заявителя (заявителей), содержащее перечень всех зданий, </w:t>
            </w:r>
            <w:r w:rsidRPr="007B39F1">
              <w:rPr>
                <w:rFonts w:ascii="Times New Roman" w:eastAsia="Times New Roman" w:hAnsi="Times New Roman" w:cs="Times New Roman"/>
                <w:sz w:val="20"/>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 xml:space="preserve">Выписка из ЕГРН об объекте недвижимости (об испрашиваемом земельном </w:t>
            </w:r>
            <w:r w:rsidRPr="007B39F1">
              <w:rPr>
                <w:rFonts w:ascii="Times New Roman" w:eastAsia="Times New Roman" w:hAnsi="Times New Roman" w:cs="Times New Roman"/>
                <w:sz w:val="20"/>
              </w:rPr>
              <w:lastRenderedPageBreak/>
              <w:t>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32.</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8" w:history="1">
              <w:r w:rsidR="007B39F1" w:rsidRPr="007B39F1">
                <w:rPr>
                  <w:rFonts w:ascii="Times New Roman" w:eastAsia="Times New Roman" w:hAnsi="Times New Roman" w:cs="Times New Roman"/>
                  <w:sz w:val="20"/>
                </w:rPr>
                <w:t>Подпункт 11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7B39F1">
              <w:rPr>
                <w:rFonts w:ascii="Times New Roman" w:eastAsia="Calibri" w:hAnsi="Times New Roman" w:cs="Times New Roman"/>
              </w:rPr>
              <w:lastRenderedPageBreak/>
              <w:t>собственности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33.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59" w:history="1">
              <w:r w:rsidR="007B39F1" w:rsidRPr="007B39F1">
                <w:rPr>
                  <w:rFonts w:ascii="Times New Roman" w:eastAsia="Times New Roman" w:hAnsi="Times New Roman" w:cs="Times New Roman"/>
                  <w:sz w:val="20"/>
                </w:rPr>
                <w:t>Подпункт 12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развитии застроенной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0" w:history="1">
              <w:r w:rsidR="007B39F1" w:rsidRPr="007B39F1">
                <w:rPr>
                  <w:rFonts w:ascii="Times New Roman" w:eastAsia="Times New Roman" w:hAnsi="Times New Roman" w:cs="Times New Roman"/>
                  <w:sz w:val="20"/>
                </w:rPr>
                <w:t>Подпункт 13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Земельный участок, предназначенный для освоения территории в целях строительства стандартного жилья </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Договор об освоении территории в целях строительства стандартного жилья </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1" w:history="1">
              <w:r w:rsidR="007B39F1" w:rsidRPr="007B39F1">
                <w:rPr>
                  <w:rFonts w:ascii="Times New Roman" w:eastAsia="Times New Roman" w:hAnsi="Times New Roman" w:cs="Times New Roman"/>
                  <w:sz w:val="20"/>
                </w:rPr>
                <w:t>Подпункт 13.1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Юридическое лицо, с которым заключен договор о комплексном освоении территории в целях строительства стандартного жилья </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 xml:space="preserve">Земельный участок, предназначенный для комплексного освоения территории в целях строительства стандартного жилья </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Договор о комплексном освоении территории в целях строительства стандартного жилья </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ЕГРЮЛ о </w:t>
            </w:r>
            <w:r w:rsidRPr="007B39F1">
              <w:rPr>
                <w:rFonts w:ascii="Times New Roman" w:eastAsia="Times New Roman" w:hAnsi="Times New Roman" w:cs="Times New Roman"/>
                <w:sz w:val="20"/>
              </w:rPr>
              <w:lastRenderedPageBreak/>
              <w:t>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36.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2" w:history="1">
              <w:r w:rsidR="007B39F1" w:rsidRPr="007B39F1">
                <w:rPr>
                  <w:rFonts w:ascii="Times New Roman" w:eastAsia="Times New Roman" w:hAnsi="Times New Roman" w:cs="Times New Roman"/>
                  <w:sz w:val="20"/>
                </w:rPr>
                <w:t>Подпункт 13.1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 комплексном развитии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37.</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3" w:history="1">
              <w:r w:rsidR="007B39F1" w:rsidRPr="007B39F1">
                <w:rPr>
                  <w:rFonts w:ascii="Times New Roman" w:eastAsia="Times New Roman" w:hAnsi="Times New Roman" w:cs="Times New Roman"/>
                  <w:sz w:val="20"/>
                </w:rPr>
                <w:t>Подпункты 13.2</w:t>
              </w:r>
            </w:hyperlink>
            <w:r w:rsidR="007B39F1" w:rsidRPr="007B39F1">
              <w:rPr>
                <w:rFonts w:ascii="Times New Roman" w:eastAsia="Times New Roman" w:hAnsi="Times New Roman" w:cs="Times New Roman"/>
                <w:sz w:val="20"/>
              </w:rPr>
              <w:t xml:space="preserve"> и </w:t>
            </w:r>
            <w:hyperlink r:id="rId64" w:history="1">
              <w:r w:rsidR="007B39F1" w:rsidRPr="007B39F1">
                <w:rPr>
                  <w:rFonts w:ascii="Times New Roman" w:eastAsia="Times New Roman" w:hAnsi="Times New Roman" w:cs="Times New Roman"/>
                  <w:sz w:val="20"/>
                </w:rPr>
                <w:t>13.3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Случаи предоставления земельным участком устанавливаются федеральным законом или законом Иркутской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38</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65" w:history="1">
              <w:r w:rsidR="007B39F1" w:rsidRPr="007B39F1">
                <w:rPr>
                  <w:rFonts w:ascii="Times New Roman" w:eastAsia="Calibri" w:hAnsi="Times New Roman" w:cs="Times New Roman"/>
                  <w:sz w:val="20"/>
                </w:rPr>
                <w:t>Подпункт 14 пункта 2 статьи 39</w:t>
              </w:r>
              <w:r w:rsidR="007B39F1" w:rsidRPr="007B39F1">
                <w:rPr>
                  <w:rFonts w:ascii="Times New Roman" w:eastAsia="Calibri" w:hAnsi="Times New Roman" w:cs="Times New Roman"/>
                  <w:sz w:val="20"/>
                  <w:vertAlign w:val="superscript"/>
                </w:rPr>
                <w:t>6</w:t>
              </w:r>
            </w:hyperlink>
            <w:r w:rsidR="007B39F1" w:rsidRPr="007B39F1">
              <w:rPr>
                <w:rFonts w:ascii="Times New Roman" w:eastAsia="Calibri"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В аренду</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7B39F1">
              <w:rPr>
                <w:rFonts w:ascii="Times New Roman" w:eastAsia="Times New Roman" w:hAnsi="Times New Roman" w:cs="Times New Roman"/>
                <w:sz w:val="20"/>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w:t>
            </w:r>
            <w:r w:rsidRPr="007B39F1">
              <w:rPr>
                <w:rFonts w:ascii="Times New Roman" w:eastAsia="Times New Roman" w:hAnsi="Times New Roman" w:cs="Times New Roman"/>
                <w:sz w:val="20"/>
              </w:rPr>
              <w:lastRenderedPageBreak/>
              <w:t>хозяйства</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39.</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6" w:history="1">
              <w:r w:rsidR="007B39F1" w:rsidRPr="007B39F1">
                <w:rPr>
                  <w:rFonts w:ascii="Times New Roman" w:eastAsia="Times New Roman" w:hAnsi="Times New Roman" w:cs="Times New Roman"/>
                  <w:sz w:val="20"/>
                </w:rPr>
                <w:t>Подпункт 15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rPr>
            </w:pPr>
            <w:r w:rsidRPr="007B39F1">
              <w:rPr>
                <w:rFonts w:ascii="Times New Roman" w:eastAsia="Calibri" w:hAnsi="Times New Roman" w:cs="Times New Roman"/>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7" w:history="1">
              <w:r w:rsidR="007B39F1" w:rsidRPr="007B39F1">
                <w:rPr>
                  <w:rFonts w:ascii="Times New Roman" w:eastAsia="Times New Roman" w:hAnsi="Times New Roman" w:cs="Times New Roman"/>
                  <w:sz w:val="20"/>
                </w:rPr>
                <w:t>Подпункт 16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Религиозная организация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8" w:history="1">
              <w:r w:rsidR="007B39F1" w:rsidRPr="007B39F1">
                <w:rPr>
                  <w:rFonts w:ascii="Times New Roman" w:eastAsia="Times New Roman" w:hAnsi="Times New Roman" w:cs="Times New Roman"/>
                  <w:sz w:val="20"/>
                </w:rPr>
                <w:t>Подпункт 17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Казачье общество</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42.</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69" w:history="1">
              <w:r w:rsidR="007B39F1" w:rsidRPr="007B39F1">
                <w:rPr>
                  <w:rFonts w:ascii="Times New Roman" w:eastAsia="Times New Roman" w:hAnsi="Times New Roman" w:cs="Times New Roman"/>
                  <w:sz w:val="20"/>
                </w:rPr>
                <w:t xml:space="preserve">Подпункт 17 пункта 2 статьи </w:t>
              </w:r>
              <w:r w:rsidR="007B39F1" w:rsidRPr="007B39F1">
                <w:rPr>
                  <w:rFonts w:ascii="Times New Roman" w:eastAsia="Times New Roman" w:hAnsi="Times New Roman" w:cs="Times New Roman"/>
                  <w:sz w:val="20"/>
                </w:rPr>
                <w:lastRenderedPageBreak/>
                <w:t>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Лицо, которое имеет право </w:t>
            </w:r>
            <w:r w:rsidRPr="007B39F1">
              <w:rPr>
                <w:rFonts w:ascii="Times New Roman" w:eastAsia="Calibri" w:hAnsi="Times New Roman" w:cs="Times New Roman"/>
                <w:sz w:val="20"/>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w:t>
            </w:r>
            <w:r w:rsidRPr="007B39F1">
              <w:rPr>
                <w:rFonts w:ascii="Times New Roman" w:eastAsia="Calibri" w:hAnsi="Times New Roman" w:cs="Times New Roman"/>
                <w:sz w:val="20"/>
              </w:rPr>
              <w:lastRenderedPageBreak/>
              <w:t>ограниченный в обороте</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Документ, подтверждающий </w:t>
            </w:r>
            <w:r w:rsidRPr="007B39F1">
              <w:rPr>
                <w:rFonts w:ascii="Times New Roman" w:eastAsia="Times New Roman" w:hAnsi="Times New Roman" w:cs="Times New Roman"/>
                <w:sz w:val="20"/>
              </w:rPr>
              <w:lastRenderedPageBreak/>
              <w:t>право заявителя на предоставление земельного участка в собственность без проведения торгов</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 xml:space="preserve">Выписка из ЕГРН об объекте недвижимости (об </w:t>
            </w:r>
            <w:r w:rsidRPr="007B39F1">
              <w:rPr>
                <w:rFonts w:ascii="Times New Roman" w:eastAsia="Times New Roman" w:hAnsi="Times New Roman" w:cs="Times New Roman"/>
                <w:sz w:val="20"/>
              </w:rPr>
              <w:lastRenderedPageBreak/>
              <w:t>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0" w:history="1">
              <w:r w:rsidR="007B39F1" w:rsidRPr="007B39F1">
                <w:rPr>
                  <w:rFonts w:ascii="Times New Roman" w:eastAsia="Times New Roman" w:hAnsi="Times New Roman" w:cs="Times New Roman"/>
                  <w:sz w:val="20"/>
                </w:rPr>
                <w:t>Подпункт 18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proofErr w:type="gramStart"/>
            <w:r w:rsidRPr="007B39F1">
              <w:rPr>
                <w:rFonts w:ascii="Times New Roman" w:eastAsia="Calibri" w:hAnsi="Times New Roman" w:cs="Times New Roman"/>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roofErr w:type="gramEnd"/>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proofErr w:type="gramStart"/>
            <w:r w:rsidRPr="007B39F1">
              <w:rPr>
                <w:rFonts w:ascii="Times New Roman" w:eastAsia="Calibri" w:hAnsi="Times New Roman" w:cs="Times New Roman"/>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roofErr w:type="gramEnd"/>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rPr>
            </w:pPr>
            <w:r w:rsidRPr="007B39F1">
              <w:rPr>
                <w:rFonts w:ascii="Times New Roman" w:eastAsia="Calibri" w:hAnsi="Times New Roman" w:cs="Times New Roman"/>
                <w:sz w:val="20"/>
              </w:rPr>
              <w:t>Выписка из ЕГРЮЛ о юридическом лице, являющемся заявителем</w:t>
            </w:r>
          </w:p>
        </w:tc>
      </w:tr>
      <w:tr w:rsidR="007B39F1" w:rsidRPr="007B39F1" w:rsidTr="007B39F1">
        <w:trPr>
          <w:trHeight w:val="1686"/>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Calibri" w:eastAsia="Calibri" w:hAnsi="Calibri" w:cs="Times New Roman"/>
                <w:sz w:val="20"/>
              </w:rPr>
            </w:pPr>
            <w:r w:rsidRPr="007B39F1">
              <w:rPr>
                <w:rFonts w:ascii="Times New Roman" w:eastAsia="Calibri"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44.</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1" w:history="1">
              <w:r w:rsidR="007B39F1" w:rsidRPr="007B39F1">
                <w:rPr>
                  <w:rFonts w:ascii="Times New Roman" w:eastAsia="Times New Roman" w:hAnsi="Times New Roman" w:cs="Times New Roman"/>
                  <w:sz w:val="20"/>
                </w:rPr>
                <w:t>Подпункт 19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spellStart"/>
            <w:r w:rsidRPr="007B39F1">
              <w:rPr>
                <w:rFonts w:ascii="Times New Roman" w:eastAsia="Times New Roman" w:hAnsi="Times New Roman" w:cs="Times New Roman"/>
                <w:sz w:val="20"/>
              </w:rPr>
              <w:t>Недропользователь</w:t>
            </w:r>
            <w:proofErr w:type="spellEnd"/>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необходимый для проведения работ, связанных с пользованием недрами</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2" w:history="1">
              <w:r w:rsidR="007B39F1" w:rsidRPr="007B39F1">
                <w:rPr>
                  <w:rFonts w:ascii="Times New Roman" w:eastAsia="Times New Roman" w:hAnsi="Times New Roman" w:cs="Times New Roman"/>
                  <w:sz w:val="20"/>
                </w:rPr>
                <w:t>Подпункт 20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color w:val="000000" w:themeColor="text1"/>
                <w:sz w:val="20"/>
              </w:rPr>
              <w:t>Резидент особой экономической зоны</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color w:val="000000" w:themeColor="text1"/>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color w:val="000000" w:themeColor="text1"/>
                <w:sz w:val="20"/>
              </w:rPr>
              <w:t>Свидетельство,  удостоверяющее регистрацию лица в качестве резидента особой экономической зоны</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ЕГРН об объекте недвижимости (об испрашиваемом земельном </w:t>
            </w:r>
            <w:r w:rsidRPr="007B39F1">
              <w:rPr>
                <w:rFonts w:ascii="Times New Roman" w:eastAsia="Times New Roman" w:hAnsi="Times New Roman" w:cs="Times New Roman"/>
                <w:sz w:val="20"/>
              </w:rPr>
              <w:lastRenderedPageBreak/>
              <w:t>участке)</w:t>
            </w:r>
          </w:p>
        </w:tc>
      </w:tr>
      <w:tr w:rsidR="007B39F1" w:rsidRPr="007B39F1" w:rsidTr="007B39F1">
        <w:trPr>
          <w:trHeight w:val="555"/>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lastRenderedPageBreak/>
              <w:t>46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73" w:history="1">
              <w:r w:rsidR="007B39F1" w:rsidRPr="007B39F1">
                <w:rPr>
                  <w:rFonts w:ascii="Times New Roman" w:eastAsia="Calibri" w:hAnsi="Times New Roman" w:cs="Times New Roman"/>
                  <w:sz w:val="20"/>
                </w:rPr>
                <w:t>Подпункт 21 пункта 2 статьи 39</w:t>
              </w:r>
              <w:r w:rsidR="007B39F1" w:rsidRPr="007B39F1">
                <w:rPr>
                  <w:rFonts w:ascii="Times New Roman" w:eastAsia="Calibri" w:hAnsi="Times New Roman" w:cs="Times New Roman"/>
                  <w:sz w:val="20"/>
                  <w:vertAlign w:val="superscript"/>
                </w:rPr>
                <w:t>6</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color w:val="000000" w:themeColor="text1"/>
                <w:sz w:val="20"/>
              </w:rPr>
              <w:t>В аренду</w:t>
            </w:r>
          </w:p>
        </w:tc>
        <w:tc>
          <w:tcPr>
            <w:tcW w:w="2552" w:type="dxa"/>
            <w:vMerge w:val="restart"/>
            <w:tcBorders>
              <w:top w:val="nil"/>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p>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sz w:val="20"/>
              </w:rPr>
              <w:t xml:space="preserve">Управляющая компания, привлеченная для выполнения функций по созданию за счет средств федерального бюджета, бюджета Иркутской области,  местного бюджета,   внебюджетных </w:t>
            </w:r>
          </w:p>
        </w:tc>
        <w:tc>
          <w:tcPr>
            <w:tcW w:w="2693" w:type="dxa"/>
            <w:vMerge w:val="restart"/>
            <w:tcBorders>
              <w:top w:val="nil"/>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p>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nil"/>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000000" w:themeColor="text1"/>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000000" w:themeColor="text1"/>
                <w:sz w:val="20"/>
              </w:rPr>
            </w:pPr>
            <w:r w:rsidRPr="007B39F1">
              <w:rPr>
                <w:rFonts w:ascii="Times New Roman" w:eastAsia="Times New Roman" w:hAnsi="Times New Roman" w:cs="Times New Roman"/>
                <w:sz w:val="20"/>
              </w:rPr>
              <w:t>Соглашение об управлении особой экономической зоной</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555"/>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0000" w:themeColor="text1"/>
                <w:sz w:val="20"/>
              </w:rPr>
            </w:pPr>
          </w:p>
        </w:tc>
        <w:tc>
          <w:tcPr>
            <w:tcW w:w="2552"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0000" w:themeColor="text1"/>
                <w:sz w:val="20"/>
              </w:rPr>
            </w:pPr>
          </w:p>
        </w:tc>
        <w:tc>
          <w:tcPr>
            <w:tcW w:w="2693"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0000" w:themeColor="text1"/>
                <w:sz w:val="20"/>
              </w:rPr>
            </w:pPr>
          </w:p>
        </w:tc>
        <w:tc>
          <w:tcPr>
            <w:tcW w:w="2693"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color w:val="000000" w:themeColor="text1"/>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893"/>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47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74" w:history="1">
              <w:r w:rsidR="007B39F1" w:rsidRPr="007B39F1">
                <w:rPr>
                  <w:rFonts w:ascii="Times New Roman" w:eastAsia="Calibri" w:hAnsi="Times New Roman" w:cs="Times New Roman"/>
                  <w:sz w:val="20"/>
                </w:rPr>
                <w:t>Подпункт 21 пункта 2 статьи 39</w:t>
              </w:r>
              <w:r w:rsidR="007B39F1" w:rsidRPr="007B39F1">
                <w:rPr>
                  <w:rFonts w:ascii="Times New Roman" w:eastAsia="Calibri" w:hAnsi="Times New Roman" w:cs="Times New Roman"/>
                  <w:sz w:val="20"/>
                  <w:vertAlign w:val="superscript"/>
                </w:rPr>
                <w:t>6</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color w:val="000000" w:themeColor="text1"/>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Лицо, с которым уполномоченным Правительством Российской Федерации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Соглашение о взаимодействии в сфере развития инфраструктуры особой экономической зоны</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8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0000" w:themeColor="text1"/>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1118"/>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48</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Calibri" w:eastAsia="Calibri" w:hAnsi="Calibri" w:cs="Times New Roman"/>
              </w:rPr>
            </w:pPr>
            <w:hyperlink r:id="rId75" w:history="1">
              <w:r w:rsidR="007B39F1" w:rsidRPr="007B39F1">
                <w:rPr>
                  <w:rFonts w:ascii="Times New Roman" w:eastAsia="Calibri" w:hAnsi="Times New Roman" w:cs="Times New Roman"/>
                  <w:sz w:val="20"/>
                </w:rPr>
                <w:t>Подпункт 22 пункта 2 статьи 39</w:t>
              </w:r>
              <w:r w:rsidR="007B39F1" w:rsidRPr="007B39F1">
                <w:rPr>
                  <w:rFonts w:ascii="Times New Roman" w:eastAsia="Calibri" w:hAnsi="Times New Roman" w:cs="Times New Roman"/>
                  <w:sz w:val="20"/>
                  <w:vertAlign w:val="superscript"/>
                </w:rPr>
                <w:t>6</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color w:val="000000" w:themeColor="text1"/>
                <w:sz w:val="20"/>
              </w:rPr>
              <w:t>В аренду</w:t>
            </w:r>
          </w:p>
        </w:tc>
        <w:tc>
          <w:tcPr>
            <w:tcW w:w="2552"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Лицо, с которым заключено концессионное соглашение</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Концессионное соглашение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1117"/>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color w:val="000000" w:themeColor="text1"/>
                <w:sz w:val="20"/>
              </w:rPr>
            </w:pPr>
          </w:p>
        </w:tc>
        <w:tc>
          <w:tcPr>
            <w:tcW w:w="2552"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49.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6" w:history="1">
              <w:r w:rsidR="007B39F1" w:rsidRPr="007B39F1">
                <w:rPr>
                  <w:rFonts w:ascii="Times New Roman" w:eastAsia="Times New Roman" w:hAnsi="Times New Roman" w:cs="Times New Roman"/>
                  <w:sz w:val="20"/>
                </w:rPr>
                <w:t>Подпункт 23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w:t>
            </w:r>
            <w:r w:rsidR="007B39F1" w:rsidRPr="007B39F1">
              <w:rPr>
                <w:rFonts w:ascii="Times New Roman" w:eastAsia="Times New Roman" w:hAnsi="Times New Roman" w:cs="Times New Roman"/>
                <w:sz w:val="20"/>
              </w:rPr>
              <w:lastRenderedPageBreak/>
              <w:t>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Лицо, заключившее договор об освоении территории в </w:t>
            </w:r>
            <w:r w:rsidRPr="007B39F1">
              <w:rPr>
                <w:rFonts w:ascii="Times New Roman" w:eastAsia="Calibri" w:hAnsi="Times New Roman" w:cs="Times New Roman"/>
                <w:sz w:val="20"/>
              </w:rPr>
              <w:lastRenderedPageBreak/>
              <w:t>целях строительства и эксплуатации наемного дома коммерческого использования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предназначенный для </w:t>
            </w:r>
            <w:r w:rsidRPr="007B39F1">
              <w:rPr>
                <w:rFonts w:ascii="Times New Roman" w:eastAsia="Calibri" w:hAnsi="Times New Roman" w:cs="Times New Roman"/>
                <w:sz w:val="20"/>
              </w:rPr>
              <w:lastRenderedPageBreak/>
              <w:t>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Договор об освоении территории в целях </w:t>
            </w:r>
            <w:r w:rsidRPr="007B39F1">
              <w:rPr>
                <w:rFonts w:ascii="Times New Roman" w:eastAsia="Times New Roman" w:hAnsi="Times New Roman" w:cs="Times New Roman"/>
                <w:sz w:val="20"/>
              </w:rPr>
              <w:lastRenderedPageBreak/>
              <w:t>строительства и эксплуатации наемного дома коммерческого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50.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7" w:history="1">
              <w:r w:rsidR="007B39F1" w:rsidRPr="007B39F1">
                <w:rPr>
                  <w:rFonts w:ascii="Times New Roman" w:eastAsia="Times New Roman" w:hAnsi="Times New Roman" w:cs="Times New Roman"/>
                  <w:sz w:val="20"/>
                </w:rPr>
                <w:t>Подпункт 23</w:t>
              </w:r>
              <w:r w:rsidR="007B39F1" w:rsidRPr="007B39F1">
                <w:rPr>
                  <w:rFonts w:ascii="Times New Roman" w:eastAsia="Times New Roman" w:hAnsi="Times New Roman" w:cs="Times New Roman"/>
                  <w:sz w:val="20"/>
                  <w:vertAlign w:val="superscript"/>
                </w:rPr>
                <w:t>1</w:t>
              </w:r>
              <w:r w:rsidR="007B39F1" w:rsidRPr="007B39F1">
                <w:rPr>
                  <w:rFonts w:ascii="Times New Roman" w:eastAsia="Times New Roman" w:hAnsi="Times New Roman" w:cs="Times New Roman"/>
                  <w:sz w:val="20"/>
                </w:rPr>
                <w:t xml:space="preserve">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проект планировки и утвержденный проект межевания территории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8" w:history="1">
              <w:r w:rsidR="007B39F1" w:rsidRPr="007B39F1">
                <w:rPr>
                  <w:rFonts w:ascii="Times New Roman" w:eastAsia="Times New Roman" w:hAnsi="Times New Roman" w:cs="Times New Roman"/>
                  <w:sz w:val="20"/>
                </w:rPr>
                <w:t>Подпункт 23</w:t>
              </w:r>
              <w:r w:rsidR="007B39F1" w:rsidRPr="007B39F1">
                <w:rPr>
                  <w:rFonts w:ascii="Times New Roman" w:eastAsia="Times New Roman" w:hAnsi="Times New Roman" w:cs="Times New Roman"/>
                  <w:sz w:val="20"/>
                  <w:vertAlign w:val="superscript"/>
                </w:rPr>
                <w:t>1</w:t>
              </w:r>
              <w:r w:rsidR="007B39F1" w:rsidRPr="007B39F1">
                <w:rPr>
                  <w:rFonts w:ascii="Times New Roman" w:eastAsia="Times New Roman" w:hAnsi="Times New Roman" w:cs="Times New Roman"/>
                  <w:sz w:val="20"/>
                </w:rPr>
                <w:t xml:space="preserve">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Юридическое лицо, с которым заключен специальный инвестиционный контракт</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Специальный инвестиционный контракт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51.1.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79" w:history="1">
              <w:r w:rsidR="007B39F1" w:rsidRPr="007B39F1">
                <w:rPr>
                  <w:rFonts w:ascii="Times New Roman" w:eastAsia="Times New Roman" w:hAnsi="Times New Roman" w:cs="Times New Roman"/>
                  <w:sz w:val="20"/>
                </w:rPr>
                <w:t>Подпункт 23</w:t>
              </w:r>
              <w:r w:rsidR="007B39F1" w:rsidRPr="007B39F1">
                <w:rPr>
                  <w:rFonts w:ascii="Times New Roman" w:eastAsia="Times New Roman" w:hAnsi="Times New Roman" w:cs="Times New Roman"/>
                  <w:sz w:val="20"/>
                  <w:vertAlign w:val="superscript"/>
                </w:rPr>
                <w:t>2</w:t>
              </w:r>
              <w:r w:rsidR="007B39F1" w:rsidRPr="007B39F1">
                <w:rPr>
                  <w:rFonts w:ascii="Times New Roman" w:eastAsia="Times New Roman" w:hAnsi="Times New Roman" w:cs="Times New Roman"/>
                  <w:sz w:val="20"/>
                </w:rPr>
                <w:t xml:space="preserve">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Лицо, с которым заключено </w:t>
            </w:r>
            <w:proofErr w:type="spellStart"/>
            <w:r w:rsidRPr="007B39F1">
              <w:rPr>
                <w:rFonts w:ascii="Times New Roman" w:eastAsia="Calibri" w:hAnsi="Times New Roman" w:cs="Times New Roman"/>
                <w:sz w:val="20"/>
              </w:rPr>
              <w:t>охотхозяйственное</w:t>
            </w:r>
            <w:proofErr w:type="spellEnd"/>
            <w:r w:rsidRPr="007B39F1">
              <w:rPr>
                <w:rFonts w:ascii="Times New Roman" w:eastAsia="Calibri" w:hAnsi="Times New Roman" w:cs="Times New Roman"/>
                <w:sz w:val="20"/>
              </w:rPr>
              <w:t xml:space="preserve"> соглашение</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spellStart"/>
            <w:r w:rsidRPr="007B39F1">
              <w:rPr>
                <w:rFonts w:ascii="Times New Roman" w:eastAsia="Times New Roman" w:hAnsi="Times New Roman" w:cs="Times New Roman"/>
                <w:sz w:val="20"/>
              </w:rPr>
              <w:t>Охотхозяйственное</w:t>
            </w:r>
            <w:proofErr w:type="spellEnd"/>
            <w:r w:rsidRPr="007B39F1">
              <w:rPr>
                <w:rFonts w:ascii="Times New Roman" w:eastAsia="Times New Roman" w:hAnsi="Times New Roman" w:cs="Times New Roman"/>
                <w:sz w:val="20"/>
              </w:rPr>
              <w:t xml:space="preserve"> соглашение</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ЕГРН об объекте недвижимости (об </w:t>
            </w:r>
            <w:r w:rsidRPr="007B39F1">
              <w:rPr>
                <w:rFonts w:ascii="Times New Roman" w:eastAsia="Times New Roman" w:hAnsi="Times New Roman" w:cs="Times New Roman"/>
                <w:sz w:val="20"/>
              </w:rPr>
              <w:lastRenderedPageBreak/>
              <w:t>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52.</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0" w:history="1">
              <w:r w:rsidR="007B39F1" w:rsidRPr="007B39F1">
                <w:rPr>
                  <w:rFonts w:ascii="Times New Roman" w:eastAsia="Times New Roman" w:hAnsi="Times New Roman" w:cs="Times New Roman"/>
                  <w:sz w:val="20"/>
                </w:rPr>
                <w:t>Подпункт 24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1" w:history="1">
              <w:r w:rsidR="007B39F1" w:rsidRPr="007B39F1">
                <w:rPr>
                  <w:rFonts w:ascii="Times New Roman" w:eastAsia="Times New Roman" w:hAnsi="Times New Roman" w:cs="Times New Roman"/>
                  <w:sz w:val="20"/>
                </w:rPr>
                <w:t>Подпункт 25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Государственная компания «Российские автомобильные дороги»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2" w:history="1">
              <w:r w:rsidR="007B39F1" w:rsidRPr="007B39F1">
                <w:rPr>
                  <w:rFonts w:ascii="Times New Roman" w:eastAsia="Times New Roman" w:hAnsi="Times New Roman" w:cs="Times New Roman"/>
                  <w:sz w:val="20"/>
                </w:rPr>
                <w:t>Подпункт 26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Открытое акционерное общество «Российские железные дороги»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proofErr w:type="gramStart"/>
            <w:r w:rsidRPr="007B39F1">
              <w:rPr>
                <w:rFonts w:ascii="Times New Roman" w:eastAsia="Calibri" w:hAnsi="Times New Roman" w:cs="Times New Roman"/>
                <w:sz w:val="20"/>
              </w:rPr>
              <w:t xml:space="preserve">объектов </w:t>
            </w:r>
            <w:r w:rsidRPr="007B39F1">
              <w:rPr>
                <w:rFonts w:ascii="Times New Roman" w:eastAsia="Calibri" w:hAnsi="Times New Roman" w:cs="Times New Roman"/>
                <w:sz w:val="20"/>
              </w:rPr>
              <w:lastRenderedPageBreak/>
              <w:t>инфраструктуры железнодорожного транспорта общего пользования</w:t>
            </w:r>
            <w:proofErr w:type="gramEnd"/>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55.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3" w:history="1">
              <w:r w:rsidR="007B39F1" w:rsidRPr="007B39F1">
                <w:rPr>
                  <w:rFonts w:ascii="Times New Roman" w:eastAsia="Times New Roman" w:hAnsi="Times New Roman" w:cs="Times New Roman"/>
                  <w:sz w:val="20"/>
                </w:rPr>
                <w:t>Подпункт 27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Резидент зоны территориального развития, включенный в реестр резидентов территориального  развития</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Земельный участок в границах зоны территориального развития</w:t>
            </w:r>
          </w:p>
        </w:tc>
        <w:tc>
          <w:tcPr>
            <w:tcW w:w="2693" w:type="dxa"/>
            <w:vMerge w:val="restart"/>
            <w:tcBorders>
              <w:top w:val="nil"/>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Инвестиционная декларация, в составе которой представлен инвестиционный проект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555"/>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56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84" w:history="1">
              <w:r w:rsidR="007B39F1" w:rsidRPr="007B39F1">
                <w:rPr>
                  <w:rFonts w:ascii="Times New Roman" w:eastAsia="Calibri" w:hAnsi="Times New Roman" w:cs="Times New Roman"/>
                  <w:sz w:val="20"/>
                </w:rPr>
                <w:t>Подпункт 28 пункта 2 статьи 39</w:t>
              </w:r>
              <w:r w:rsidR="007B39F1" w:rsidRPr="007B39F1">
                <w:rPr>
                  <w:rFonts w:ascii="Times New Roman" w:eastAsia="Calibri" w:hAnsi="Times New Roman" w:cs="Times New Roman"/>
                  <w:sz w:val="20"/>
                  <w:vertAlign w:val="superscript"/>
                </w:rPr>
                <w:t>6</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В аренду</w:t>
            </w:r>
          </w:p>
        </w:tc>
        <w:tc>
          <w:tcPr>
            <w:tcW w:w="2552"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Лицо, обладающее правом на добычу (вылов) водных биологических ресурсов</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555"/>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552"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57.</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5" w:history="1">
              <w:r w:rsidR="007B39F1" w:rsidRPr="007B39F1">
                <w:rPr>
                  <w:rFonts w:ascii="Times New Roman" w:eastAsia="Times New Roman" w:hAnsi="Times New Roman" w:cs="Times New Roman"/>
                  <w:sz w:val="20"/>
                </w:rPr>
                <w:t>Подпункт 29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proofErr w:type="gramStart"/>
            <w:r w:rsidRPr="007B39F1">
              <w:rPr>
                <w:rFonts w:ascii="Times New Roman" w:eastAsia="Calibri" w:hAnsi="Times New Roman" w:cs="Times New Roman"/>
                <w:sz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7B39F1">
              <w:rPr>
                <w:rFonts w:ascii="Times New Roman" w:eastAsia="Calibri" w:hAnsi="Times New Roman" w:cs="Times New Roman"/>
                <w:sz w:val="20"/>
              </w:rPr>
              <w:lastRenderedPageBreak/>
              <w:t>захоронения радиоактивных отходов</w:t>
            </w:r>
            <w:proofErr w:type="gramEnd"/>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proofErr w:type="gramStart"/>
            <w:r w:rsidRPr="007B39F1">
              <w:rPr>
                <w:rFonts w:ascii="Times New Roman" w:eastAsia="Calibri" w:hAnsi="Times New Roman" w:cs="Times New Roman"/>
                <w:sz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7B39F1">
              <w:rPr>
                <w:rFonts w:ascii="Times New Roman" w:eastAsia="Calibri" w:hAnsi="Times New Roman" w:cs="Times New Roman"/>
                <w:sz w:val="20"/>
              </w:rPr>
              <w:lastRenderedPageBreak/>
              <w:t>отходов</w:t>
            </w:r>
            <w:proofErr w:type="gramEnd"/>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 xml:space="preserve">Решение Правительства Российской Федерации о сооружении ядерных </w:t>
            </w:r>
            <w:r w:rsidRPr="007B39F1">
              <w:rPr>
                <w:rFonts w:ascii="Times New Roman" w:eastAsia="Times New Roman" w:hAnsi="Times New Roman" w:cs="Times New Roman"/>
                <w:sz w:val="20"/>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58.</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6" w:history="1">
              <w:r w:rsidR="007B39F1" w:rsidRPr="007B39F1">
                <w:rPr>
                  <w:rFonts w:ascii="Times New Roman" w:eastAsia="Times New Roman" w:hAnsi="Times New Roman" w:cs="Times New Roman"/>
                  <w:sz w:val="20"/>
                </w:rPr>
                <w:t>Подпункт 30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59.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7" w:history="1">
              <w:r w:rsidR="007B39F1" w:rsidRPr="007B39F1">
                <w:rPr>
                  <w:rFonts w:ascii="Times New Roman" w:eastAsia="Times New Roman" w:hAnsi="Times New Roman" w:cs="Times New Roman"/>
                  <w:sz w:val="20"/>
                </w:rPr>
                <w:t>Подпункт 31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используемый на основании договора аренды</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60.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88" w:history="1">
              <w:r w:rsidR="007B39F1" w:rsidRPr="007B39F1">
                <w:rPr>
                  <w:rFonts w:ascii="Times New Roman" w:eastAsia="Times New Roman" w:hAnsi="Times New Roman" w:cs="Times New Roman"/>
                  <w:sz w:val="20"/>
                </w:rPr>
                <w:t>Подпункт 32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аренду</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color w:val="000000" w:themeColor="text1"/>
                <w:sz w:val="20"/>
              </w:rPr>
              <w:t>Орган государственной власти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Земельный участок, необходимый для осуществления органами государственной власти своих полномочий</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61</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89" w:history="1">
              <w:r w:rsidR="007B39F1" w:rsidRPr="007B39F1">
                <w:rPr>
                  <w:rFonts w:ascii="Times New Roman" w:eastAsia="Calibri" w:hAnsi="Times New Roman" w:cs="Times New Roman"/>
                  <w:sz w:val="20"/>
                </w:rPr>
                <w:t>Подпункт 1 пункта 2 статьи 39</w:t>
              </w:r>
              <w:r w:rsidR="007B39F1" w:rsidRPr="007B39F1">
                <w:rPr>
                  <w:rFonts w:ascii="Times New Roman" w:eastAsia="Calibri" w:hAnsi="Times New Roman" w:cs="Times New Roman"/>
                  <w:sz w:val="20"/>
                  <w:vertAlign w:val="superscript"/>
                </w:rPr>
                <w:t>9</w:t>
              </w:r>
            </w:hyperlink>
            <w:r w:rsidR="007B39F1" w:rsidRPr="007B39F1">
              <w:rPr>
                <w:rFonts w:ascii="Times New Roman" w:eastAsia="Calibri"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sz w:val="20"/>
              </w:rPr>
              <w:t>В постоянное (бессрочное)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color w:val="000000" w:themeColor="text1"/>
                <w:sz w:val="20"/>
              </w:rPr>
              <w:t>Орган местного самоуправления</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sz w:val="20"/>
              </w:rPr>
              <w:t>Земельный участок, необходимый для осуществления органами местного самоуправления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000000" w:themeColor="text1"/>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000000" w:themeColor="text1"/>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62</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90" w:history="1">
              <w:r w:rsidR="007B39F1" w:rsidRPr="007B39F1">
                <w:rPr>
                  <w:rFonts w:ascii="Times New Roman" w:eastAsia="Calibri" w:hAnsi="Times New Roman" w:cs="Times New Roman"/>
                  <w:sz w:val="20"/>
                </w:rPr>
                <w:t>Подпункт 1 пункта 2 статьи 39</w:t>
              </w:r>
              <w:r w:rsidR="007B39F1" w:rsidRPr="007B39F1">
                <w:rPr>
                  <w:rFonts w:ascii="Times New Roman" w:eastAsia="Calibri" w:hAnsi="Times New Roman" w:cs="Times New Roman"/>
                  <w:sz w:val="20"/>
                  <w:vertAlign w:val="superscript"/>
                </w:rPr>
                <w:t>9</w:t>
              </w:r>
            </w:hyperlink>
            <w:r w:rsidR="007B39F1" w:rsidRPr="007B39F1">
              <w:rPr>
                <w:rFonts w:ascii="Times New Roman" w:eastAsia="Calibri"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color w:val="000000" w:themeColor="text1"/>
                <w:sz w:val="20"/>
              </w:rPr>
            </w:pPr>
            <w:r w:rsidRPr="007B39F1">
              <w:rPr>
                <w:rFonts w:ascii="Times New Roman" w:eastAsia="Calibri" w:hAnsi="Times New Roman" w:cs="Times New Roman"/>
                <w:sz w:val="20"/>
              </w:rPr>
              <w:t>В постоянное (бессрочное)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Государственное или муниципальное учреждение (бюджетное, казенное, автономное)</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63.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1" w:history="1">
              <w:r w:rsidR="007B39F1" w:rsidRPr="007B39F1">
                <w:rPr>
                  <w:rFonts w:ascii="Times New Roman" w:eastAsia="Times New Roman" w:hAnsi="Times New Roman" w:cs="Times New Roman"/>
                  <w:sz w:val="20"/>
                </w:rPr>
                <w:t>Подпункт 2 пункта 2 статьи 39</w:t>
              </w:r>
              <w:r w:rsidR="007B39F1" w:rsidRPr="007B39F1">
                <w:rPr>
                  <w:rFonts w:ascii="Times New Roman" w:eastAsia="Times New Roman" w:hAnsi="Times New Roman" w:cs="Times New Roman"/>
                  <w:sz w:val="20"/>
                  <w:vertAlign w:val="superscript"/>
                </w:rPr>
                <w:t>9</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постоянное (бессрочное)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Казенное предприятие</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64.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2" w:history="1">
              <w:r w:rsidR="007B39F1" w:rsidRPr="007B39F1">
                <w:rPr>
                  <w:rFonts w:ascii="Times New Roman" w:eastAsia="Times New Roman" w:hAnsi="Times New Roman" w:cs="Times New Roman"/>
                  <w:sz w:val="20"/>
                </w:rPr>
                <w:t>Подпункт 3 пункта 2 статьи 39</w:t>
              </w:r>
              <w:r w:rsidR="007B39F1" w:rsidRPr="007B39F1">
                <w:rPr>
                  <w:rFonts w:ascii="Times New Roman" w:eastAsia="Times New Roman" w:hAnsi="Times New Roman" w:cs="Times New Roman"/>
                  <w:sz w:val="20"/>
                  <w:vertAlign w:val="superscript"/>
                </w:rPr>
                <w:t>9</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постоянное (бессрочное)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необходимый для осуществления </w:t>
            </w:r>
            <w:proofErr w:type="gramStart"/>
            <w:r w:rsidRPr="007B39F1">
              <w:rPr>
                <w:rFonts w:ascii="Times New Roman" w:eastAsia="Calibri" w:hAnsi="Times New Roman" w:cs="Times New Roman"/>
                <w:sz w:val="20"/>
              </w:rPr>
              <w:t xml:space="preserve">деятельности центра исторического наследия президентов </w:t>
            </w:r>
            <w:r w:rsidRPr="007B39F1">
              <w:rPr>
                <w:rFonts w:ascii="Times New Roman" w:eastAsia="Calibri" w:hAnsi="Times New Roman" w:cs="Times New Roman"/>
                <w:sz w:val="20"/>
              </w:rPr>
              <w:lastRenderedPageBreak/>
              <w:t>Российской</w:t>
            </w:r>
            <w:proofErr w:type="gramEnd"/>
            <w:r w:rsidRPr="007B39F1">
              <w:rPr>
                <w:rFonts w:ascii="Times New Roman" w:eastAsia="Calibri" w:hAnsi="Times New Roman" w:cs="Times New Roman"/>
                <w:sz w:val="20"/>
              </w:rPr>
              <w:t xml:space="preserve"> Федерации, прекративших исполнение своих полномочий</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Документы, подтверждающие право заявителя на предоставление земельного участка в соответствии с целями </w:t>
            </w:r>
            <w:r w:rsidRPr="007B39F1">
              <w:rPr>
                <w:rFonts w:ascii="Times New Roman" w:eastAsia="Times New Roman" w:hAnsi="Times New Roman" w:cs="Times New Roman"/>
                <w:sz w:val="20"/>
              </w:rPr>
              <w:lastRenderedPageBreak/>
              <w:t>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ЕГРН об объекте недвижимости (об </w:t>
            </w:r>
            <w:r w:rsidRPr="007B39F1">
              <w:rPr>
                <w:rFonts w:ascii="Times New Roman" w:eastAsia="Times New Roman" w:hAnsi="Times New Roman" w:cs="Times New Roman"/>
                <w:sz w:val="20"/>
              </w:rPr>
              <w:lastRenderedPageBreak/>
              <w:t>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65.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3" w:history="1">
              <w:r w:rsidR="007B39F1" w:rsidRPr="007B39F1">
                <w:rPr>
                  <w:rFonts w:ascii="Times New Roman" w:eastAsia="Times New Roman" w:hAnsi="Times New Roman" w:cs="Times New Roman"/>
                  <w:sz w:val="20"/>
                </w:rPr>
                <w:t>Подпункт 4 пункта 2 статьи 39</w:t>
              </w:r>
              <w:r w:rsidR="007B39F1" w:rsidRPr="007B39F1">
                <w:rPr>
                  <w:rFonts w:ascii="Times New Roman" w:eastAsia="Times New Roman" w:hAnsi="Times New Roman" w:cs="Times New Roman"/>
                  <w:sz w:val="20"/>
                  <w:vertAlign w:val="superscript"/>
                </w:rPr>
                <w:t>9</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постоянное (бессрочное) пользование</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 xml:space="preserve">Орган государственной власти </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Земельный участок,  необходимый для осуществления органами государственной власти своих полномочий</w:t>
            </w:r>
          </w:p>
        </w:tc>
        <w:tc>
          <w:tcPr>
            <w:tcW w:w="2693" w:type="dxa"/>
            <w:vMerge w:val="restart"/>
            <w:tcBorders>
              <w:top w:val="nil"/>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nil"/>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78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66.</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94" w:history="1">
              <w:r w:rsidR="007B39F1" w:rsidRPr="007B39F1">
                <w:rPr>
                  <w:rFonts w:ascii="Times New Roman" w:eastAsia="Calibri" w:hAnsi="Times New Roman" w:cs="Times New Roman"/>
                  <w:sz w:val="20"/>
                </w:rPr>
                <w:t>Подпункт 1 пункта 2 статьи 39</w:t>
              </w:r>
              <w:r w:rsidR="007B39F1" w:rsidRPr="007B39F1">
                <w:rPr>
                  <w:rFonts w:ascii="Times New Roman" w:eastAsia="Calibri" w:hAnsi="Times New Roman" w:cs="Times New Roman"/>
                  <w:sz w:val="20"/>
                  <w:vertAlign w:val="superscript"/>
                </w:rPr>
                <w:t>10</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rPr>
                <w:rFonts w:ascii="Calibri" w:eastAsia="Calibri" w:hAnsi="Calibri" w:cs="Times New Roman"/>
                <w:sz w:val="20"/>
              </w:rPr>
            </w:pPr>
            <w:r w:rsidRPr="007B39F1">
              <w:rPr>
                <w:rFonts w:ascii="Times New Roman" w:eastAsia="Calibri" w:hAnsi="Times New Roman" w:cs="Times New Roman"/>
                <w:sz w:val="20"/>
              </w:rPr>
              <w:t>В безвозмездное пользование</w:t>
            </w:r>
          </w:p>
        </w:tc>
        <w:tc>
          <w:tcPr>
            <w:tcW w:w="2552"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Орган местного самоуправления</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органами местного самоуправления своих полномочий</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78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rPr>
            </w:pPr>
          </w:p>
        </w:tc>
        <w:tc>
          <w:tcPr>
            <w:tcW w:w="2552"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78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67</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95" w:history="1">
              <w:r w:rsidR="007B39F1" w:rsidRPr="007B39F1">
                <w:rPr>
                  <w:rFonts w:ascii="Times New Roman" w:eastAsia="Calibri" w:hAnsi="Times New Roman" w:cs="Times New Roman"/>
                  <w:sz w:val="20"/>
                </w:rPr>
                <w:t>Подпункт 1 пункта 2 статьи 39</w:t>
              </w:r>
              <w:r w:rsidR="007B39F1" w:rsidRPr="007B39F1">
                <w:rPr>
                  <w:rFonts w:ascii="Times New Roman" w:eastAsia="Calibri" w:hAnsi="Times New Roman" w:cs="Times New Roman"/>
                  <w:sz w:val="20"/>
                  <w:vertAlign w:val="superscript"/>
                </w:rPr>
                <w:t>10</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rPr>
                <w:rFonts w:ascii="Calibri" w:eastAsia="Calibri" w:hAnsi="Calibri" w:cs="Times New Roman"/>
                <w:sz w:val="20"/>
              </w:rPr>
            </w:pPr>
            <w:r w:rsidRPr="007B39F1">
              <w:rPr>
                <w:rFonts w:ascii="Times New Roman" w:eastAsia="Calibri" w:hAnsi="Times New Roman" w:cs="Times New Roman"/>
                <w:sz w:val="20"/>
              </w:rPr>
              <w:t>В безвозмездное пользование</w:t>
            </w:r>
          </w:p>
        </w:tc>
        <w:tc>
          <w:tcPr>
            <w:tcW w:w="2552"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Государственное или муниципальное учреждение (бюджетное, казенное, автономное)</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nil"/>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78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Calibri" w:eastAsia="Calibri" w:hAnsi="Calibri" w:cs="Times New Roman"/>
                <w:sz w:val="20"/>
              </w:rPr>
            </w:pPr>
          </w:p>
        </w:tc>
        <w:tc>
          <w:tcPr>
            <w:tcW w:w="2552"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nil"/>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68.</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6" w:history="1">
              <w:r w:rsidR="007B39F1" w:rsidRPr="007B39F1">
                <w:rPr>
                  <w:rFonts w:ascii="Times New Roman" w:eastAsia="Times New Roman" w:hAnsi="Times New Roman" w:cs="Times New Roman"/>
                  <w:sz w:val="20"/>
                </w:rPr>
                <w:t>Подпункт 1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Казенное предприятие</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69.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7" w:history="1">
              <w:r w:rsidR="007B39F1" w:rsidRPr="007B39F1">
                <w:rPr>
                  <w:rFonts w:ascii="Times New Roman" w:eastAsia="Times New Roman" w:hAnsi="Times New Roman" w:cs="Times New Roman"/>
                  <w:sz w:val="20"/>
                </w:rPr>
                <w:t>Подпункт 1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необходимый для осуществления </w:t>
            </w:r>
            <w:proofErr w:type="gramStart"/>
            <w:r w:rsidRPr="007B39F1">
              <w:rPr>
                <w:rFonts w:ascii="Times New Roman" w:eastAsia="Calibri" w:hAnsi="Times New Roman" w:cs="Times New Roman"/>
                <w:sz w:val="20"/>
              </w:rPr>
              <w:t>деятельности центра исторического наследия президентов Российской</w:t>
            </w:r>
            <w:proofErr w:type="gramEnd"/>
            <w:r w:rsidRPr="007B39F1">
              <w:rPr>
                <w:rFonts w:ascii="Times New Roman" w:eastAsia="Calibri" w:hAnsi="Times New Roman" w:cs="Times New Roman"/>
                <w:sz w:val="20"/>
              </w:rPr>
              <w:t xml:space="preserve"> Федерации, прекративших исполнение своих полномочий</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8" w:history="1">
              <w:r w:rsidR="007B39F1" w:rsidRPr="007B39F1">
                <w:rPr>
                  <w:rFonts w:ascii="Times New Roman" w:eastAsia="Times New Roman" w:hAnsi="Times New Roman" w:cs="Times New Roman"/>
                  <w:sz w:val="20"/>
                </w:rPr>
                <w:t>Подпункт 1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предоставляемый в виде служебного надела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Приказ о приеме на работу, выписка из трудовой книжки или трудовой договор (контракт)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71.</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99" w:history="1">
              <w:r w:rsidR="007B39F1" w:rsidRPr="007B39F1">
                <w:rPr>
                  <w:rFonts w:ascii="Times New Roman" w:eastAsia="Times New Roman" w:hAnsi="Times New Roman" w:cs="Times New Roman"/>
                  <w:sz w:val="20"/>
                </w:rPr>
                <w:t>Подпункт 2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Религиозная организация</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72.</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0" w:history="1">
              <w:r w:rsidR="007B39F1" w:rsidRPr="007B39F1">
                <w:rPr>
                  <w:rFonts w:ascii="Times New Roman" w:eastAsia="Times New Roman" w:hAnsi="Times New Roman" w:cs="Times New Roman"/>
                  <w:sz w:val="20"/>
                </w:rPr>
                <w:t>Подпункт 3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 (не требуется в случае строительства здания, сооружения)</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Выписка из ЕГРЮЛ о </w:t>
            </w:r>
            <w:r w:rsidRPr="007B39F1">
              <w:rPr>
                <w:rFonts w:ascii="Times New Roman" w:eastAsia="Times New Roman" w:hAnsi="Times New Roman" w:cs="Times New Roman"/>
                <w:sz w:val="20"/>
              </w:rPr>
              <w:lastRenderedPageBreak/>
              <w:t>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73.</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1" w:history="1">
              <w:r w:rsidR="007B39F1" w:rsidRPr="007B39F1">
                <w:rPr>
                  <w:rFonts w:ascii="Times New Roman" w:eastAsia="Times New Roman" w:hAnsi="Times New Roman" w:cs="Times New Roman"/>
                  <w:sz w:val="20"/>
                </w:rPr>
                <w:t>Подпункт 4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rPr>
            </w:pPr>
            <w:proofErr w:type="gramStart"/>
            <w:r w:rsidRPr="007B39F1">
              <w:rPr>
                <w:rFonts w:ascii="Times New Roman" w:eastAsia="Calibri" w:hAnsi="Times New Roman" w:cs="Times New Roman"/>
                <w:sz w:val="20"/>
              </w:rPr>
              <w:t xml:space="preserve">Лицо, с которым в соответствии с Федеральным </w:t>
            </w:r>
            <w:hyperlink r:id="rId102" w:history="1">
              <w:r w:rsidRPr="007B39F1">
                <w:rPr>
                  <w:rFonts w:ascii="Times New Roman" w:eastAsia="Calibri" w:hAnsi="Times New Roman" w:cs="Times New Roman"/>
                  <w:sz w:val="20"/>
                </w:rPr>
                <w:t>законом</w:t>
              </w:r>
            </w:hyperlink>
            <w:r w:rsidRPr="007B39F1">
              <w:rPr>
                <w:rFonts w:ascii="Times New Roman" w:eastAsia="Calibri" w:hAnsi="Times New Roman" w:cs="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74.</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3" w:history="1">
              <w:r w:rsidR="007B39F1" w:rsidRPr="007B39F1">
                <w:rPr>
                  <w:rFonts w:ascii="Times New Roman" w:eastAsia="Times New Roman" w:hAnsi="Times New Roman" w:cs="Times New Roman"/>
                  <w:sz w:val="20"/>
                </w:rPr>
                <w:t>Подпункт 5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75.</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4" w:history="1">
              <w:r w:rsidR="007B39F1" w:rsidRPr="007B39F1">
                <w:rPr>
                  <w:rFonts w:ascii="Times New Roman" w:eastAsia="Times New Roman" w:hAnsi="Times New Roman" w:cs="Times New Roman"/>
                  <w:sz w:val="20"/>
                </w:rPr>
                <w:t>Подпункт 10 пункта 2 статьи 39</w:t>
              </w:r>
              <w:r w:rsidR="007B39F1" w:rsidRPr="007B39F1">
                <w:rPr>
                  <w:rFonts w:ascii="Times New Roman" w:eastAsia="Times New Roman" w:hAnsi="Times New Roman" w:cs="Times New Roman"/>
                  <w:sz w:val="20"/>
                  <w:vertAlign w:val="superscript"/>
                </w:rPr>
                <w:t>3</w:t>
              </w:r>
            </w:hyperlink>
            <w:r w:rsidR="007B39F1" w:rsidRPr="007B39F1">
              <w:rPr>
                <w:rFonts w:ascii="Times New Roman" w:eastAsia="Times New Roman" w:hAnsi="Times New Roman" w:cs="Times New Roman"/>
                <w:sz w:val="20"/>
              </w:rPr>
              <w:t xml:space="preserve">, </w:t>
            </w:r>
            <w:hyperlink r:id="rId105" w:history="1">
              <w:r w:rsidR="007B39F1" w:rsidRPr="007B39F1">
                <w:rPr>
                  <w:rFonts w:ascii="Times New Roman" w:eastAsia="Times New Roman" w:hAnsi="Times New Roman" w:cs="Times New Roman"/>
                  <w:sz w:val="20"/>
                </w:rPr>
                <w:t>подпункт 15 пункта 2 статьи 39</w:t>
              </w:r>
              <w:r w:rsidR="007B39F1" w:rsidRPr="007B39F1">
                <w:rPr>
                  <w:rFonts w:ascii="Times New Roman" w:eastAsia="Times New Roman" w:hAnsi="Times New Roman" w:cs="Times New Roman"/>
                  <w:sz w:val="20"/>
                  <w:vertAlign w:val="superscript"/>
                </w:rPr>
                <w:t>6</w:t>
              </w:r>
            </w:hyperlink>
            <w:r w:rsidR="007B39F1" w:rsidRPr="007B39F1">
              <w:rPr>
                <w:rFonts w:ascii="Times New Roman" w:eastAsia="Times New Roman" w:hAnsi="Times New Roman" w:cs="Times New Roman"/>
                <w:sz w:val="20"/>
              </w:rPr>
              <w:t xml:space="preserve">, </w:t>
            </w:r>
            <w:hyperlink r:id="rId106" w:history="1">
              <w:r w:rsidR="007B39F1" w:rsidRPr="007B39F1">
                <w:rPr>
                  <w:rFonts w:ascii="Times New Roman" w:eastAsia="Times New Roman" w:hAnsi="Times New Roman" w:cs="Times New Roman"/>
                  <w:sz w:val="20"/>
                </w:rPr>
                <w:t>подпункт 6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собственность за плату, в аренду, 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Приказ о приеме на работу, выписка из трудовой книжки или трудовой договор (контракт)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76.</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7" w:history="1">
              <w:r w:rsidR="007B39F1" w:rsidRPr="007B39F1">
                <w:rPr>
                  <w:rFonts w:ascii="Times New Roman" w:eastAsia="Times New Roman" w:hAnsi="Times New Roman" w:cs="Times New Roman"/>
                  <w:sz w:val="20"/>
                </w:rPr>
                <w:t>Подпункт 7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Гражданину, которому предоставлено служебное жилое помещение в виде жилого дома</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Земельный участок, на котором находится служебное жилое помещение в виде жилого дома</w:t>
            </w:r>
          </w:p>
        </w:tc>
        <w:tc>
          <w:tcPr>
            <w:tcW w:w="2693"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Договор найма служебного жилого помещения</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77.</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08" w:history="1">
              <w:r w:rsidR="007B39F1" w:rsidRPr="007B39F1">
                <w:rPr>
                  <w:rFonts w:ascii="Times New Roman" w:eastAsia="Times New Roman" w:hAnsi="Times New Roman" w:cs="Times New Roman"/>
                  <w:sz w:val="20"/>
                </w:rPr>
                <w:t xml:space="preserve">Подпункт 8 пункта 2 статьи </w:t>
              </w:r>
              <w:r w:rsidR="007B39F1" w:rsidRPr="007B39F1">
                <w:rPr>
                  <w:rFonts w:ascii="Times New Roman" w:eastAsia="Times New Roman" w:hAnsi="Times New Roman" w:cs="Times New Roman"/>
                  <w:sz w:val="20"/>
                </w:rPr>
                <w:lastRenderedPageBreak/>
                <w:t>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безвозмездное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Arial"/>
                <w:sz w:val="20"/>
              </w:rPr>
              <w:t xml:space="preserve">Гражданин, испрашивающий земельный </w:t>
            </w:r>
            <w:r w:rsidRPr="007B39F1">
              <w:rPr>
                <w:rFonts w:ascii="Times New Roman" w:eastAsia="Times New Roman" w:hAnsi="Times New Roman" w:cs="Arial"/>
                <w:sz w:val="20"/>
              </w:rPr>
              <w:lastRenderedPageBreak/>
              <w:t>участок для сельскохозяйственной деятельности (в том числе пчеловодства) для собственных нужд</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Arial"/>
                <w:sz w:val="20"/>
              </w:rPr>
              <w:lastRenderedPageBreak/>
              <w:t>Лесной участок</w:t>
            </w:r>
          </w:p>
        </w:tc>
        <w:tc>
          <w:tcPr>
            <w:tcW w:w="2693" w:type="dxa"/>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Arial"/>
                <w:sz w:val="20"/>
              </w:rPr>
              <w:t xml:space="preserve">Выписка из ЕГРН об объекте недвижимости (об </w:t>
            </w:r>
            <w:r w:rsidRPr="007B39F1">
              <w:rPr>
                <w:rFonts w:ascii="Times New Roman" w:eastAsia="Times New Roman" w:hAnsi="Times New Roman" w:cs="Arial"/>
                <w:sz w:val="20"/>
              </w:rPr>
              <w:lastRenderedPageBreak/>
              <w:t>испрашиваемом земельном участке)</w:t>
            </w:r>
          </w:p>
        </w:tc>
      </w:tr>
      <w:tr w:rsidR="007B39F1" w:rsidRPr="007B39F1" w:rsidTr="007B39F1">
        <w:trPr>
          <w:trHeight w:val="20"/>
        </w:trPr>
        <w:tc>
          <w:tcPr>
            <w:tcW w:w="709"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78.</w:t>
            </w:r>
          </w:p>
        </w:tc>
        <w:tc>
          <w:tcPr>
            <w:tcW w:w="1559" w:type="dxa"/>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Calibri" w:hAnsi="Times New Roman" w:cs="Times New Roman"/>
              </w:rPr>
            </w:pPr>
            <w:hyperlink r:id="rId109" w:history="1">
              <w:r w:rsidR="007B39F1" w:rsidRPr="007B39F1">
                <w:rPr>
                  <w:rFonts w:ascii="Times New Roman" w:eastAsia="Calibri" w:hAnsi="Times New Roman" w:cs="Times New Roman"/>
                  <w:sz w:val="20"/>
                </w:rPr>
                <w:t>Подпункт 9 пункта 2 статьи 39</w:t>
              </w:r>
              <w:r w:rsidR="007B39F1" w:rsidRPr="007B39F1">
                <w:rPr>
                  <w:rFonts w:ascii="Times New Roman" w:eastAsia="Calibri" w:hAnsi="Times New Roman" w:cs="Times New Roman"/>
                  <w:sz w:val="20"/>
                  <w:vertAlign w:val="superscript"/>
                </w:rPr>
                <w:t>10</w:t>
              </w:r>
            </w:hyperlink>
            <w:r w:rsidR="007B39F1" w:rsidRPr="007B39F1">
              <w:rPr>
                <w:rFonts w:ascii="Times New Roman" w:eastAsia="Calibri" w:hAnsi="Times New Roman" w:cs="Times New Roman"/>
                <w:sz w:val="20"/>
              </w:rPr>
              <w:t xml:space="preserve"> Земельного кодекса</w:t>
            </w:r>
          </w:p>
        </w:tc>
        <w:tc>
          <w:tcPr>
            <w:tcW w:w="1701"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color w:val="FF0000"/>
                <w:sz w:val="20"/>
              </w:rPr>
            </w:pPr>
            <w:r w:rsidRPr="007B39F1">
              <w:rPr>
                <w:rFonts w:ascii="Times New Roman" w:eastAsia="Times New Roman" w:hAnsi="Times New Roman" w:cs="Arial"/>
                <w:sz w:val="20"/>
              </w:rPr>
              <w:t>В безвозмездное пользование</w:t>
            </w: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Гражданин или юридическое лицо, испрашивающее земельный участок для сельскохозяйственного, </w:t>
            </w:r>
            <w:proofErr w:type="spellStart"/>
            <w:r w:rsidRPr="007B39F1">
              <w:rPr>
                <w:rFonts w:ascii="Times New Roman" w:eastAsia="Times New Roman" w:hAnsi="Times New Roman" w:cs="Times New Roman"/>
                <w:sz w:val="20"/>
              </w:rPr>
              <w:t>охотхозяйственного</w:t>
            </w:r>
            <w:proofErr w:type="spellEnd"/>
            <w:r w:rsidRPr="007B39F1">
              <w:rPr>
                <w:rFonts w:ascii="Times New Roman" w:eastAsia="Times New Roman" w:hAnsi="Times New Roman" w:cs="Times New Roman"/>
                <w:sz w:val="20"/>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roofErr w:type="gramStart"/>
            <w:r w:rsidRPr="007B39F1">
              <w:rPr>
                <w:rFonts w:ascii="Times New Roman" w:eastAsia="Times New Roman" w:hAnsi="Times New Roman" w:cs="Times New Roman"/>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79.</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0" w:history="1">
              <w:r w:rsidR="007B39F1" w:rsidRPr="007B39F1">
                <w:rPr>
                  <w:rFonts w:ascii="Times New Roman" w:eastAsia="Times New Roman" w:hAnsi="Times New Roman" w:cs="Times New Roman"/>
                  <w:sz w:val="20"/>
                </w:rPr>
                <w:t>Подпункт 10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предназначенный для ведения садоводства или 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ЕГРИП об индивидуальном предпринимателе,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80.</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1" w:history="1">
              <w:r w:rsidR="007B39F1" w:rsidRPr="007B39F1">
                <w:rPr>
                  <w:rFonts w:ascii="Times New Roman" w:eastAsia="Times New Roman" w:hAnsi="Times New Roman" w:cs="Times New Roman"/>
                  <w:sz w:val="20"/>
                </w:rPr>
                <w:t>Подпункт 11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w:t>
            </w:r>
            <w:r w:rsidR="007B39F1" w:rsidRPr="007B39F1">
              <w:rPr>
                <w:rFonts w:ascii="Times New Roman" w:eastAsia="Times New Roman" w:hAnsi="Times New Roman" w:cs="Times New Roman"/>
                <w:sz w:val="20"/>
              </w:rPr>
              <w:lastRenderedPageBreak/>
              <w:t>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Некоммерческая организация, созданная </w:t>
            </w:r>
            <w:r w:rsidRPr="007B39F1">
              <w:rPr>
                <w:rFonts w:ascii="Times New Roman" w:eastAsia="Calibri" w:hAnsi="Times New Roman" w:cs="Times New Roman"/>
                <w:sz w:val="20"/>
              </w:rPr>
              <w:lastRenderedPageBreak/>
              <w:t>гражданами в целях жилищного строительства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Земельный участок, предназначенный для </w:t>
            </w:r>
            <w:r w:rsidRPr="007B39F1">
              <w:rPr>
                <w:rFonts w:ascii="Times New Roman" w:eastAsia="Calibri" w:hAnsi="Times New Roman" w:cs="Times New Roman"/>
                <w:sz w:val="20"/>
              </w:rPr>
              <w:lastRenderedPageBreak/>
              <w:t>жилищного строительства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о создании некоммерческой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81.</w:t>
            </w:r>
          </w:p>
        </w:tc>
        <w:tc>
          <w:tcPr>
            <w:tcW w:w="1559" w:type="dxa"/>
            <w:vMerge w:val="restart"/>
            <w:tcBorders>
              <w:top w:val="single" w:sz="4" w:space="0" w:color="auto"/>
              <w:left w:val="single" w:sz="4" w:space="0" w:color="auto"/>
              <w:bottom w:val="nil"/>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2" w:history="1">
              <w:r w:rsidR="007B39F1" w:rsidRPr="007B39F1">
                <w:rPr>
                  <w:rFonts w:ascii="Times New Roman" w:eastAsia="Times New Roman" w:hAnsi="Times New Roman" w:cs="Times New Roman"/>
                  <w:sz w:val="20"/>
                </w:rPr>
                <w:t>Подпункт 12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82.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3" w:history="1">
              <w:r w:rsidR="007B39F1" w:rsidRPr="007B39F1">
                <w:rPr>
                  <w:rFonts w:ascii="Times New Roman" w:eastAsia="Times New Roman" w:hAnsi="Times New Roman" w:cs="Times New Roman"/>
                  <w:sz w:val="20"/>
                </w:rPr>
                <w:t>Подпункт 13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proofErr w:type="gramStart"/>
            <w:r w:rsidRPr="007B39F1">
              <w:rPr>
                <w:rFonts w:ascii="Times New Roman" w:eastAsia="Calibri" w:hAnsi="Times New Roman" w:cs="Times New Roman"/>
                <w:sz w:val="20"/>
              </w:rPr>
              <w:t xml:space="preserve">Лицо, с которым в соответствии с Федеральным </w:t>
            </w:r>
            <w:hyperlink r:id="rId114" w:history="1">
              <w:r w:rsidRPr="007B39F1">
                <w:rPr>
                  <w:rFonts w:ascii="Times New Roman" w:eastAsia="Calibri" w:hAnsi="Times New Roman" w:cs="Times New Roman"/>
                  <w:sz w:val="20"/>
                </w:rPr>
                <w:t>законом</w:t>
              </w:r>
            </w:hyperlink>
            <w:r w:rsidRPr="007B39F1">
              <w:rPr>
                <w:rFonts w:ascii="Times New Roman" w:eastAsia="Calibri" w:hAnsi="Times New Roman" w:cs="Times New Roman"/>
                <w:sz w:val="20"/>
              </w:rPr>
              <w:t xml:space="preserve"> от 29 декабря 2012 г. № 275-ФЗ «О государственном оборонном заказе» или Федеральным </w:t>
            </w:r>
            <w:hyperlink r:id="rId115" w:history="1">
              <w:r w:rsidRPr="007B39F1">
                <w:rPr>
                  <w:rFonts w:ascii="Times New Roman" w:eastAsia="Calibri" w:hAnsi="Times New Roman" w:cs="Times New Roman"/>
                  <w:sz w:val="20"/>
                </w:rPr>
                <w:t>законом</w:t>
              </w:r>
            </w:hyperlink>
            <w:r w:rsidRPr="007B39F1">
              <w:rPr>
                <w:rFonts w:ascii="Times New Roman" w:eastAsia="Calibri" w:hAnsi="Times New Roman" w:cs="Times New Roman"/>
                <w:sz w:val="20"/>
              </w:rPr>
              <w:t xml:space="preserve"> от 5 апреля 2013 г. № 44-ФЗ «О контрактной системе в сфере закупок товаров</w:t>
            </w:r>
            <w:r w:rsidRPr="007B39F1">
              <w:rPr>
                <w:rFonts w:ascii="Times New Roman" w:eastAsia="Calibri" w:hAnsi="Times New Roman" w:cs="Times New Roman"/>
              </w:rPr>
              <w:t xml:space="preserve">, </w:t>
            </w:r>
            <w:r w:rsidRPr="007B39F1">
              <w:rPr>
                <w:rFonts w:ascii="Times New Roman" w:eastAsia="Calibri" w:hAnsi="Times New Roman" w:cs="Times New Roman"/>
                <w:sz w:val="20"/>
              </w:rPr>
              <w:t xml:space="preserve">работ, услуг для обеспечения </w:t>
            </w:r>
            <w:r w:rsidRPr="007B39F1">
              <w:rPr>
                <w:rFonts w:ascii="Times New Roman" w:eastAsia="Calibri" w:hAnsi="Times New Roman" w:cs="Times New Roman"/>
                <w:sz w:val="20"/>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B39F1">
              <w:rPr>
                <w:rFonts w:ascii="Times New Roman" w:eastAsia="Calibri" w:hAnsi="Times New Roman" w:cs="Times New Roman"/>
                <w:sz w:val="20"/>
              </w:rPr>
              <w:t xml:space="preserve"> счет средств федерального бюджета</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6" w:history="1">
              <w:r w:rsidRPr="007B39F1">
                <w:rPr>
                  <w:rFonts w:ascii="Times New Roman" w:eastAsia="Times New Roman" w:hAnsi="Times New Roman" w:cs="Times New Roman"/>
                  <w:sz w:val="20"/>
                </w:rPr>
                <w:t>законом</w:t>
              </w:r>
            </w:hyperlink>
            <w:r w:rsidRPr="007B39F1">
              <w:rPr>
                <w:rFonts w:ascii="Times New Roman" w:eastAsia="Times New Roman" w:hAnsi="Times New Roman" w:cs="Times New Roman"/>
                <w:sz w:val="20"/>
              </w:rPr>
              <w:t xml:space="preserve"> от 29 декабря 2012 года</w:t>
            </w: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 xml:space="preserve">№ 275-ФЗ «О государственном оборонном </w:t>
            </w:r>
            <w:r w:rsidRPr="007B39F1">
              <w:rPr>
                <w:rFonts w:ascii="Times New Roman" w:eastAsia="Times New Roman" w:hAnsi="Times New Roman" w:cs="Times New Roman"/>
                <w:sz w:val="20"/>
              </w:rPr>
              <w:lastRenderedPageBreak/>
              <w:t xml:space="preserve">заказе» или Федеральным </w:t>
            </w:r>
            <w:hyperlink r:id="rId117" w:history="1">
              <w:r w:rsidRPr="007B39F1">
                <w:rPr>
                  <w:rFonts w:ascii="Times New Roman" w:eastAsia="Times New Roman" w:hAnsi="Times New Roman" w:cs="Times New Roman"/>
                  <w:sz w:val="20"/>
                </w:rPr>
                <w:t>законом</w:t>
              </w:r>
            </w:hyperlink>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left w:val="single" w:sz="4" w:space="0" w:color="auto"/>
              <w:bottom w:val="nil"/>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Государственный контракт</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 здании и (или) сооружении, расположенно</w:t>
            </w:r>
            <w:proofErr w:type="gramStart"/>
            <w:r w:rsidRPr="007B39F1">
              <w:rPr>
                <w:rFonts w:ascii="Times New Roman" w:eastAsia="Times New Roman" w:hAnsi="Times New Roman" w:cs="Times New Roman"/>
                <w:sz w:val="20"/>
              </w:rPr>
              <w:t>м(</w:t>
            </w:r>
            <w:proofErr w:type="gramEnd"/>
            <w:r w:rsidRPr="007B39F1">
              <w:rPr>
                <w:rFonts w:ascii="Times New Roman" w:eastAsia="Times New Roman" w:hAnsi="Times New Roman" w:cs="Times New Roman"/>
                <w:sz w:val="20"/>
              </w:rPr>
              <w:t>расположенных) на испрашиваемом земельном участке (не требуется в случае строительства здания, сооружения)</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nil"/>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nil"/>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lastRenderedPageBreak/>
              <w:t>83.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autoSpaceDE w:val="0"/>
              <w:autoSpaceDN w:val="0"/>
              <w:adjustRightInd w:val="0"/>
              <w:spacing w:after="0" w:line="232" w:lineRule="auto"/>
              <w:jc w:val="center"/>
              <w:rPr>
                <w:rFonts w:ascii="Times New Roman" w:eastAsia="Times New Roman" w:hAnsi="Times New Roman" w:cs="Times New Roman"/>
                <w:sz w:val="20"/>
              </w:rPr>
            </w:pPr>
            <w:hyperlink r:id="rId118" w:history="1">
              <w:r w:rsidR="007B39F1" w:rsidRPr="007B39F1">
                <w:rPr>
                  <w:rFonts w:ascii="Times New Roman" w:eastAsia="Times New Roman" w:hAnsi="Times New Roman" w:cs="Times New Roman"/>
                  <w:sz w:val="20"/>
                </w:rPr>
                <w:t>Подпункт 14 пункта 2 статьи 39</w:t>
              </w:r>
              <w:r w:rsidR="007B39F1" w:rsidRPr="007B39F1">
                <w:rPr>
                  <w:rFonts w:ascii="Times New Roman" w:eastAsia="Times New Roman" w:hAnsi="Times New Roman" w:cs="Times New Roman"/>
                  <w:sz w:val="20"/>
                  <w:vertAlign w:val="superscript"/>
                </w:rPr>
                <w:t>10</w:t>
              </w:r>
            </w:hyperlink>
            <w:r w:rsidR="007B39F1" w:rsidRPr="007B39F1">
              <w:rPr>
                <w:rFonts w:ascii="Times New Roman" w:eastAsia="Times New Roman"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Некоммерческая организация, предусмотренная законом Иркутской области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rPr>
            </w:pPr>
          </w:p>
          <w:p w:rsidR="007B39F1" w:rsidRPr="007B39F1" w:rsidRDefault="007B39F1" w:rsidP="007B39F1">
            <w:pPr>
              <w:spacing w:after="0" w:line="232" w:lineRule="auto"/>
              <w:jc w:val="center"/>
              <w:rPr>
                <w:rFonts w:ascii="Times New Roman" w:eastAsia="Calibri" w:hAnsi="Times New Roman" w:cs="Times New Roman"/>
              </w:rPr>
            </w:pPr>
            <w:r w:rsidRPr="007B39F1">
              <w:rPr>
                <w:rFonts w:ascii="Times New Roman" w:eastAsia="Calibri" w:hAnsi="Times New Roman" w:cs="Times New Roman"/>
                <w:sz w:val="20"/>
              </w:rPr>
              <w:t>Земельный участок,  предназначенный для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Решение субъекта Российской Федерации о создании некоммерческой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1230"/>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84.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119" w:history="1">
              <w:r w:rsidR="007B39F1" w:rsidRPr="007B39F1">
                <w:rPr>
                  <w:rFonts w:ascii="Times New Roman" w:eastAsia="Calibri" w:hAnsi="Times New Roman" w:cs="Times New Roman"/>
                  <w:sz w:val="20"/>
                </w:rPr>
                <w:t>Подпункт 15 пункта 2 статьи 39</w:t>
              </w:r>
              <w:r w:rsidR="007B39F1" w:rsidRPr="007B39F1">
                <w:rPr>
                  <w:rFonts w:ascii="Times New Roman" w:eastAsia="Calibri" w:hAnsi="Times New Roman" w:cs="Times New Roman"/>
                  <w:sz w:val="20"/>
                  <w:vertAlign w:val="superscript"/>
                </w:rPr>
                <w:t>10</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 xml:space="preserve">Лицо, право безвозмездного </w:t>
            </w:r>
            <w:proofErr w:type="gramStart"/>
            <w:r w:rsidRPr="007B39F1">
              <w:rPr>
                <w:rFonts w:ascii="Times New Roman" w:eastAsia="Calibri" w:hAnsi="Times New Roman" w:cs="Times New Roman"/>
                <w:sz w:val="20"/>
              </w:rPr>
              <w:t>пользования</w:t>
            </w:r>
            <w:proofErr w:type="gramEnd"/>
            <w:r w:rsidRPr="007B39F1">
              <w:rPr>
                <w:rFonts w:ascii="Times New Roman" w:eastAsia="Calibri" w:hAnsi="Times New Roman" w:cs="Times New Roman"/>
                <w:sz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Согласие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12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ЕГРН об объекте недвижимости (об испрашиваемом земельном участке)</w:t>
            </w:r>
          </w:p>
        </w:tc>
      </w:tr>
      <w:tr w:rsidR="007B39F1" w:rsidRPr="007B39F1" w:rsidTr="007B39F1">
        <w:trPr>
          <w:trHeight w:val="1118"/>
        </w:trPr>
        <w:tc>
          <w:tcPr>
            <w:tcW w:w="70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lastRenderedPageBreak/>
              <w:t>85.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9F424F" w:rsidP="007B39F1">
            <w:pPr>
              <w:spacing w:after="0" w:line="232" w:lineRule="auto"/>
              <w:jc w:val="center"/>
              <w:rPr>
                <w:rFonts w:ascii="Times New Roman" w:eastAsia="Calibri" w:hAnsi="Times New Roman" w:cs="Times New Roman"/>
                <w:sz w:val="20"/>
              </w:rPr>
            </w:pPr>
            <w:hyperlink r:id="rId120" w:history="1">
              <w:r w:rsidR="007B39F1" w:rsidRPr="007B39F1">
                <w:rPr>
                  <w:rFonts w:ascii="Times New Roman" w:eastAsia="Calibri" w:hAnsi="Times New Roman" w:cs="Times New Roman"/>
                  <w:sz w:val="20"/>
                </w:rPr>
                <w:t>Подпункт 16 пункта 2 статьи 39</w:t>
              </w:r>
              <w:r w:rsidR="007B39F1" w:rsidRPr="007B39F1">
                <w:rPr>
                  <w:rFonts w:ascii="Times New Roman" w:eastAsia="Calibri" w:hAnsi="Times New Roman" w:cs="Times New Roman"/>
                  <w:sz w:val="20"/>
                  <w:vertAlign w:val="superscript"/>
                </w:rPr>
                <w:t>10</w:t>
              </w:r>
            </w:hyperlink>
            <w:r w:rsidR="007B39F1" w:rsidRPr="007B39F1">
              <w:rPr>
                <w:rFonts w:ascii="Times New Roman" w:eastAsia="Calibri" w:hAnsi="Times New Roman" w:cs="Times New Roman"/>
                <w:sz w:val="20"/>
              </w:rPr>
              <w:t xml:space="preserve"> Земельного кодекса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spacing w:after="0" w:line="232" w:lineRule="auto"/>
              <w:jc w:val="center"/>
              <w:rPr>
                <w:rFonts w:ascii="Times New Roman" w:eastAsia="Calibri" w:hAnsi="Times New Roman" w:cs="Times New Roman"/>
                <w:sz w:val="20"/>
              </w:rPr>
            </w:pPr>
            <w:r w:rsidRPr="007B39F1">
              <w:rPr>
                <w:rFonts w:ascii="Times New Roman" w:eastAsia="Calibri" w:hAnsi="Times New Roman" w:cs="Times New Roman"/>
                <w:sz w:val="20"/>
              </w:rPr>
              <w:t>В безвозмездное пользование</w:t>
            </w:r>
          </w:p>
        </w:tc>
        <w:tc>
          <w:tcPr>
            <w:tcW w:w="2552"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spacing w:after="0" w:line="232" w:lineRule="auto"/>
              <w:jc w:val="center"/>
              <w:rPr>
                <w:rFonts w:ascii="Times New Roman" w:eastAsia="Calibri" w:hAnsi="Times New Roman" w:cs="Times New Roman"/>
                <w:sz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hideMark/>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r w:rsidRPr="007B39F1">
              <w:rPr>
                <w:rFonts w:ascii="Times New Roman" w:eastAsia="Times New Roman" w:hAnsi="Times New Roman" w:cs="Times New Roman"/>
                <w:sz w:val="20"/>
              </w:rPr>
              <w:t>Выписка из ЕГРЮЛ о юридическом лице, являющемся заявителем</w:t>
            </w:r>
          </w:p>
        </w:tc>
      </w:tr>
      <w:tr w:rsidR="007B39F1" w:rsidRPr="007B39F1" w:rsidTr="007B39F1">
        <w:trPr>
          <w:trHeight w:val="11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Calibri" w:hAnsi="Times New Roman" w:cs="Times New Roman"/>
                <w:sz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39F1" w:rsidRPr="007B39F1" w:rsidRDefault="007B39F1" w:rsidP="007B39F1">
            <w:pPr>
              <w:spacing w:after="0" w:line="240" w:lineRule="auto"/>
              <w:rPr>
                <w:rFonts w:ascii="Times New Roman" w:eastAsia="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7B39F1" w:rsidRPr="007B39F1" w:rsidRDefault="007B39F1" w:rsidP="007B39F1">
            <w:pPr>
              <w:autoSpaceDE w:val="0"/>
              <w:autoSpaceDN w:val="0"/>
              <w:adjustRightInd w:val="0"/>
              <w:spacing w:after="0" w:line="232" w:lineRule="auto"/>
              <w:jc w:val="center"/>
              <w:rPr>
                <w:rFonts w:ascii="Times New Roman" w:eastAsia="Times New Roman" w:hAnsi="Times New Roman" w:cs="Times New Roman"/>
                <w:sz w:val="20"/>
              </w:rPr>
            </w:pPr>
          </w:p>
        </w:tc>
      </w:tr>
    </w:tbl>
    <w:p w:rsidR="007B39F1" w:rsidRPr="007B39F1" w:rsidRDefault="007B39F1" w:rsidP="007B39F1">
      <w:pPr>
        <w:spacing w:after="0" w:line="232" w:lineRule="auto"/>
        <w:rPr>
          <w:rFonts w:ascii="Times New Roman" w:eastAsia="Calibri" w:hAnsi="Times New Roman" w:cs="Times New Roman"/>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7B39F1" w:rsidRPr="007B39F1" w:rsidRDefault="007B39F1" w:rsidP="007B39F1">
      <w:pPr>
        <w:spacing w:after="0" w:line="240" w:lineRule="auto"/>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4F" w:rsidRDefault="009F424F" w:rsidP="00766253">
      <w:pPr>
        <w:spacing w:after="0" w:line="240" w:lineRule="auto"/>
      </w:pPr>
      <w:r>
        <w:separator/>
      </w:r>
    </w:p>
  </w:endnote>
  <w:endnote w:type="continuationSeparator" w:id="0">
    <w:p w:rsidR="009F424F" w:rsidRDefault="009F424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4F" w:rsidRDefault="009F424F" w:rsidP="00766253">
      <w:pPr>
        <w:spacing w:after="0" w:line="240" w:lineRule="auto"/>
      </w:pPr>
      <w:r>
        <w:separator/>
      </w:r>
    </w:p>
  </w:footnote>
  <w:footnote w:type="continuationSeparator" w:id="0">
    <w:p w:rsidR="009F424F" w:rsidRDefault="009F424F" w:rsidP="00766253">
      <w:pPr>
        <w:spacing w:after="0" w:line="240" w:lineRule="auto"/>
      </w:pPr>
      <w:r>
        <w:continuationSeparator/>
      </w:r>
    </w:p>
  </w:footnote>
  <w:footnote w:id="1">
    <w:p w:rsidR="007B39F1" w:rsidRPr="00B75BC1" w:rsidRDefault="007B39F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7B39F1" w:rsidRPr="00B75BC1" w:rsidRDefault="007B39F1">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7B39F1" w:rsidRPr="00B75BC1" w:rsidRDefault="007B39F1">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B39F1" w:rsidRPr="00B14374" w:rsidRDefault="007B39F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20DCE">
          <w:rPr>
            <w:rFonts w:ascii="Times New Roman" w:hAnsi="Times New Roman" w:cs="Times New Roman"/>
            <w:noProof/>
            <w:sz w:val="24"/>
            <w:szCs w:val="24"/>
          </w:rPr>
          <w:t>47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262"/>
    <w:rsid w:val="00022508"/>
    <w:rsid w:val="000237F2"/>
    <w:rsid w:val="0002410A"/>
    <w:rsid w:val="00030AB0"/>
    <w:rsid w:val="000334CE"/>
    <w:rsid w:val="00033DE0"/>
    <w:rsid w:val="00037926"/>
    <w:rsid w:val="00040775"/>
    <w:rsid w:val="00042136"/>
    <w:rsid w:val="00044611"/>
    <w:rsid w:val="000455D5"/>
    <w:rsid w:val="0004772E"/>
    <w:rsid w:val="0005034C"/>
    <w:rsid w:val="00050D4B"/>
    <w:rsid w:val="00050EA0"/>
    <w:rsid w:val="00052303"/>
    <w:rsid w:val="00055E2D"/>
    <w:rsid w:val="00066B44"/>
    <w:rsid w:val="00067E34"/>
    <w:rsid w:val="00073AC1"/>
    <w:rsid w:val="00074C77"/>
    <w:rsid w:val="000805D7"/>
    <w:rsid w:val="00080A72"/>
    <w:rsid w:val="00084533"/>
    <w:rsid w:val="00085D5C"/>
    <w:rsid w:val="00087E87"/>
    <w:rsid w:val="00090CA2"/>
    <w:rsid w:val="00092367"/>
    <w:rsid w:val="00092843"/>
    <w:rsid w:val="000B27C1"/>
    <w:rsid w:val="000B2850"/>
    <w:rsid w:val="000B4B1F"/>
    <w:rsid w:val="000B61D8"/>
    <w:rsid w:val="000C16BB"/>
    <w:rsid w:val="000C220C"/>
    <w:rsid w:val="000C22B2"/>
    <w:rsid w:val="000C3A96"/>
    <w:rsid w:val="000C5FA7"/>
    <w:rsid w:val="000C6512"/>
    <w:rsid w:val="000C6F36"/>
    <w:rsid w:val="000C79B0"/>
    <w:rsid w:val="000D0A77"/>
    <w:rsid w:val="000D35B7"/>
    <w:rsid w:val="000D3E02"/>
    <w:rsid w:val="000F7249"/>
    <w:rsid w:val="001016A0"/>
    <w:rsid w:val="00104FBB"/>
    <w:rsid w:val="00107A95"/>
    <w:rsid w:val="00107DFA"/>
    <w:rsid w:val="00110334"/>
    <w:rsid w:val="0011170F"/>
    <w:rsid w:val="00115359"/>
    <w:rsid w:val="0011541C"/>
    <w:rsid w:val="001158C3"/>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74DA2"/>
    <w:rsid w:val="001753FD"/>
    <w:rsid w:val="00182D8E"/>
    <w:rsid w:val="0019218E"/>
    <w:rsid w:val="00192894"/>
    <w:rsid w:val="0019692C"/>
    <w:rsid w:val="001A03A4"/>
    <w:rsid w:val="001A63AC"/>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0B40"/>
    <w:rsid w:val="00224294"/>
    <w:rsid w:val="00226E1F"/>
    <w:rsid w:val="0023207C"/>
    <w:rsid w:val="00242BD3"/>
    <w:rsid w:val="00243C41"/>
    <w:rsid w:val="00251013"/>
    <w:rsid w:val="002542AE"/>
    <w:rsid w:val="00257D5A"/>
    <w:rsid w:val="00262CCA"/>
    <w:rsid w:val="00263C5C"/>
    <w:rsid w:val="002643FC"/>
    <w:rsid w:val="00267B20"/>
    <w:rsid w:val="00271A82"/>
    <w:rsid w:val="0027423F"/>
    <w:rsid w:val="00275849"/>
    <w:rsid w:val="0027779F"/>
    <w:rsid w:val="00282745"/>
    <w:rsid w:val="00286245"/>
    <w:rsid w:val="00287585"/>
    <w:rsid w:val="00293217"/>
    <w:rsid w:val="002959D8"/>
    <w:rsid w:val="00295CB2"/>
    <w:rsid w:val="0029663A"/>
    <w:rsid w:val="00296A59"/>
    <w:rsid w:val="002A2035"/>
    <w:rsid w:val="002A263E"/>
    <w:rsid w:val="002A54B2"/>
    <w:rsid w:val="002A5FC4"/>
    <w:rsid w:val="002A6DF0"/>
    <w:rsid w:val="002B035E"/>
    <w:rsid w:val="002B132E"/>
    <w:rsid w:val="002B2A86"/>
    <w:rsid w:val="002B2C4B"/>
    <w:rsid w:val="002B3F0B"/>
    <w:rsid w:val="002B6535"/>
    <w:rsid w:val="002B6FC9"/>
    <w:rsid w:val="002B7EAB"/>
    <w:rsid w:val="002C3625"/>
    <w:rsid w:val="002C57AE"/>
    <w:rsid w:val="002C5C65"/>
    <w:rsid w:val="002C7464"/>
    <w:rsid w:val="002D558B"/>
    <w:rsid w:val="002D5C83"/>
    <w:rsid w:val="002D6348"/>
    <w:rsid w:val="002D744A"/>
    <w:rsid w:val="002E0AB3"/>
    <w:rsid w:val="002E3F53"/>
    <w:rsid w:val="002E3F70"/>
    <w:rsid w:val="002E5DF9"/>
    <w:rsid w:val="002E737F"/>
    <w:rsid w:val="002F16C9"/>
    <w:rsid w:val="002F2734"/>
    <w:rsid w:val="002F57A0"/>
    <w:rsid w:val="0030150E"/>
    <w:rsid w:val="0030356C"/>
    <w:rsid w:val="00303BBA"/>
    <w:rsid w:val="00307169"/>
    <w:rsid w:val="003133DE"/>
    <w:rsid w:val="0031422B"/>
    <w:rsid w:val="003244E0"/>
    <w:rsid w:val="003254A4"/>
    <w:rsid w:val="00331057"/>
    <w:rsid w:val="003312ED"/>
    <w:rsid w:val="00332E7C"/>
    <w:rsid w:val="003408C7"/>
    <w:rsid w:val="0034243B"/>
    <w:rsid w:val="003452CA"/>
    <w:rsid w:val="00350813"/>
    <w:rsid w:val="00351730"/>
    <w:rsid w:val="003562BD"/>
    <w:rsid w:val="0035702B"/>
    <w:rsid w:val="00357981"/>
    <w:rsid w:val="00361194"/>
    <w:rsid w:val="0036165B"/>
    <w:rsid w:val="00362149"/>
    <w:rsid w:val="003627A6"/>
    <w:rsid w:val="0036588B"/>
    <w:rsid w:val="00367224"/>
    <w:rsid w:val="00374662"/>
    <w:rsid w:val="0037682B"/>
    <w:rsid w:val="00377F34"/>
    <w:rsid w:val="00380E0D"/>
    <w:rsid w:val="00381EC4"/>
    <w:rsid w:val="00382ACB"/>
    <w:rsid w:val="00384706"/>
    <w:rsid w:val="00384B28"/>
    <w:rsid w:val="0038618B"/>
    <w:rsid w:val="00390897"/>
    <w:rsid w:val="00391F17"/>
    <w:rsid w:val="00392A47"/>
    <w:rsid w:val="00394285"/>
    <w:rsid w:val="00396A61"/>
    <w:rsid w:val="003A2812"/>
    <w:rsid w:val="003A4666"/>
    <w:rsid w:val="003B14B4"/>
    <w:rsid w:val="003B25D9"/>
    <w:rsid w:val="003B77B0"/>
    <w:rsid w:val="003B7AEC"/>
    <w:rsid w:val="003C2E35"/>
    <w:rsid w:val="003C61D1"/>
    <w:rsid w:val="003D0610"/>
    <w:rsid w:val="003D4E8E"/>
    <w:rsid w:val="003D6857"/>
    <w:rsid w:val="003E00CD"/>
    <w:rsid w:val="003E55BD"/>
    <w:rsid w:val="003E67D4"/>
    <w:rsid w:val="003E6C42"/>
    <w:rsid w:val="003F0B3C"/>
    <w:rsid w:val="003F1E24"/>
    <w:rsid w:val="004021C0"/>
    <w:rsid w:val="00405A71"/>
    <w:rsid w:val="00407280"/>
    <w:rsid w:val="004121A1"/>
    <w:rsid w:val="00417036"/>
    <w:rsid w:val="0042084D"/>
    <w:rsid w:val="004214F6"/>
    <w:rsid w:val="00425944"/>
    <w:rsid w:val="004274E8"/>
    <w:rsid w:val="00430FB5"/>
    <w:rsid w:val="0043295C"/>
    <w:rsid w:val="00435DBF"/>
    <w:rsid w:val="00436818"/>
    <w:rsid w:val="00437CD3"/>
    <w:rsid w:val="004411B7"/>
    <w:rsid w:val="00442478"/>
    <w:rsid w:val="00446942"/>
    <w:rsid w:val="0045077C"/>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2F6B"/>
    <w:rsid w:val="004D30C1"/>
    <w:rsid w:val="004D3E81"/>
    <w:rsid w:val="004E1FD6"/>
    <w:rsid w:val="004E2267"/>
    <w:rsid w:val="004E375E"/>
    <w:rsid w:val="004E4B39"/>
    <w:rsid w:val="004E6FD2"/>
    <w:rsid w:val="004E7655"/>
    <w:rsid w:val="004F024F"/>
    <w:rsid w:val="004F426D"/>
    <w:rsid w:val="004F5218"/>
    <w:rsid w:val="00501EC1"/>
    <w:rsid w:val="00503CB3"/>
    <w:rsid w:val="00504DAF"/>
    <w:rsid w:val="00507775"/>
    <w:rsid w:val="00512422"/>
    <w:rsid w:val="00520461"/>
    <w:rsid w:val="005207CB"/>
    <w:rsid w:val="00520A67"/>
    <w:rsid w:val="00522B99"/>
    <w:rsid w:val="00525AB9"/>
    <w:rsid w:val="00525BD4"/>
    <w:rsid w:val="00527726"/>
    <w:rsid w:val="00531EE7"/>
    <w:rsid w:val="005324F1"/>
    <w:rsid w:val="00535AF0"/>
    <w:rsid w:val="00537D1F"/>
    <w:rsid w:val="00541066"/>
    <w:rsid w:val="00550097"/>
    <w:rsid w:val="00550B9B"/>
    <w:rsid w:val="00551729"/>
    <w:rsid w:val="00554275"/>
    <w:rsid w:val="00560C80"/>
    <w:rsid w:val="00580D23"/>
    <w:rsid w:val="005828F5"/>
    <w:rsid w:val="00582F21"/>
    <w:rsid w:val="0058408F"/>
    <w:rsid w:val="00587E10"/>
    <w:rsid w:val="005908BF"/>
    <w:rsid w:val="00593FF2"/>
    <w:rsid w:val="00596587"/>
    <w:rsid w:val="005A6F5A"/>
    <w:rsid w:val="005B1082"/>
    <w:rsid w:val="005B28B9"/>
    <w:rsid w:val="005B3B85"/>
    <w:rsid w:val="005B7695"/>
    <w:rsid w:val="005C0833"/>
    <w:rsid w:val="005C0DFE"/>
    <w:rsid w:val="005C122F"/>
    <w:rsid w:val="005C376B"/>
    <w:rsid w:val="005C4ADD"/>
    <w:rsid w:val="005C4D5B"/>
    <w:rsid w:val="005C5569"/>
    <w:rsid w:val="005C63A6"/>
    <w:rsid w:val="005C6F8F"/>
    <w:rsid w:val="005D10C3"/>
    <w:rsid w:val="005D15FE"/>
    <w:rsid w:val="005D4AB7"/>
    <w:rsid w:val="005D5915"/>
    <w:rsid w:val="005E3D47"/>
    <w:rsid w:val="005E75E9"/>
    <w:rsid w:val="005E7DD5"/>
    <w:rsid w:val="005F1F34"/>
    <w:rsid w:val="00605E4D"/>
    <w:rsid w:val="00612E25"/>
    <w:rsid w:val="006134D4"/>
    <w:rsid w:val="00623FB4"/>
    <w:rsid w:val="00625B3F"/>
    <w:rsid w:val="0063287D"/>
    <w:rsid w:val="00632C54"/>
    <w:rsid w:val="00632FB1"/>
    <w:rsid w:val="00633D26"/>
    <w:rsid w:val="006342EC"/>
    <w:rsid w:val="00634A06"/>
    <w:rsid w:val="006440D0"/>
    <w:rsid w:val="006471BA"/>
    <w:rsid w:val="00652F63"/>
    <w:rsid w:val="00655A39"/>
    <w:rsid w:val="00660603"/>
    <w:rsid w:val="00661C44"/>
    <w:rsid w:val="00662BEA"/>
    <w:rsid w:val="00662E3D"/>
    <w:rsid w:val="00664BF2"/>
    <w:rsid w:val="00665E2E"/>
    <w:rsid w:val="00673379"/>
    <w:rsid w:val="00676680"/>
    <w:rsid w:val="00676FA1"/>
    <w:rsid w:val="006779D7"/>
    <w:rsid w:val="00680099"/>
    <w:rsid w:val="00681792"/>
    <w:rsid w:val="00681FF3"/>
    <w:rsid w:val="006931D6"/>
    <w:rsid w:val="006974DD"/>
    <w:rsid w:val="00697B29"/>
    <w:rsid w:val="006A2912"/>
    <w:rsid w:val="006A2F88"/>
    <w:rsid w:val="006A543E"/>
    <w:rsid w:val="006B5B81"/>
    <w:rsid w:val="006B7402"/>
    <w:rsid w:val="006C107A"/>
    <w:rsid w:val="006C3C78"/>
    <w:rsid w:val="006C6BB9"/>
    <w:rsid w:val="006D346D"/>
    <w:rsid w:val="006D62DC"/>
    <w:rsid w:val="006D6EF9"/>
    <w:rsid w:val="006E03BF"/>
    <w:rsid w:val="006E7767"/>
    <w:rsid w:val="006F13E2"/>
    <w:rsid w:val="006F2C5A"/>
    <w:rsid w:val="006F3A71"/>
    <w:rsid w:val="006F401C"/>
    <w:rsid w:val="006F4348"/>
    <w:rsid w:val="006F54F6"/>
    <w:rsid w:val="00700703"/>
    <w:rsid w:val="00702A9F"/>
    <w:rsid w:val="0070460D"/>
    <w:rsid w:val="00706E86"/>
    <w:rsid w:val="00711709"/>
    <w:rsid w:val="00721644"/>
    <w:rsid w:val="00727C00"/>
    <w:rsid w:val="00730A86"/>
    <w:rsid w:val="00731B51"/>
    <w:rsid w:val="00731D58"/>
    <w:rsid w:val="00733327"/>
    <w:rsid w:val="00734C2B"/>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6401"/>
    <w:rsid w:val="00783C52"/>
    <w:rsid w:val="00786DE2"/>
    <w:rsid w:val="00790134"/>
    <w:rsid w:val="00791BA9"/>
    <w:rsid w:val="00796E13"/>
    <w:rsid w:val="007A5020"/>
    <w:rsid w:val="007A59C5"/>
    <w:rsid w:val="007A5E99"/>
    <w:rsid w:val="007B03A7"/>
    <w:rsid w:val="007B39F1"/>
    <w:rsid w:val="007C1388"/>
    <w:rsid w:val="007C1C1E"/>
    <w:rsid w:val="007C1C93"/>
    <w:rsid w:val="007C285C"/>
    <w:rsid w:val="007C5342"/>
    <w:rsid w:val="007C6151"/>
    <w:rsid w:val="007C63B4"/>
    <w:rsid w:val="007C651C"/>
    <w:rsid w:val="007C6B27"/>
    <w:rsid w:val="007C6E4A"/>
    <w:rsid w:val="007D0B5B"/>
    <w:rsid w:val="007D29BD"/>
    <w:rsid w:val="007D3F98"/>
    <w:rsid w:val="007E3858"/>
    <w:rsid w:val="007E4725"/>
    <w:rsid w:val="007E5EBC"/>
    <w:rsid w:val="007E665A"/>
    <w:rsid w:val="007E75D6"/>
    <w:rsid w:val="007F0CF8"/>
    <w:rsid w:val="007F4223"/>
    <w:rsid w:val="007F4CC6"/>
    <w:rsid w:val="007F5B30"/>
    <w:rsid w:val="007F68CC"/>
    <w:rsid w:val="00803390"/>
    <w:rsid w:val="00805EFD"/>
    <w:rsid w:val="0081084D"/>
    <w:rsid w:val="008120F6"/>
    <w:rsid w:val="00812E8E"/>
    <w:rsid w:val="00822498"/>
    <w:rsid w:val="008245C8"/>
    <w:rsid w:val="00824A1C"/>
    <w:rsid w:val="00825BA0"/>
    <w:rsid w:val="00827117"/>
    <w:rsid w:val="0083032B"/>
    <w:rsid w:val="00834018"/>
    <w:rsid w:val="00840852"/>
    <w:rsid w:val="00840D7C"/>
    <w:rsid w:val="00841AAE"/>
    <w:rsid w:val="00845A24"/>
    <w:rsid w:val="0085254B"/>
    <w:rsid w:val="0085715C"/>
    <w:rsid w:val="00857F4B"/>
    <w:rsid w:val="008628FA"/>
    <w:rsid w:val="00862EA8"/>
    <w:rsid w:val="00864C34"/>
    <w:rsid w:val="00864D9B"/>
    <w:rsid w:val="00871DAF"/>
    <w:rsid w:val="00875FC2"/>
    <w:rsid w:val="00883D83"/>
    <w:rsid w:val="00892A3A"/>
    <w:rsid w:val="0089383A"/>
    <w:rsid w:val="00897540"/>
    <w:rsid w:val="00897D5F"/>
    <w:rsid w:val="008A2A75"/>
    <w:rsid w:val="008A3625"/>
    <w:rsid w:val="008A479C"/>
    <w:rsid w:val="008A79EB"/>
    <w:rsid w:val="008B021D"/>
    <w:rsid w:val="008B2FEE"/>
    <w:rsid w:val="008B6AF5"/>
    <w:rsid w:val="008C0CB7"/>
    <w:rsid w:val="008C6DD6"/>
    <w:rsid w:val="008D2C80"/>
    <w:rsid w:val="008D4D34"/>
    <w:rsid w:val="008D5788"/>
    <w:rsid w:val="008E0B62"/>
    <w:rsid w:val="008E0D86"/>
    <w:rsid w:val="008E382E"/>
    <w:rsid w:val="008E43AE"/>
    <w:rsid w:val="008E7279"/>
    <w:rsid w:val="008F077E"/>
    <w:rsid w:val="008F0831"/>
    <w:rsid w:val="008F5F2D"/>
    <w:rsid w:val="008F673E"/>
    <w:rsid w:val="008F6F99"/>
    <w:rsid w:val="0090044F"/>
    <w:rsid w:val="00901498"/>
    <w:rsid w:val="0090232C"/>
    <w:rsid w:val="00904B47"/>
    <w:rsid w:val="00904B8E"/>
    <w:rsid w:val="00907139"/>
    <w:rsid w:val="00912207"/>
    <w:rsid w:val="00912635"/>
    <w:rsid w:val="00913C69"/>
    <w:rsid w:val="0091641F"/>
    <w:rsid w:val="00917A0F"/>
    <w:rsid w:val="00917FF4"/>
    <w:rsid w:val="00921782"/>
    <w:rsid w:val="009218C1"/>
    <w:rsid w:val="00925D15"/>
    <w:rsid w:val="0092700C"/>
    <w:rsid w:val="009276D2"/>
    <w:rsid w:val="00930061"/>
    <w:rsid w:val="00930125"/>
    <w:rsid w:val="00930BBE"/>
    <w:rsid w:val="009328ED"/>
    <w:rsid w:val="009358DC"/>
    <w:rsid w:val="00935930"/>
    <w:rsid w:val="00941890"/>
    <w:rsid w:val="00942E3B"/>
    <w:rsid w:val="00945AE0"/>
    <w:rsid w:val="00951AE2"/>
    <w:rsid w:val="00953550"/>
    <w:rsid w:val="00954539"/>
    <w:rsid w:val="00962E44"/>
    <w:rsid w:val="00972AC2"/>
    <w:rsid w:val="00974F98"/>
    <w:rsid w:val="009769BE"/>
    <w:rsid w:val="00980067"/>
    <w:rsid w:val="009823C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597E"/>
    <w:rsid w:val="009B6E65"/>
    <w:rsid w:val="009C0F0D"/>
    <w:rsid w:val="009C2035"/>
    <w:rsid w:val="009C2683"/>
    <w:rsid w:val="009C2AE4"/>
    <w:rsid w:val="009C4589"/>
    <w:rsid w:val="009C745B"/>
    <w:rsid w:val="009D0674"/>
    <w:rsid w:val="009D2910"/>
    <w:rsid w:val="009D5EFC"/>
    <w:rsid w:val="009D66F2"/>
    <w:rsid w:val="009E5A0E"/>
    <w:rsid w:val="009F0A14"/>
    <w:rsid w:val="009F2C20"/>
    <w:rsid w:val="009F424F"/>
    <w:rsid w:val="009F62F6"/>
    <w:rsid w:val="00A00800"/>
    <w:rsid w:val="00A00CF2"/>
    <w:rsid w:val="00A03878"/>
    <w:rsid w:val="00A03B74"/>
    <w:rsid w:val="00A05F5C"/>
    <w:rsid w:val="00A16261"/>
    <w:rsid w:val="00A20DCE"/>
    <w:rsid w:val="00A21038"/>
    <w:rsid w:val="00A211DF"/>
    <w:rsid w:val="00A24256"/>
    <w:rsid w:val="00A25BFC"/>
    <w:rsid w:val="00A27D47"/>
    <w:rsid w:val="00A3091E"/>
    <w:rsid w:val="00A31E88"/>
    <w:rsid w:val="00A37384"/>
    <w:rsid w:val="00A404B2"/>
    <w:rsid w:val="00A419AE"/>
    <w:rsid w:val="00A4244E"/>
    <w:rsid w:val="00A424C4"/>
    <w:rsid w:val="00A45719"/>
    <w:rsid w:val="00A46A9A"/>
    <w:rsid w:val="00A46F00"/>
    <w:rsid w:val="00A47B06"/>
    <w:rsid w:val="00A47CE1"/>
    <w:rsid w:val="00A6387F"/>
    <w:rsid w:val="00A66281"/>
    <w:rsid w:val="00A66F99"/>
    <w:rsid w:val="00A701FC"/>
    <w:rsid w:val="00A706FA"/>
    <w:rsid w:val="00A72BCA"/>
    <w:rsid w:val="00A73764"/>
    <w:rsid w:val="00A73D99"/>
    <w:rsid w:val="00A75111"/>
    <w:rsid w:val="00A76AA2"/>
    <w:rsid w:val="00A76CAC"/>
    <w:rsid w:val="00A8163F"/>
    <w:rsid w:val="00A81D3D"/>
    <w:rsid w:val="00A82A60"/>
    <w:rsid w:val="00A83520"/>
    <w:rsid w:val="00A86F77"/>
    <w:rsid w:val="00A871B4"/>
    <w:rsid w:val="00A91670"/>
    <w:rsid w:val="00A91D9C"/>
    <w:rsid w:val="00A952E4"/>
    <w:rsid w:val="00AA20A6"/>
    <w:rsid w:val="00AA2A03"/>
    <w:rsid w:val="00AA5688"/>
    <w:rsid w:val="00AA7825"/>
    <w:rsid w:val="00AB0075"/>
    <w:rsid w:val="00AB045C"/>
    <w:rsid w:val="00AB1B98"/>
    <w:rsid w:val="00AB1DEA"/>
    <w:rsid w:val="00AB4E32"/>
    <w:rsid w:val="00AB58EA"/>
    <w:rsid w:val="00AC0FC1"/>
    <w:rsid w:val="00AC128D"/>
    <w:rsid w:val="00AC474E"/>
    <w:rsid w:val="00AC688C"/>
    <w:rsid w:val="00AD1D82"/>
    <w:rsid w:val="00AD59AE"/>
    <w:rsid w:val="00AD7F8D"/>
    <w:rsid w:val="00AE1160"/>
    <w:rsid w:val="00AE1C4C"/>
    <w:rsid w:val="00AE1F87"/>
    <w:rsid w:val="00AE3676"/>
    <w:rsid w:val="00AE4450"/>
    <w:rsid w:val="00AF20E9"/>
    <w:rsid w:val="00AF3FE0"/>
    <w:rsid w:val="00B048BC"/>
    <w:rsid w:val="00B062A0"/>
    <w:rsid w:val="00B1041A"/>
    <w:rsid w:val="00B1354D"/>
    <w:rsid w:val="00B1397B"/>
    <w:rsid w:val="00B14374"/>
    <w:rsid w:val="00B162E2"/>
    <w:rsid w:val="00B1756A"/>
    <w:rsid w:val="00B1766A"/>
    <w:rsid w:val="00B17E4D"/>
    <w:rsid w:val="00B21198"/>
    <w:rsid w:val="00B2251F"/>
    <w:rsid w:val="00B23608"/>
    <w:rsid w:val="00B27104"/>
    <w:rsid w:val="00B409A6"/>
    <w:rsid w:val="00B411E7"/>
    <w:rsid w:val="00B46D97"/>
    <w:rsid w:val="00B530DB"/>
    <w:rsid w:val="00B55DAD"/>
    <w:rsid w:val="00B57AAB"/>
    <w:rsid w:val="00B63FEA"/>
    <w:rsid w:val="00B64A3C"/>
    <w:rsid w:val="00B66992"/>
    <w:rsid w:val="00B67769"/>
    <w:rsid w:val="00B73A9D"/>
    <w:rsid w:val="00B75BC1"/>
    <w:rsid w:val="00B82871"/>
    <w:rsid w:val="00B82E4A"/>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938"/>
    <w:rsid w:val="00BB3ED7"/>
    <w:rsid w:val="00BB70F4"/>
    <w:rsid w:val="00BB7EE4"/>
    <w:rsid w:val="00BC5F89"/>
    <w:rsid w:val="00BC63B2"/>
    <w:rsid w:val="00BC79B5"/>
    <w:rsid w:val="00BD4543"/>
    <w:rsid w:val="00BD45D6"/>
    <w:rsid w:val="00BD6D2C"/>
    <w:rsid w:val="00BD7336"/>
    <w:rsid w:val="00BE3A44"/>
    <w:rsid w:val="00BE555C"/>
    <w:rsid w:val="00BF324F"/>
    <w:rsid w:val="00BF58FA"/>
    <w:rsid w:val="00BF5D05"/>
    <w:rsid w:val="00C00A1F"/>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60E01"/>
    <w:rsid w:val="00C6490A"/>
    <w:rsid w:val="00C67D67"/>
    <w:rsid w:val="00C73C2C"/>
    <w:rsid w:val="00C745CB"/>
    <w:rsid w:val="00C756CC"/>
    <w:rsid w:val="00C76674"/>
    <w:rsid w:val="00C77627"/>
    <w:rsid w:val="00C77C13"/>
    <w:rsid w:val="00C85ADE"/>
    <w:rsid w:val="00C9233F"/>
    <w:rsid w:val="00C92D4E"/>
    <w:rsid w:val="00C946BF"/>
    <w:rsid w:val="00C95638"/>
    <w:rsid w:val="00C96DF2"/>
    <w:rsid w:val="00CA0E5B"/>
    <w:rsid w:val="00CA3AD1"/>
    <w:rsid w:val="00CA3CFA"/>
    <w:rsid w:val="00CA498C"/>
    <w:rsid w:val="00CA56B7"/>
    <w:rsid w:val="00CB06C1"/>
    <w:rsid w:val="00CB22FC"/>
    <w:rsid w:val="00CB638E"/>
    <w:rsid w:val="00CD19C0"/>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50"/>
    <w:rsid w:val="00D0365A"/>
    <w:rsid w:val="00D04176"/>
    <w:rsid w:val="00D04F6C"/>
    <w:rsid w:val="00D0580A"/>
    <w:rsid w:val="00D067C3"/>
    <w:rsid w:val="00D13028"/>
    <w:rsid w:val="00D165FE"/>
    <w:rsid w:val="00D23432"/>
    <w:rsid w:val="00D2390F"/>
    <w:rsid w:val="00D24530"/>
    <w:rsid w:val="00D24546"/>
    <w:rsid w:val="00D24B7F"/>
    <w:rsid w:val="00D2791A"/>
    <w:rsid w:val="00D30E77"/>
    <w:rsid w:val="00D3290D"/>
    <w:rsid w:val="00D351B7"/>
    <w:rsid w:val="00D40C50"/>
    <w:rsid w:val="00D42D46"/>
    <w:rsid w:val="00D44126"/>
    <w:rsid w:val="00D5084B"/>
    <w:rsid w:val="00D577AD"/>
    <w:rsid w:val="00D736E7"/>
    <w:rsid w:val="00D81672"/>
    <w:rsid w:val="00D84320"/>
    <w:rsid w:val="00D92E7D"/>
    <w:rsid w:val="00D93E5D"/>
    <w:rsid w:val="00D95037"/>
    <w:rsid w:val="00D95A5F"/>
    <w:rsid w:val="00D96F34"/>
    <w:rsid w:val="00DA02E5"/>
    <w:rsid w:val="00DA7E46"/>
    <w:rsid w:val="00DA7F4E"/>
    <w:rsid w:val="00DB4149"/>
    <w:rsid w:val="00DC10E4"/>
    <w:rsid w:val="00DC5F7F"/>
    <w:rsid w:val="00DC725D"/>
    <w:rsid w:val="00DC7A99"/>
    <w:rsid w:val="00DD581F"/>
    <w:rsid w:val="00DD5EC2"/>
    <w:rsid w:val="00DD64BA"/>
    <w:rsid w:val="00DD7171"/>
    <w:rsid w:val="00DE3E2D"/>
    <w:rsid w:val="00DE47A7"/>
    <w:rsid w:val="00DE49C0"/>
    <w:rsid w:val="00DE5D96"/>
    <w:rsid w:val="00DE783B"/>
    <w:rsid w:val="00DF08BF"/>
    <w:rsid w:val="00DF5B00"/>
    <w:rsid w:val="00E005C4"/>
    <w:rsid w:val="00E03F6D"/>
    <w:rsid w:val="00E049C1"/>
    <w:rsid w:val="00E0707C"/>
    <w:rsid w:val="00E073B1"/>
    <w:rsid w:val="00E10DFD"/>
    <w:rsid w:val="00E11782"/>
    <w:rsid w:val="00E11BF3"/>
    <w:rsid w:val="00E15CCC"/>
    <w:rsid w:val="00E3441A"/>
    <w:rsid w:val="00E3704B"/>
    <w:rsid w:val="00E42886"/>
    <w:rsid w:val="00E53FA9"/>
    <w:rsid w:val="00E55CFD"/>
    <w:rsid w:val="00E6069C"/>
    <w:rsid w:val="00E635E9"/>
    <w:rsid w:val="00E7183E"/>
    <w:rsid w:val="00E71A10"/>
    <w:rsid w:val="00E725EE"/>
    <w:rsid w:val="00E7646E"/>
    <w:rsid w:val="00E76683"/>
    <w:rsid w:val="00E801AE"/>
    <w:rsid w:val="00E82D77"/>
    <w:rsid w:val="00E84F37"/>
    <w:rsid w:val="00E8713B"/>
    <w:rsid w:val="00E900E1"/>
    <w:rsid w:val="00E917FC"/>
    <w:rsid w:val="00E9378C"/>
    <w:rsid w:val="00E95D84"/>
    <w:rsid w:val="00E9625F"/>
    <w:rsid w:val="00EA1B8F"/>
    <w:rsid w:val="00EA2BC2"/>
    <w:rsid w:val="00EA35EC"/>
    <w:rsid w:val="00EA372E"/>
    <w:rsid w:val="00EA597F"/>
    <w:rsid w:val="00EA70B7"/>
    <w:rsid w:val="00EA747E"/>
    <w:rsid w:val="00EC258C"/>
    <w:rsid w:val="00EC550A"/>
    <w:rsid w:val="00EC5908"/>
    <w:rsid w:val="00ED6ACF"/>
    <w:rsid w:val="00EE0841"/>
    <w:rsid w:val="00EE19B0"/>
    <w:rsid w:val="00EE2EEF"/>
    <w:rsid w:val="00EE41C6"/>
    <w:rsid w:val="00EE719B"/>
    <w:rsid w:val="00EF3C93"/>
    <w:rsid w:val="00EF5B45"/>
    <w:rsid w:val="00F000C7"/>
    <w:rsid w:val="00F0181C"/>
    <w:rsid w:val="00F01837"/>
    <w:rsid w:val="00F02599"/>
    <w:rsid w:val="00F06835"/>
    <w:rsid w:val="00F20ACF"/>
    <w:rsid w:val="00F32EC1"/>
    <w:rsid w:val="00F36542"/>
    <w:rsid w:val="00F37A2C"/>
    <w:rsid w:val="00F47E41"/>
    <w:rsid w:val="00F5228E"/>
    <w:rsid w:val="00F60DF0"/>
    <w:rsid w:val="00F61AD9"/>
    <w:rsid w:val="00F636E8"/>
    <w:rsid w:val="00F63903"/>
    <w:rsid w:val="00F655CE"/>
    <w:rsid w:val="00F81501"/>
    <w:rsid w:val="00F815D1"/>
    <w:rsid w:val="00F836F8"/>
    <w:rsid w:val="00F84D2F"/>
    <w:rsid w:val="00F92EE9"/>
    <w:rsid w:val="00F95CE7"/>
    <w:rsid w:val="00F96A88"/>
    <w:rsid w:val="00FA2BCF"/>
    <w:rsid w:val="00FA366B"/>
    <w:rsid w:val="00FA499A"/>
    <w:rsid w:val="00FB24FC"/>
    <w:rsid w:val="00FB327E"/>
    <w:rsid w:val="00FB42DE"/>
    <w:rsid w:val="00FB4E5A"/>
    <w:rsid w:val="00FB550D"/>
    <w:rsid w:val="00FC4117"/>
    <w:rsid w:val="00FD3FFA"/>
    <w:rsid w:val="00FD7A03"/>
    <w:rsid w:val="00FE0848"/>
    <w:rsid w:val="00FE110F"/>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 w:type="numbering" w:customStyle="1" w:styleId="11">
    <w:name w:val="Нет списка1"/>
    <w:next w:val="a2"/>
    <w:uiPriority w:val="99"/>
    <w:semiHidden/>
    <w:unhideWhenUsed/>
    <w:rsid w:val="007B39F1"/>
  </w:style>
  <w:style w:type="character" w:styleId="af">
    <w:name w:val="FollowedHyperlink"/>
    <w:basedOn w:val="a0"/>
    <w:uiPriority w:val="99"/>
    <w:semiHidden/>
    <w:unhideWhenUsed/>
    <w:rsid w:val="007B39F1"/>
    <w:rPr>
      <w:color w:val="800080" w:themeColor="followedHyperlink"/>
      <w:u w:val="single"/>
    </w:rPr>
  </w:style>
  <w:style w:type="table" w:customStyle="1" w:styleId="12">
    <w:name w:val="Сетка таблицы1"/>
    <w:basedOn w:val="a1"/>
    <w:next w:val="a8"/>
    <w:uiPriority w:val="59"/>
    <w:rsid w:val="007B39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310597468">
      <w:bodyDiv w:val="1"/>
      <w:marLeft w:val="0"/>
      <w:marRight w:val="0"/>
      <w:marTop w:val="0"/>
      <w:marBottom w:val="0"/>
      <w:divBdr>
        <w:top w:val="none" w:sz="0" w:space="0" w:color="auto"/>
        <w:left w:val="none" w:sz="0" w:space="0" w:color="auto"/>
        <w:bottom w:val="none" w:sz="0" w:space="0" w:color="auto"/>
        <w:right w:val="none" w:sz="0" w:space="0" w:color="auto"/>
      </w:divBdr>
    </w:div>
    <w:div w:id="15294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117" Type="http://schemas.openxmlformats.org/officeDocument/2006/relationships/hyperlink" Target="consultantplus://offline/ref=B4056D5126977E7AF80C66EA59B56F5E976098B4496D68B625076B7E23799B61DFD29519CD52B11550E1E55DF9n3LF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0C55FA44000BBB250F93E147DA0991DE48An5L2J" TargetMode="External"/><Relationship Id="rId89" Type="http://schemas.openxmlformats.org/officeDocument/2006/relationships/hyperlink" Target="consultantplus://offline/ref=B4056D5126977E7AF80C66EA59B56F5E976199B14F6968B625076B7E23799B61CDD2CD11CA5EA44000BBB250F93E147DA0991DE48An5L2J" TargetMode="External"/><Relationship Id="rId112" Type="http://schemas.openxmlformats.org/officeDocument/2006/relationships/hyperlink" Target="consultantplus://offline/ref=B4056D5126977E7AF80C66EA59B56F5E976199B14F6968B625076B7E23799B61CDD2CD11C45CA44000BBB250F93E147DA0991DE48An5L2J" TargetMode="External"/><Relationship Id="rId16" Type="http://schemas.openxmlformats.org/officeDocument/2006/relationships/hyperlink" Target="consultantplus://offline/ref=DA569B7E18CA034618FBCF597F3DFAB6683BBA572CFBF0D744959CAE7A91210C09A3FD74AE9FB066700DB399FD296D879266C9686FmEL6J" TargetMode="External"/><Relationship Id="rId107" Type="http://schemas.openxmlformats.org/officeDocument/2006/relationships/hyperlink" Target="consultantplus://offline/ref=B4056D5126977E7AF80C66EA59B56F5E976199B14F6968B625076B7E23799B61CDD2CD11C459A44000BBB250F93E147DA0991DE48An5L2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74" Type="http://schemas.openxmlformats.org/officeDocument/2006/relationships/hyperlink" Target="consultantplus://offline/ref=B4056D5126977E7AF80C66EA59B56F5E976199B14F6968B625076B7E23799B61CDD2CD10C45CA44000BBB250F93E147DA0991DE48An5L2J" TargetMode="External"/><Relationship Id="rId79" Type="http://schemas.openxmlformats.org/officeDocument/2006/relationships/hyperlink" Target="consultantplus://offline/ref=B4056D5126977E7AF80C66EA59B56F5E976199B14F6968B625076B7E23799B61CDD2CD15C953AC1F05AEA308F5360362A08601E68B5Bn1LE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8A44000BBB250F93E147DA0991DE48An5L2J" TargetMode="External"/><Relationship Id="rId90" Type="http://schemas.openxmlformats.org/officeDocument/2006/relationships/hyperlink" Target="consultantplus://offline/ref=B4056D5126977E7AF80C66EA59B56F5E976199B14F6968B625076B7E23799B61CDD2CD11CA5E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1CB53A44000BBB250F93E147DA0991DE48An5L2J" TargetMode="External"/><Relationship Id="rId105" Type="http://schemas.openxmlformats.org/officeDocument/2006/relationships/hyperlink" Target="consultantplus://offline/ref=B4056D5126977E7AF80C66EA59B56F5E976199B14F6968B625076B7E23799B61CDD2CD10C459A44000BBB250F93E147DA0991DE48An5L2J" TargetMode="External"/><Relationship Id="rId113" Type="http://schemas.openxmlformats.org/officeDocument/2006/relationships/hyperlink" Target="consultantplus://offline/ref=B4056D5126977E7AF80C66EA59B56F5E976199B14F6968B625076B7E23799B61CDD2CD11C453A44000BBB250F93E147DA0991DE48An5L2J" TargetMode="External"/><Relationship Id="rId118"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yperlink" Target="mailto:admalarmo@mail.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AA44000BBB250F93E147DA0991DE48An5L2J" TargetMode="External"/><Relationship Id="rId85" Type="http://schemas.openxmlformats.org/officeDocument/2006/relationships/hyperlink" Target="consultantplus://offline/ref=B4056D5126977E7AF80C66EA59B56F5E976199B14F6968B625076B7E23799B61CDD2CD10C55DA44000BBB250F93E147DA0991DE48An5L2J" TargetMode="External"/><Relationship Id="rId93" Type="http://schemas.openxmlformats.org/officeDocument/2006/relationships/hyperlink" Target="consultantplus://offline/ref=B4056D5126977E7AF80C66EA59B56F5E976199B14F6968B625076B7E23799B61CDD2CD11CA5CA44000BBB250F93E147DA0991DE48An5L2J" TargetMode="External"/><Relationship Id="rId98" Type="http://schemas.openxmlformats.org/officeDocument/2006/relationships/hyperlink" Target="consultantplus://offline/ref=B4056D5126977E7AF80C66EA59B56F5E976199B14F6968B625076B7E23799B61CDD2CD11CB5DA44000BBB250F93E147DA0991DE48An5L2J"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1A899BD397518A2C1F1217A989279D56A6EEFm7LD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EB066700DB399FD296D879266C9686FmEL6J" TargetMode="External"/><Relationship Id="rId103" Type="http://schemas.openxmlformats.org/officeDocument/2006/relationships/hyperlink" Target="consultantplus://offline/ref=B4056D5126977E7AF80C66EA59B56F5E976199B14F6968B625076B7E23799B61CDD2CD11C45BA44000BBB250F93E147DA0991DE48An5L2J" TargetMode="External"/><Relationship Id="rId108" Type="http://schemas.openxmlformats.org/officeDocument/2006/relationships/hyperlink" Target="consultantplus://offline/ref=B4056D5126977E7AF80C66EA59B56F5E976199B14F6968B625076B7E23799B61CDD2CD11C458A44000BBB250F93E147DA0991DE48An5L2J" TargetMode="External"/><Relationship Id="rId116"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54" Type="http://schemas.openxmlformats.org/officeDocument/2006/relationships/hyperlink" Target="consultantplus://offline/ref=DA569B7E18CA034618FBCF597F3DFAB6683BBA572CFBF0D744959CAE7A91210C09A3FD78A299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B4056D5126977E7AF80C66EA59B56F5E976199B14F6968B625076B7E23799B61CDD2CD10C45CA44000BBB250F93E147DA0991DE48An5L2J" TargetMode="External"/><Relationship Id="rId83" Type="http://schemas.openxmlformats.org/officeDocument/2006/relationships/hyperlink" Target="consultantplus://offline/ref=B4056D5126977E7AF80C66EA59B56F5E976199B14F6968B625076B7E23799B61CDD2CD10C55FA44000BBB250F93E147DA0991DE48An5L2J" TargetMode="External"/><Relationship Id="rId88" Type="http://schemas.openxmlformats.org/officeDocument/2006/relationships/hyperlink" Target="consultantplus://offline/ref=B4056D5126977E7AF80C66EA59B56F5E976199B14F6968B625076B7E23799B61CDD2CD10C552A44000BBB250F93E147DA0991DE48An5L2J" TargetMode="External"/><Relationship Id="rId91" Type="http://schemas.openxmlformats.org/officeDocument/2006/relationships/hyperlink" Target="consultantplus://offline/ref=B4056D5126977E7AF80C66EA59B56F5E976199B14F6968B625076B7E23799B61CDD2CD11CA5E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11" Type="http://schemas.openxmlformats.org/officeDocument/2006/relationships/hyperlink" Target="consultantplus://offline/ref=B4056D5126977E7AF80C66EA59B56F5E976199B14F6968B625076B7E23799B61CDD2CD11C45D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C9D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9B14F6968B625076B7E23799B61CDD2CD11C45AA44000BBB250F93E147DA0991DE48An5L2J" TargetMode="External"/><Relationship Id="rId114" Type="http://schemas.openxmlformats.org/officeDocument/2006/relationships/hyperlink" Target="consultantplus://offline/ref=B4056D5126977E7AF80C66EA59B56F5E97619BB24B6E68B625076B7E23799B61DFD29519CD52B11550E1E55DF9n3LFJ" TargetMode="External"/><Relationship Id="rId119"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eader" Target="header1.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0C45CA44000BBB250F93E147DA0991DE48An5L2J" TargetMode="External"/><Relationship Id="rId78" Type="http://schemas.openxmlformats.org/officeDocument/2006/relationships/hyperlink" Target="consultantplus://offline/ref=B4056D5126977E7AF80C66EA59B56F5E976199B14F6968B625076B7E23799B61CDD2CD15CD5EAE1F05AEA308F5360362A08601E68B5Bn1LEJ" TargetMode="External"/><Relationship Id="rId81" Type="http://schemas.openxmlformats.org/officeDocument/2006/relationships/hyperlink" Target="consultantplus://offline/ref=B4056D5126977E7AF80C66EA59B56F5E976199B14F6968B625076B7E23799B61CDD2CD10C559A44000BBB250F93E147DA0991DE48An5L2J" TargetMode="External"/><Relationship Id="rId86" Type="http://schemas.openxmlformats.org/officeDocument/2006/relationships/hyperlink" Target="consultantplus://offline/ref=B4056D5126977E7AF80C66EA59B56F5E976199B14F6968B625076B7E23799B61CDD2CD10C55C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consultantplus://offline/ref=B4056D5126977E7AF80C66EA59B56F5E976199B14F6968B625076B7E23799B61CDD2CD11CB5CA44000BBB250F93E147DA0991DE48An5L2J" TargetMode="External"/><Relationship Id="rId101" Type="http://schemas.openxmlformats.org/officeDocument/2006/relationships/hyperlink" Target="consultantplus://offline/ref=B4056D5126977E7AF80C66EA59B56F5E976199B14F6968B625076B7E23799B61CDD2CD11CB52A44000BBB250F93E147DA0991DE48An5L2J"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hyperlink" Target="consultantplus://offline/ref=F9663C28B969C9367A9DD1D8FCE4DCD9BE7802122A24273D878F1B531A3F539502ACD6DFD3A0BACB232789356D4C754F7F5A49AE21O0M4I"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199B14F6968B625076B7E23799B61CDD2CD11CB5DA44000BBB250F93E147DA0991DE48An5L2J" TargetMode="External"/><Relationship Id="rId104" Type="http://schemas.openxmlformats.org/officeDocument/2006/relationships/hyperlink" Target="consultantplus://offline/ref=B4056D5126977E7AF80C66EA59B56F5E976199B14F6968B625076B7E23799B61CDD2CD10C85EA44000BBB250F93E147DA0991DE48An5L2J" TargetMode="External"/><Relationship Id="rId120" Type="http://schemas.openxmlformats.org/officeDocument/2006/relationships/hyperlink" Target="consultantplus://offline/ref=B4056D5126977E7AF80C66EA59B56F5E976199B14F6968B625076B7E23799B61CDD2CD11C452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DA44000BBB250F93E147DA0991DE48An5L2J" TargetMode="External"/><Relationship Id="rId92" Type="http://schemas.openxmlformats.org/officeDocument/2006/relationships/hyperlink" Target="consultantplus://offline/ref=B4056D5126977E7AF80C66EA59B56F5E976199B14F6968B625076B7E23799B61CDD2CD11CA5D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1574E972FBCE38D74B1F639AE729034806CE7B7D3215957C4AC437F25472F6A7DA1CAD17B3F7654AD5F9EB4AECqAhDJ" TargetMode="External"/><Relationship Id="rId24" Type="http://schemas.openxmlformats.org/officeDocument/2006/relationships/hyperlink" Target="consultantplus://offline/ref=DA569B7E18CA034618FBCF597F3DFAB6683BBA572CFBF0D744959CAE7A91210C09A3FD74AC9CB066700DB399FD296D879266C9686FmEL6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66" Type="http://schemas.openxmlformats.org/officeDocument/2006/relationships/hyperlink" Target="consultantplus://offline/ref=DA569B7E18CA034618FBCF597F3DFAB6683BBA572CFBF0D744959CAE7A91210C09A3FD74A29FB066700DB399FD296D879266C9686FmEL6J" TargetMode="External"/><Relationship Id="rId87" Type="http://schemas.openxmlformats.org/officeDocument/2006/relationships/hyperlink" Target="consultantplus://offline/ref=B4056D5126977E7AF80C66EA59B56F5E976199B14F6968B625076B7E23799B61CDD2CD10C553A44000BBB250F93E147DA0991DE48An5L2J" TargetMode="External"/><Relationship Id="rId110" Type="http://schemas.openxmlformats.org/officeDocument/2006/relationships/hyperlink" Target="consultantplus://offline/ref=B4056D5126977E7AF80C66EA59B56F5E976199B14F6968B625076B7E23799B61CDD2CD11C45EA44000BBB250F93E147DA0991DE48An5L2J" TargetMode="External"/><Relationship Id="rId115"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604E-F35E-4433-A49D-C3382820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32412</Words>
  <Characters>184752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108</cp:revision>
  <cp:lastPrinted>2020-08-11T01:25:00Z</cp:lastPrinted>
  <dcterms:created xsi:type="dcterms:W3CDTF">2019-03-06T01:19:00Z</dcterms:created>
  <dcterms:modified xsi:type="dcterms:W3CDTF">2020-08-11T01:28:00Z</dcterms:modified>
</cp:coreProperties>
</file>