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2" w:rsidRPr="00894998" w:rsidRDefault="00FA32F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49E2" w:rsidRPr="00894998" w:rsidRDefault="00C377F3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 w:rsidR="00EF41D9">
        <w:rPr>
          <w:rFonts w:ascii="Arial" w:eastAsia="Times New Roman" w:hAnsi="Arial" w:cs="Arial"/>
          <w:b/>
          <w:sz w:val="32"/>
          <w:szCs w:val="32"/>
          <w:lang w:eastAsia="ru-RU"/>
        </w:rPr>
        <w:t>.11.2019 г.</w:t>
      </w:r>
      <w:r w:rsidR="00A149E2"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46/4</w:t>
      </w:r>
      <w:r w:rsidR="00EF41D9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A149E2"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>ДМО</w:t>
      </w:r>
    </w:p>
    <w:p w:rsidR="00A149E2" w:rsidRPr="00894998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149E2" w:rsidRPr="00894998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149E2" w:rsidRPr="00894998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A149E2" w:rsidRPr="00894998" w:rsidRDefault="00C377F3" w:rsidP="00A149E2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«АЛАРЬ</w:t>
      </w:r>
      <w:r w:rsidR="00A149E2" w:rsidRPr="008949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A149E2" w:rsidRPr="00894998" w:rsidRDefault="00A149E2" w:rsidP="00A149E2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949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A149E2" w:rsidRDefault="00A149E2" w:rsidP="00A149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499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A32F2" w:rsidRPr="00894998" w:rsidRDefault="00FA32F2" w:rsidP="001C74C6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C74C6" w:rsidRPr="00894998" w:rsidRDefault="001C74C6" w:rsidP="001C74C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ОБ УТВЕРЖДЕНИИ ПОЛОЖЕНИЯ ОБ АРХИВЕ </w:t>
      </w:r>
      <w:r w:rsidR="000302DE"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ДУМЫ </w:t>
      </w:r>
      <w:r w:rsidR="008218F5"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>МУНИЦИПАЛЬНОГО ОБРАЗОВАНИЯ</w:t>
      </w:r>
      <w:r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«</w:t>
      </w:r>
      <w:r w:rsidR="00C377F3">
        <w:rPr>
          <w:rFonts w:ascii="Arial" w:eastAsiaTheme="minorEastAsia" w:hAnsi="Arial" w:cs="Arial"/>
          <w:b/>
          <w:sz w:val="32"/>
          <w:szCs w:val="32"/>
          <w:lang w:eastAsia="ru-RU"/>
        </w:rPr>
        <w:t>АЛАРЬ</w:t>
      </w:r>
      <w:r w:rsidRPr="0089499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» </w:t>
      </w:r>
    </w:p>
    <w:p w:rsidR="00FA614E" w:rsidRPr="00894998" w:rsidRDefault="00FA614E" w:rsidP="00FA614E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149E2" w:rsidRPr="00894998" w:rsidRDefault="00E34712" w:rsidP="00FA32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администрации, </w:t>
      </w:r>
      <w:r w:rsidRPr="00894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1C74C6" w:rsidRPr="00894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основании действующего законодательства «Об архивной службе», руководствуясь Федеральным законом N 131-ФЗ от 01.01.2001 "Об общих принципах </w:t>
      </w:r>
      <w:hyperlink r:id="rId5" w:tooltip="Органы местного самоуправления" w:history="1">
        <w:r w:rsidR="001C74C6" w:rsidRPr="00894998">
          <w:rPr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="001C74C6" w:rsidRPr="008949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Федерации", Федеральным законом N 125-ФЗ от 01.01.2001 "Об архивном деле в Российской Федерации" и Основными правилами работы архивов организации,</w:t>
      </w:r>
      <w:r w:rsidR="00C8210E" w:rsidRPr="00894998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="00C8210E" w:rsidRPr="00894998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Федерального архивного агентства от 11 апреля 2018 г. N 42 “Об утверждении примерного положения об архиве организации”</w:t>
      </w:r>
      <w:r w:rsidR="001C74C6" w:rsidRPr="00894998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, </w:t>
      </w:r>
      <w:r w:rsidR="001C74C6" w:rsidRPr="00894998">
        <w:rPr>
          <w:rFonts w:ascii="Arial" w:eastAsiaTheme="minorEastAsia" w:hAnsi="Arial" w:cs="Arial"/>
          <w:sz w:val="24"/>
          <w:szCs w:val="24"/>
          <w:lang w:eastAsia="ru-RU"/>
        </w:rPr>
        <w:t>Уставом муниципального образования «</w:t>
      </w:r>
      <w:r w:rsidR="00C377F3">
        <w:rPr>
          <w:rFonts w:ascii="Arial" w:eastAsiaTheme="minorEastAsia" w:hAnsi="Arial" w:cs="Arial"/>
          <w:sz w:val="24"/>
          <w:szCs w:val="24"/>
          <w:lang w:eastAsia="ru-RU"/>
        </w:rPr>
        <w:t>Аларь</w:t>
      </w:r>
      <w:r w:rsidR="001C74C6" w:rsidRPr="00894998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A149E2" w:rsidRPr="00894998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1C74C6" w:rsidRPr="0089499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149E2" w:rsidRPr="00894998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C377F3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A149E2" w:rsidRPr="008949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149E2" w:rsidRPr="00894998" w:rsidRDefault="00A149E2" w:rsidP="00FA32F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49E2" w:rsidRPr="00894998" w:rsidRDefault="00A149E2" w:rsidP="00A14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9499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C74C6" w:rsidRPr="00894998" w:rsidRDefault="001C74C6" w:rsidP="00A149E2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C74C6" w:rsidRPr="00E63225" w:rsidRDefault="00C377F3" w:rsidP="00FA32F2">
      <w:pPr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C74C6" w:rsidRPr="00E63225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E34712" w:rsidRPr="00E63225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об архиве </w:t>
      </w:r>
      <w:r w:rsidR="008218F5" w:rsidRPr="00E632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E34712" w:rsidRPr="00E632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94998" w:rsidRPr="00E63225">
        <w:rPr>
          <w:rFonts w:ascii="Arial" w:eastAsia="Times New Roman" w:hAnsi="Arial" w:cs="Arial"/>
          <w:sz w:val="24"/>
          <w:szCs w:val="24"/>
          <w:lang w:eastAsia="ru-RU"/>
        </w:rPr>
        <w:t>Ныгда» согласно приложению;</w:t>
      </w:r>
    </w:p>
    <w:p w:rsidR="00894998" w:rsidRPr="00E63225" w:rsidRDefault="00894998" w:rsidP="00894998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E63225">
        <w:rPr>
          <w:rFonts w:ascii="Arial" w:hAnsi="Arial" w:cs="Arial"/>
          <w:sz w:val="24"/>
          <w:szCs w:val="24"/>
        </w:rPr>
        <w:t>2. Опубликовать настоящее решение в печатном средстве</w:t>
      </w:r>
      <w:r w:rsidR="00C377F3" w:rsidRPr="00E63225">
        <w:rPr>
          <w:rFonts w:ascii="Arial" w:hAnsi="Arial" w:cs="Arial"/>
          <w:sz w:val="24"/>
          <w:szCs w:val="24"/>
        </w:rPr>
        <w:t xml:space="preserve"> массовой информации «Аларский</w:t>
      </w:r>
      <w:r w:rsidRPr="00E63225">
        <w:rPr>
          <w:rFonts w:ascii="Arial" w:hAnsi="Arial" w:cs="Arial"/>
          <w:sz w:val="24"/>
          <w:szCs w:val="24"/>
        </w:rPr>
        <w:t xml:space="preserve"> вестни</w:t>
      </w:r>
      <w:r w:rsidR="00C377F3" w:rsidRPr="00E63225">
        <w:rPr>
          <w:rFonts w:ascii="Arial" w:hAnsi="Arial" w:cs="Arial"/>
          <w:sz w:val="24"/>
          <w:szCs w:val="24"/>
        </w:rPr>
        <w:t>к» и официальном сайте МО «Аларь</w:t>
      </w:r>
      <w:r w:rsidRPr="00E63225">
        <w:rPr>
          <w:rFonts w:ascii="Arial" w:hAnsi="Arial" w:cs="Arial"/>
          <w:sz w:val="24"/>
          <w:szCs w:val="24"/>
        </w:rPr>
        <w:t>» «</w:t>
      </w:r>
      <w:r w:rsidRPr="00E63225">
        <w:rPr>
          <w:rFonts w:ascii="Arial" w:hAnsi="Arial" w:cs="Arial"/>
          <w:sz w:val="24"/>
          <w:szCs w:val="24"/>
          <w:lang w:val="en-US"/>
        </w:rPr>
        <w:t>http</w:t>
      </w:r>
      <w:r w:rsidR="00C377F3" w:rsidRPr="00E63225">
        <w:rPr>
          <w:rFonts w:ascii="Arial" w:hAnsi="Arial" w:cs="Arial"/>
          <w:sz w:val="24"/>
          <w:szCs w:val="24"/>
        </w:rPr>
        <w:t>://</w:t>
      </w:r>
      <w:proofErr w:type="spellStart"/>
      <w:r w:rsidR="00C377F3" w:rsidRPr="00E63225">
        <w:rPr>
          <w:rFonts w:ascii="Arial" w:hAnsi="Arial" w:cs="Arial"/>
          <w:sz w:val="24"/>
          <w:szCs w:val="24"/>
        </w:rPr>
        <w:t>аларь</w:t>
      </w:r>
      <w:r w:rsidRPr="00E63225">
        <w:rPr>
          <w:rFonts w:ascii="Arial" w:hAnsi="Arial" w:cs="Arial"/>
          <w:sz w:val="24"/>
          <w:szCs w:val="24"/>
        </w:rPr>
        <w:t>.рф</w:t>
      </w:r>
      <w:proofErr w:type="spellEnd"/>
      <w:r w:rsidRPr="00E63225">
        <w:rPr>
          <w:rFonts w:ascii="Arial" w:hAnsi="Arial" w:cs="Arial"/>
          <w:sz w:val="24"/>
          <w:szCs w:val="24"/>
        </w:rPr>
        <w:t>/»;</w:t>
      </w:r>
    </w:p>
    <w:p w:rsidR="00894998" w:rsidRPr="005E1A55" w:rsidRDefault="00894998" w:rsidP="00894998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E63225">
        <w:rPr>
          <w:rFonts w:ascii="Arial" w:hAnsi="Arial" w:cs="Arial"/>
          <w:sz w:val="24"/>
          <w:szCs w:val="24"/>
        </w:rPr>
        <w:t>3. Настоящее решение Думы м</w:t>
      </w:r>
      <w:r w:rsidR="00C377F3" w:rsidRPr="00E63225">
        <w:rPr>
          <w:rFonts w:ascii="Arial" w:hAnsi="Arial" w:cs="Arial"/>
          <w:sz w:val="24"/>
          <w:szCs w:val="24"/>
        </w:rPr>
        <w:t>униципального образования «Аларь</w:t>
      </w:r>
      <w:r w:rsidRPr="00E63225">
        <w:rPr>
          <w:rFonts w:ascii="Arial" w:hAnsi="Arial" w:cs="Arial"/>
          <w:sz w:val="24"/>
          <w:szCs w:val="24"/>
        </w:rPr>
        <w:t>» вступает в силу после дня его официального опубликования</w:t>
      </w:r>
      <w:r w:rsidRPr="005E1A55">
        <w:rPr>
          <w:rFonts w:ascii="Arial" w:hAnsi="Arial" w:cs="Arial"/>
          <w:sz w:val="24"/>
          <w:szCs w:val="24"/>
        </w:rPr>
        <w:t>.</w:t>
      </w:r>
    </w:p>
    <w:p w:rsidR="00894998" w:rsidRPr="005E1A55" w:rsidRDefault="00894998" w:rsidP="00894998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894998" w:rsidRPr="005E1A55" w:rsidRDefault="00894998" w:rsidP="00894998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4998" w:rsidRPr="005E1A55" w:rsidRDefault="00894998" w:rsidP="00894998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Председатель Думы,</w:t>
      </w:r>
    </w:p>
    <w:p w:rsidR="00894998" w:rsidRPr="005E1A55" w:rsidRDefault="00894998" w:rsidP="00C377F3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Глава м</w:t>
      </w:r>
      <w:r w:rsidR="00C377F3">
        <w:rPr>
          <w:rFonts w:ascii="Arial" w:hAnsi="Arial" w:cs="Arial"/>
          <w:sz w:val="24"/>
          <w:szCs w:val="24"/>
        </w:rPr>
        <w:t>униципального образования «</w:t>
      </w:r>
      <w:proofErr w:type="gramStart"/>
      <w:r w:rsidR="00C377F3">
        <w:rPr>
          <w:rFonts w:ascii="Arial" w:hAnsi="Arial" w:cs="Arial"/>
          <w:sz w:val="24"/>
          <w:szCs w:val="24"/>
        </w:rPr>
        <w:t xml:space="preserve">Аларь»   </w:t>
      </w:r>
      <w:proofErr w:type="gramEnd"/>
      <w:r w:rsidR="00C377F3">
        <w:rPr>
          <w:rFonts w:ascii="Arial" w:hAnsi="Arial" w:cs="Arial"/>
          <w:sz w:val="24"/>
          <w:szCs w:val="24"/>
        </w:rPr>
        <w:t xml:space="preserve">                       Э.Ж. </w:t>
      </w:r>
      <w:proofErr w:type="spellStart"/>
      <w:r w:rsidR="00C377F3">
        <w:rPr>
          <w:rFonts w:ascii="Arial" w:hAnsi="Arial" w:cs="Arial"/>
          <w:sz w:val="24"/>
          <w:szCs w:val="24"/>
        </w:rPr>
        <w:t>Габеева</w:t>
      </w:r>
      <w:proofErr w:type="spellEnd"/>
    </w:p>
    <w:p w:rsidR="00A149E2" w:rsidRPr="00894998" w:rsidRDefault="00A149E2" w:rsidP="00FA32F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Default="00A149E2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D9" w:rsidRPr="00894998" w:rsidRDefault="00EF41D9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Default="00A149E2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7F3" w:rsidRDefault="00C377F3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7F3" w:rsidRPr="00894998" w:rsidRDefault="00C377F3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9E2" w:rsidRPr="00894998" w:rsidRDefault="00A149E2" w:rsidP="00A14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94998">
        <w:rPr>
          <w:rFonts w:ascii="Courier New" w:eastAsia="Times New Roman" w:hAnsi="Courier New" w:cs="Courier New"/>
          <w:lang w:eastAsia="ru-RU"/>
        </w:rPr>
        <w:t>Приложение 1</w:t>
      </w:r>
    </w:p>
    <w:p w:rsidR="00A149E2" w:rsidRPr="00894998" w:rsidRDefault="00A149E2" w:rsidP="00A14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94998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</w:t>
      </w:r>
      <w:r w:rsidR="00C377F3">
        <w:rPr>
          <w:rFonts w:ascii="Courier New" w:eastAsia="Times New Roman" w:hAnsi="Courier New" w:cs="Courier New"/>
          <w:lang w:eastAsia="ru-RU"/>
        </w:rPr>
        <w:t>Аларь</w:t>
      </w:r>
      <w:r w:rsidRPr="00894998">
        <w:rPr>
          <w:rFonts w:ascii="Courier New" w:eastAsia="Times New Roman" w:hAnsi="Courier New" w:cs="Courier New"/>
          <w:lang w:eastAsia="ru-RU"/>
        </w:rPr>
        <w:t>»</w:t>
      </w:r>
    </w:p>
    <w:p w:rsidR="00A149E2" w:rsidRPr="00894998" w:rsidRDefault="00C377F3" w:rsidP="00A14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«29</w:t>
      </w:r>
      <w:r w:rsidR="00A149E2" w:rsidRPr="00894998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11 2019 г. № 46/4</w:t>
      </w:r>
      <w:r w:rsidR="00A149E2" w:rsidRPr="00894998">
        <w:rPr>
          <w:rFonts w:ascii="Courier New" w:eastAsia="Times New Roman" w:hAnsi="Courier New" w:cs="Courier New"/>
          <w:lang w:eastAsia="ru-RU"/>
        </w:rPr>
        <w:t>-дмо</w:t>
      </w:r>
    </w:p>
    <w:p w:rsidR="00E34712" w:rsidRPr="00894998" w:rsidRDefault="00E34712" w:rsidP="00E34712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F5E49" w:rsidRPr="00894998" w:rsidRDefault="008F5E49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4712" w:rsidRPr="00894998" w:rsidRDefault="00E34712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94998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E34712" w:rsidRPr="00894998" w:rsidRDefault="00F811F7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9499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</w:t>
      </w:r>
      <w:r w:rsidR="00E34712" w:rsidRPr="00894998">
        <w:rPr>
          <w:rFonts w:ascii="Arial" w:eastAsia="Times New Roman" w:hAnsi="Arial" w:cs="Arial"/>
          <w:b/>
          <w:sz w:val="30"/>
          <w:szCs w:val="30"/>
          <w:lang w:eastAsia="ru-RU"/>
        </w:rPr>
        <w:t>архиве администрации МО «Аларский район»</w:t>
      </w:r>
    </w:p>
    <w:p w:rsidR="00E34712" w:rsidRPr="00894998" w:rsidRDefault="00E34712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712" w:rsidRPr="00894998" w:rsidRDefault="00E34712" w:rsidP="00894998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1. Основные положения</w:t>
      </w:r>
    </w:p>
    <w:p w:rsidR="00E34712" w:rsidRPr="00894998" w:rsidRDefault="00E34712" w:rsidP="00E34712">
      <w:pPr>
        <w:tabs>
          <w:tab w:val="left" w:pos="24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 Документы </w:t>
      </w:r>
      <w:r w:rsidR="00A149E2" w:rsidRPr="0089499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49E2" w:rsidRPr="008949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377F3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», представляющие историческую, научную, социальную, экономическую, политическую и практическую ценность, являющиеся муниципальной собственностью, составляют муниципальную часть Архивного фонда Аларского района, государственную часть Архивного фонда Иркутской области, государственную часть Архивного фонда Российской Федерации до передачи на постоянное хранение, временно, в пределах сроков, установленных Федеральной архивной службой России и хранятся в учреждении.</w:t>
      </w:r>
    </w:p>
    <w:p w:rsidR="00E34712" w:rsidRPr="00894998" w:rsidRDefault="00894998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До передачи на государственное хранение, докумен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ты муниципальной собственности 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временно в пределах сроков, установленных федеральным и областным законодательством, хранятся в архиве учреждения.</w:t>
      </w: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1.3. Ведомственный архив </w:t>
      </w:r>
      <w:r w:rsidR="00BB4507" w:rsidRPr="00894998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377F3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» создан для хранения законченны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х делопроизводством документов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архивный сектор отдела муниципальной службы администрации МО «Аларский район».</w:t>
      </w:r>
    </w:p>
    <w:p w:rsidR="00E34712" w:rsidRPr="00894998" w:rsidRDefault="00F811F7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1.4. А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рхив находится в помещении администрации МО «</w:t>
      </w:r>
      <w:r w:rsidR="00C377F3">
        <w:rPr>
          <w:rFonts w:ascii="Arial" w:eastAsia="Times New Roman" w:hAnsi="Arial" w:cs="Arial"/>
          <w:sz w:val="24"/>
          <w:szCs w:val="24"/>
          <w:lang w:eastAsia="ru-RU"/>
        </w:rPr>
        <w:t xml:space="preserve">Аларь» по адресу: </w:t>
      </w:r>
      <w:proofErr w:type="spellStart"/>
      <w:r w:rsidR="00C377F3">
        <w:rPr>
          <w:rFonts w:ascii="Arial" w:eastAsia="Times New Roman" w:hAnsi="Arial" w:cs="Arial"/>
          <w:sz w:val="24"/>
          <w:szCs w:val="24"/>
          <w:lang w:eastAsia="ru-RU"/>
        </w:rPr>
        <w:t>с.Аларь</w:t>
      </w:r>
      <w:proofErr w:type="spellEnd"/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7F3">
        <w:rPr>
          <w:rFonts w:ascii="Arial" w:eastAsia="Times New Roman" w:hAnsi="Arial" w:cs="Arial"/>
          <w:sz w:val="24"/>
          <w:szCs w:val="24"/>
          <w:lang w:eastAsia="ru-RU"/>
        </w:rPr>
        <w:t>д.43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894998" w:rsidRDefault="00D91594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по ведению 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ведомс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твенного архива возлагаются на 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 xml:space="preserve">делопроизводителя 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>администрации МО «</w:t>
      </w:r>
      <w:r w:rsidR="00C377F3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», назначаемого распоряжением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="00E34712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ответственный за архив).</w:t>
      </w: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1.5. В своей работе ответственный за архив руководствуется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894998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№ 125-ФЗ «Об архивном деле в Российской Федерации», законом Иркутской области от 4 апреля </w:t>
      </w:r>
      <w:smartTag w:uri="urn:schemas-microsoft-com:office:smarttags" w:element="metricconverter">
        <w:smartTagPr>
          <w:attr w:name="ProductID" w:val="2008 г"/>
        </w:smartTagPr>
        <w:r w:rsidRPr="00894998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№ 4-ОЗ «Об архивном деле в Иркутской области», основными правилами работы ведомственных архивов, приказами, указаниями Федерального архивного агентства Российской Федерации, методическими рекомендациями Архивного Агентства Иркутской области и Государственного архива, настоящим положением. </w:t>
      </w: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1.6. Ответственный за вед</w:t>
      </w:r>
      <w:r w:rsidR="00D91594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ение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архива работает по планам, утвержденных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и отчитывается перед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ним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о своей работе. </w:t>
      </w: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1.7. Круг обязанностей ответственного за архив определяется должностной инструкцией, утвержденной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1.8. Контроль за деятельностью архива осуществляется </w:t>
      </w:r>
      <w:r w:rsidR="008F5E49" w:rsidRPr="00894998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894998" w:rsidRDefault="00E34712" w:rsidP="00894998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1.9. Организационно - методическое руководство деятельностью архива администрации МО «</w:t>
      </w:r>
      <w:r w:rsidR="00C377F3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» осуществляет архивный сектор отдела муниципальный службы администрац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>ии МО «Аларский район».</w:t>
      </w:r>
    </w:p>
    <w:p w:rsidR="00F811F7" w:rsidRPr="00894998" w:rsidRDefault="00F811F7" w:rsidP="00A77E30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2. Состав документов в архиве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2.1. Вся совокупность документов муниципальной собственности, образующихся в деятельности 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, составляет ее документальный фонд: 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2.1.1. Документы подразделяются по срокам на: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- документы долговременного (свы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>ше 10 лет) срока хранения;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необходимые в деятельности учреждения;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документы постоянного (вечного) хранения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Документы постоянного хранения, имеющие историческое, научное, социальное, экономическое, культурное значение, составляют архивный фонд администрации, являющийся составной частью Архивного фонда Российской Федерации.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Сроки хранения документов устанавливаются на основании экспертизы их ценности.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Печатные (в том числе ведомственные) издания, дополняющие документы архива и документы необходимые для справочной работы;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Научно-справочный аппарат, раскрывающий состав и содержание документов ведомственного архива.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 Основные задачи и функции архива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3.1. Основными задачами архива являются: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3.1.1. Комплектование законченным делопроизводством документами, муниципальной собственности постоянного, долговременного хранения, образующиеся в результате деятельности 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Учет, обеспечение сохранности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в архиве;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3.1.3. Создание научно-справочного аппарата к документам архива;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3.1.4. Использование хранящихся в архиве документов;</w:t>
      </w:r>
    </w:p>
    <w:p w:rsidR="00F811F7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3.1.5. Подготовка и своевременная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архивным Агентством Иркутской области в архивный сектор отдела муниципальной службы администрации МО «Аларский район».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 В целях выполнения основных задач архив выполняет следующие функции (ответственный за архив):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Принимает, учитывает и хранит законченные делопроизводством документы, муниципальной собственности, обработанные в соответствии с основными положениями «Государственной системы документационного обеспечения управления» и «Основными правилами работы архивов организации» и несет ответственность за их сохранность.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онтролирует сохранность и правильность оформления дел, принимает участие в составлении номенклатур дел и проверяет правильность формирования дел в соответствии с утвержденной номенклатурой.</w:t>
      </w:r>
    </w:p>
    <w:p w:rsidR="00CE41D7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Создает и поддерживает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в актуальном состоянии научно-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справочный аппарат к документам, подлежащих передаче на государственное хранение. Представля</w:t>
      </w:r>
      <w:r w:rsidR="00F811F7" w:rsidRPr="00894998">
        <w:rPr>
          <w:rFonts w:ascii="Arial" w:eastAsia="Times New Roman" w:hAnsi="Arial" w:cs="Arial"/>
          <w:sz w:val="24"/>
          <w:szCs w:val="24"/>
          <w:lang w:eastAsia="ru-RU"/>
        </w:rPr>
        <w:t>ет не позднее, чем через 2 года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после завершения делопроизводством дел на рассмотрение экспертной комиссии (далее – ЭК) администрации и экспертно-проверочной комиссии (далее – ЭПК)</w:t>
      </w:r>
      <w:r w:rsidRPr="0089499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Архивного Агентства Иркутской </w:t>
      </w:r>
      <w:r w:rsidR="00E63225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описи дел постоянного </w:t>
      </w:r>
      <w:r w:rsidR="00C377F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ранения, </w:t>
      </w:r>
      <w:r w:rsidR="00CE41D7" w:rsidRPr="00894998">
        <w:rPr>
          <w:rFonts w:ascii="Arial" w:eastAsia="Times New Roman" w:hAnsi="Arial" w:cs="Arial"/>
          <w:sz w:val="24"/>
          <w:szCs w:val="24"/>
          <w:lang w:eastAsia="ru-RU"/>
        </w:rPr>
        <w:t>научно-технической документации.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Организует работу по составлению актов о выделении к уничтожению дел с истекшими сроками хран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ения за соответствующий период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после утверждения и согласования Архивного Агентства Иркутской области описей дел постоянного хранения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Осуществляет подготовку документов для изготовления страховых копий на особые ценные документы, создает страховой фонд особо ценных документов и фонд пользования, которые вместе с оригиналами передает на хранение в архивный сектор отдела муниципальной службы администрации МО «</w:t>
      </w:r>
      <w:r w:rsidR="00E63225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Организует использование документов, а именно: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- информирует руководство и работников о составе и  содержании документов ведомственного архива;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- выдает в установленном порядке дела для работы в организации;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- ведет учет использования документов;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- выдает в установленном порядке 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запрашиваемые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справки, копии и выписки из документов.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Ответственный за архив принимает участие в разработке методических пособий по делопроизводству и архивному делу 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94998" w:rsidRP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Ответственный за архив подготавливает и передает на хранение документы постоянного хранения в архивный сектор отдела муниципальной службы администрации МО «Аларский район» в установленные сроки и в установленном порядке.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. Ответственный за архив представляет в архивный сектор отдела муниципальной службы администрации МО «Аларский район» паспорт архива учреждения в установленные сроки. 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3.2.1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Архив осуществляет прием электронных документов, обеспечивает их сохранность, учет, отбор и использование, а также подготовку и передачу на государственное хранение.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D030F8" w:rsidP="00A77E30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A77E30" w:rsidRPr="00894998">
        <w:rPr>
          <w:rFonts w:ascii="Arial" w:eastAsia="Times New Roman" w:hAnsi="Arial" w:cs="Arial"/>
          <w:sz w:val="24"/>
          <w:szCs w:val="24"/>
          <w:lang w:eastAsia="ru-RU"/>
        </w:rPr>
        <w:t>Права архива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Для выполнения основных задач и функций архив имеет право: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Запрашивать от структурных подразделений администрации МО «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D030F8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», источники комплектования,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необходимые для работы сведения;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Привлекать в необходимых случаях в качестве экспертов-консультантов специалистов, работающих в администрации МО «Аларский район»;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>. Участвовать в мероприятиях, проводимых Федеральной архивной службой, архивным Агентством Иркутской области, по вопросам архивного дела и документационного обеспечения управления.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5. Организация работы</w:t>
      </w:r>
    </w:p>
    <w:p w:rsidR="00A77E30" w:rsidRPr="00894998" w:rsidRDefault="00A77E30" w:rsidP="00A77E30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5.1. При смене ответственного за </w:t>
      </w:r>
      <w:r w:rsidR="00D030F8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архив 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прием-передача дел проводится специально созданной комиссией. Акт приема-передачи утверждается </w:t>
      </w:r>
      <w:r w:rsidR="00D030F8" w:rsidRPr="00894998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администрации.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5.2. Ответственный за архив:</w:t>
      </w:r>
    </w:p>
    <w:p w:rsidR="00A77E30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деятельность архива 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2E3" w:rsidRPr="008949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030F8"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94998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D030F8" w:rsidRPr="0089499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94998">
        <w:rPr>
          <w:rFonts w:ascii="Arial" w:eastAsia="Times New Roman" w:hAnsi="Arial" w:cs="Arial"/>
          <w:sz w:val="24"/>
          <w:szCs w:val="24"/>
          <w:lang w:eastAsia="ru-RU"/>
        </w:rPr>
        <w:t xml:space="preserve"> и несет персональную ответственность за выполнение возложенных на него задач и функций.</w:t>
      </w:r>
    </w:p>
    <w:p w:rsidR="00B30171" w:rsidRPr="00894998" w:rsidRDefault="00A77E30" w:rsidP="00894998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998">
        <w:rPr>
          <w:rFonts w:ascii="Arial" w:eastAsia="Times New Roman" w:hAnsi="Arial" w:cs="Arial"/>
          <w:sz w:val="24"/>
          <w:szCs w:val="24"/>
          <w:lang w:eastAsia="ru-RU"/>
        </w:rPr>
        <w:t>5.3. Архивный фонд и архивные документы при реорганизации архива передаются учреждению - правопреемнику. При его ликвидации или отсутствии правопреемника документы передаются в архивный сектор отдела муниципальной службы администрации МО «Аларский район» в установленном порядке.</w:t>
      </w:r>
      <w:r w:rsidR="00B30171" w:rsidRPr="0089499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sectPr w:rsidR="00B30171" w:rsidRPr="00894998" w:rsidSect="00FA614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22"/>
    <w:multiLevelType w:val="multilevel"/>
    <w:tmpl w:val="10B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F4E1B"/>
    <w:multiLevelType w:val="multilevel"/>
    <w:tmpl w:val="6EA8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402EF"/>
    <w:multiLevelType w:val="multilevel"/>
    <w:tmpl w:val="4EA4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07F9B"/>
    <w:multiLevelType w:val="multilevel"/>
    <w:tmpl w:val="77C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6"/>
    <w:rsid w:val="000302DE"/>
    <w:rsid w:val="001C74C6"/>
    <w:rsid w:val="00367906"/>
    <w:rsid w:val="0037401F"/>
    <w:rsid w:val="004142E3"/>
    <w:rsid w:val="006426E5"/>
    <w:rsid w:val="008218F5"/>
    <w:rsid w:val="00894998"/>
    <w:rsid w:val="008F5E49"/>
    <w:rsid w:val="00A149E2"/>
    <w:rsid w:val="00A77E30"/>
    <w:rsid w:val="00B30171"/>
    <w:rsid w:val="00BB4507"/>
    <w:rsid w:val="00C377F3"/>
    <w:rsid w:val="00C8210E"/>
    <w:rsid w:val="00CC208D"/>
    <w:rsid w:val="00CE41D7"/>
    <w:rsid w:val="00D030F8"/>
    <w:rsid w:val="00D411E4"/>
    <w:rsid w:val="00D91594"/>
    <w:rsid w:val="00E34712"/>
    <w:rsid w:val="00E63225"/>
    <w:rsid w:val="00EA08C1"/>
    <w:rsid w:val="00EF41D9"/>
    <w:rsid w:val="00F811F7"/>
    <w:rsid w:val="00FA32F2"/>
    <w:rsid w:val="00F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A6640"/>
  <w15:docId w15:val="{BBD367EE-A39E-4A43-AB1E-0F471A3C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1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58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607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5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77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1440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3437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993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8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45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0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791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4062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9589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2019-11-26T04:24:00Z</cp:lastPrinted>
  <dcterms:created xsi:type="dcterms:W3CDTF">2019-12-03T01:05:00Z</dcterms:created>
  <dcterms:modified xsi:type="dcterms:W3CDTF">2019-12-16T02:03:00Z</dcterms:modified>
</cp:coreProperties>
</file>