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C6" w:rsidRPr="00343CEC" w:rsidRDefault="00E5554A" w:rsidP="00875D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13.08.2021г. </w:t>
      </w:r>
      <w:r w:rsidR="00875DC6"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34</w:t>
      </w:r>
    </w:p>
    <w:p w:rsidR="00875DC6" w:rsidRPr="00343CEC" w:rsidRDefault="00875DC6" w:rsidP="00875D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75DC6" w:rsidRPr="00343CEC" w:rsidRDefault="00875DC6" w:rsidP="00875D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75DC6" w:rsidRPr="00343CEC" w:rsidRDefault="00875DC6" w:rsidP="00875D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875DC6" w:rsidRPr="00343CEC" w:rsidRDefault="00875DC6" w:rsidP="00875D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МУНИ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ЦИПАЛЬНОЕ ОБРАЗОВАНИЕ «АЛАРЬ</w:t>
      </w: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875DC6" w:rsidRPr="00343CEC" w:rsidRDefault="00875DC6" w:rsidP="00875D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75DC6" w:rsidRPr="00343CEC" w:rsidRDefault="00875DC6" w:rsidP="00875D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75DC6" w:rsidRPr="00343CEC" w:rsidRDefault="00875DC6" w:rsidP="00875DC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875DC6" w:rsidRPr="00343CEC" w:rsidRDefault="00875DC6" w:rsidP="00875DC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ОБ УТВЕРЖДЕНИИ ПОЛОЖЕНИЯ ОБ УВЕКОВЕЧЕНИИ ПАМЯТИ ВЫДАЮЩИХСЯ СОБЫТИЙ, ЛИЧНОСТЕЙ И ОРГАНИЗАЦИЙ НА  ТЕРРИТОРИИ МУНИЦ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ИПАЛЬНОГО ОБРАЗОВАНИЯ «АЛАРЬ</w:t>
      </w:r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»</w:t>
      </w:r>
    </w:p>
    <w:p w:rsidR="00875DC6" w:rsidRPr="00343CEC" w:rsidRDefault="00875DC6" w:rsidP="00875DC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875DC6" w:rsidRPr="00343CEC" w:rsidRDefault="00875DC6" w:rsidP="00875D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25.06.2002  № 73-ФЗ «Об объектах культурного  наследия (памятниках истории и культуры)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родов Российской Федерации», 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 Законом Российской Федерации  от 14.01.2003 № 4292-1 «Об увековечивании памяти погибших при защите Отечества», руководствуясь Уставом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343CEC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администрация муниц</w:t>
      </w:r>
      <w:r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ипального образования «Аларь</w:t>
      </w:r>
      <w:r w:rsidRPr="00343CEC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»</w:t>
      </w:r>
    </w:p>
    <w:p w:rsidR="00875DC6" w:rsidRPr="00343CEC" w:rsidRDefault="00875DC6" w:rsidP="00875DC6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75DC6" w:rsidRPr="00343CEC" w:rsidRDefault="00875DC6" w:rsidP="00875D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343CEC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875DC6" w:rsidRPr="00343CEC" w:rsidRDefault="00875DC6" w:rsidP="00875DC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875DC6" w:rsidRPr="00343CEC" w:rsidRDefault="00875DC6" w:rsidP="00875D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(Приложение № 1).</w:t>
      </w:r>
    </w:p>
    <w:p w:rsidR="00875DC6" w:rsidRPr="00343CEC" w:rsidRDefault="00875DC6" w:rsidP="00875D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2.  Утвердить Положение о Комиссии 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(Приложение № 2).</w:t>
      </w:r>
    </w:p>
    <w:p w:rsidR="00875DC6" w:rsidRPr="00343CEC" w:rsidRDefault="00875DC6" w:rsidP="00875D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печатном издании «</w:t>
      </w:r>
      <w:r>
        <w:rPr>
          <w:rFonts w:ascii="Arial" w:eastAsia="Times New Roman" w:hAnsi="Arial" w:cs="Arial"/>
          <w:sz w:val="24"/>
          <w:szCs w:val="24"/>
          <w:lang w:eastAsia="ru-RU"/>
        </w:rPr>
        <w:t>Алар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муниципаль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образования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41FDC" w:rsidRPr="00093449">
        <w:rPr>
          <w:bCs/>
          <w:sz w:val="28"/>
          <w:szCs w:val="28"/>
        </w:rPr>
        <w:t>(</w:t>
      </w:r>
      <w:hyperlink r:id="rId5" w:history="1">
        <w:r w:rsidR="00041FDC" w:rsidRPr="00576143">
          <w:rPr>
            <w:rStyle w:val="a3"/>
            <w:bCs/>
            <w:sz w:val="28"/>
            <w:szCs w:val="28"/>
            <w:lang w:val="en-US"/>
          </w:rPr>
          <w:t>http</w:t>
        </w:r>
        <w:r w:rsidR="00041FDC" w:rsidRPr="00576143">
          <w:rPr>
            <w:rStyle w:val="a3"/>
            <w:bCs/>
            <w:sz w:val="28"/>
            <w:szCs w:val="28"/>
          </w:rPr>
          <w:t>://</w:t>
        </w:r>
        <w:proofErr w:type="spellStart"/>
        <w:r w:rsidR="00041FDC" w:rsidRPr="00576143">
          <w:rPr>
            <w:rStyle w:val="a3"/>
            <w:bCs/>
            <w:sz w:val="28"/>
            <w:szCs w:val="28"/>
          </w:rPr>
          <w:t>аларь.рф</w:t>
        </w:r>
        <w:proofErr w:type="spellEnd"/>
      </w:hyperlink>
      <w:r w:rsidR="00041FDC" w:rsidRPr="00093449">
        <w:rPr>
          <w:bCs/>
          <w:sz w:val="28"/>
          <w:szCs w:val="28"/>
        </w:rPr>
        <w:t>)</w:t>
      </w:r>
      <w:r w:rsidR="00041FDC" w:rsidRPr="00041FDC">
        <w:rPr>
          <w:bCs/>
          <w:sz w:val="28"/>
          <w:szCs w:val="28"/>
        </w:rPr>
        <w:t xml:space="preserve">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коммуникационной сети «Интернет»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5DC6" w:rsidRPr="00343CEC" w:rsidRDefault="00875DC6" w:rsidP="00875D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875DC6" w:rsidRPr="00343CEC" w:rsidRDefault="00875DC6" w:rsidP="00875D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DC6" w:rsidRPr="00343CEC" w:rsidRDefault="00875DC6" w:rsidP="00875D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DC6" w:rsidRPr="00343CEC" w:rsidRDefault="00875DC6" w:rsidP="00875D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DC6" w:rsidRPr="00343CEC" w:rsidRDefault="00875DC6" w:rsidP="00875D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DC6" w:rsidRPr="00343CEC" w:rsidRDefault="00875DC6" w:rsidP="003D29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875DC6" w:rsidRPr="00343CEC" w:rsidRDefault="00875DC6" w:rsidP="003D29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Э.Ж. Габеева</w:t>
      </w:r>
    </w:p>
    <w:p w:rsidR="00875DC6" w:rsidRPr="00343CEC" w:rsidRDefault="00875DC6" w:rsidP="0087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DC6" w:rsidRPr="00343CEC" w:rsidRDefault="00875DC6" w:rsidP="00875DC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Times New Roman" w:eastAsia="Times New Roman" w:hAnsi="Times New Roman" w:cs="Times New Roman"/>
          <w:lang w:eastAsia="ru-RU"/>
        </w:rPr>
        <w:br w:type="page"/>
      </w:r>
      <w:r w:rsidRPr="00343CEC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875DC6" w:rsidRPr="00343CEC" w:rsidRDefault="00875DC6" w:rsidP="00875DC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875DC6" w:rsidRPr="00343CEC" w:rsidRDefault="00875DC6" w:rsidP="00875DC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>
        <w:rPr>
          <w:rFonts w:ascii="Courier New" w:eastAsia="Times New Roman" w:hAnsi="Courier New" w:cs="Courier New"/>
          <w:lang w:eastAsia="ru-RU"/>
        </w:rPr>
        <w:t>Аларь</w:t>
      </w:r>
      <w:r w:rsidRPr="00343CEC">
        <w:rPr>
          <w:rFonts w:ascii="Courier New" w:eastAsia="Times New Roman" w:hAnsi="Courier New" w:cs="Courier New"/>
          <w:lang w:eastAsia="ru-RU"/>
        </w:rPr>
        <w:t>»</w:t>
      </w:r>
    </w:p>
    <w:p w:rsidR="00875DC6" w:rsidRPr="00343CEC" w:rsidRDefault="00041FDC" w:rsidP="00875DC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Pr="00041FDC">
        <w:rPr>
          <w:rFonts w:ascii="Courier New" w:eastAsia="Times New Roman" w:hAnsi="Courier New" w:cs="Courier New"/>
          <w:lang w:eastAsia="ru-RU"/>
        </w:rPr>
        <w:t>13</w:t>
      </w:r>
      <w:r>
        <w:rPr>
          <w:rFonts w:ascii="Courier New" w:eastAsia="Times New Roman" w:hAnsi="Courier New" w:cs="Courier New"/>
          <w:lang w:eastAsia="ru-RU"/>
        </w:rPr>
        <w:t>.</w:t>
      </w:r>
      <w:r w:rsidRPr="00041FDC">
        <w:rPr>
          <w:rFonts w:ascii="Courier New" w:eastAsia="Times New Roman" w:hAnsi="Courier New" w:cs="Courier New"/>
          <w:lang w:eastAsia="ru-RU"/>
        </w:rPr>
        <w:t>08</w:t>
      </w:r>
      <w:r>
        <w:rPr>
          <w:rFonts w:ascii="Courier New" w:eastAsia="Times New Roman" w:hAnsi="Courier New" w:cs="Courier New"/>
          <w:lang w:eastAsia="ru-RU"/>
        </w:rPr>
        <w:t>.</w:t>
      </w:r>
      <w:r w:rsidRPr="00041FDC">
        <w:rPr>
          <w:rFonts w:ascii="Courier New" w:eastAsia="Times New Roman" w:hAnsi="Courier New" w:cs="Courier New"/>
          <w:lang w:eastAsia="ru-RU"/>
        </w:rPr>
        <w:t>2021</w:t>
      </w:r>
      <w:r>
        <w:rPr>
          <w:rFonts w:ascii="Courier New" w:eastAsia="Times New Roman" w:hAnsi="Courier New" w:cs="Courier New"/>
          <w:lang w:eastAsia="ru-RU"/>
        </w:rPr>
        <w:t>г.</w:t>
      </w:r>
      <w:r w:rsidR="00875DC6" w:rsidRPr="00343CEC">
        <w:rPr>
          <w:rFonts w:ascii="Courier New" w:eastAsia="Times New Roman" w:hAnsi="Courier New" w:cs="Courier New"/>
          <w:lang w:eastAsia="ru-RU"/>
        </w:rPr>
        <w:t xml:space="preserve"> №</w:t>
      </w:r>
      <w:r w:rsidRPr="00041FDC">
        <w:rPr>
          <w:rFonts w:ascii="Courier New" w:eastAsia="Times New Roman" w:hAnsi="Courier New" w:cs="Courier New"/>
          <w:lang w:eastAsia="ru-RU"/>
        </w:rPr>
        <w:t>34</w:t>
      </w:r>
      <w:r w:rsidR="00875DC6" w:rsidRPr="00343CEC">
        <w:rPr>
          <w:rFonts w:ascii="Courier New" w:eastAsia="Times New Roman" w:hAnsi="Courier New" w:cs="Courier New"/>
          <w:lang w:eastAsia="ru-RU"/>
        </w:rPr>
        <w:t xml:space="preserve"> 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8"/>
      <w:bookmarkEnd w:id="0"/>
    </w:p>
    <w:p w:rsidR="00875DC6" w:rsidRPr="00343CEC" w:rsidRDefault="00875DC6" w:rsidP="00875DC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ПОЛОЖЕНИЕ</w:t>
      </w:r>
    </w:p>
    <w:p w:rsidR="00875DC6" w:rsidRPr="00343CEC" w:rsidRDefault="00875DC6" w:rsidP="00875DC6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ОБ УВЕКОВЕЧЕНИИ ПАМЯТИ ВЫДАЮЩИХСЯ СОБЫТИЙ, ЛИЧНОСТЕЙ И ОРГАНИЗАЦИЙ НА  ТЕРРИТОРИИ МУНИЦ</w:t>
      </w: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ИПАЛЬНОГО ОБРАЗОВАНИЯ «АЛАРЬ</w:t>
      </w:r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»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Положение об увековечении памяти выдающихся граждан, событий и организаций в муниципальном образовании «</w:t>
      </w:r>
      <w:r>
        <w:rPr>
          <w:rFonts w:ascii="Arial" w:eastAsia="Times New Roman" w:hAnsi="Arial" w:cs="Arial"/>
          <w:lang w:eastAsia="ru-RU"/>
        </w:rPr>
        <w:t>Аларь</w:t>
      </w:r>
      <w:r w:rsidRPr="00343CEC">
        <w:rPr>
          <w:rFonts w:ascii="Arial" w:eastAsia="Times New Roman" w:hAnsi="Arial" w:cs="Arial"/>
          <w:lang w:eastAsia="ru-RU"/>
        </w:rPr>
        <w:t>»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43CEC">
        <w:rPr>
          <w:rFonts w:ascii="Arial" w:eastAsia="Times New Roman" w:hAnsi="Arial" w:cs="Arial"/>
          <w:b/>
          <w:lang w:eastAsia="ru-RU"/>
        </w:rPr>
        <w:t>1. Общие положения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 xml:space="preserve">1.1. </w:t>
      </w:r>
      <w:proofErr w:type="gramStart"/>
      <w:r w:rsidRPr="00343CEC">
        <w:rPr>
          <w:rFonts w:ascii="Arial" w:eastAsia="Times New Roman" w:hAnsi="Arial" w:cs="Arial"/>
          <w:lang w:eastAsia="ru-RU"/>
        </w:rPr>
        <w:t>Увековечение памяти выдающихся граждан в  муниципальном образовании</w:t>
      </w:r>
      <w:r>
        <w:rPr>
          <w:rFonts w:ascii="Arial" w:eastAsia="Times New Roman" w:hAnsi="Arial" w:cs="Arial"/>
          <w:lang w:eastAsia="ru-RU"/>
        </w:rPr>
        <w:t xml:space="preserve"> «Аларь»</w:t>
      </w:r>
      <w:r w:rsidRPr="00343CEC">
        <w:rPr>
          <w:rFonts w:ascii="Arial" w:eastAsia="Times New Roman" w:hAnsi="Arial" w:cs="Arial"/>
          <w:lang w:eastAsia="ru-RU"/>
        </w:rPr>
        <w:t xml:space="preserve">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муниципальным образованием</w:t>
      </w:r>
      <w:r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 xml:space="preserve">», </w:t>
      </w:r>
      <w:proofErr w:type="spellStart"/>
      <w:r w:rsidRPr="00343CEC">
        <w:rPr>
          <w:rFonts w:ascii="Arial" w:eastAsia="Times New Roman" w:hAnsi="Arial" w:cs="Arial"/>
          <w:lang w:eastAsia="ru-RU"/>
        </w:rPr>
        <w:t>Аларским</w:t>
      </w:r>
      <w:proofErr w:type="spellEnd"/>
      <w:r w:rsidRPr="00343CEC">
        <w:rPr>
          <w:rFonts w:ascii="Arial" w:eastAsia="Times New Roman" w:hAnsi="Arial" w:cs="Arial"/>
          <w:lang w:eastAsia="ru-RU"/>
        </w:rPr>
        <w:t xml:space="preserve"> районом и Отечеством.</w:t>
      </w:r>
      <w:proofErr w:type="gramEnd"/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Увековечению подлежат общезначимые события в истории 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», Аларского района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Увековечение памяти выдающихся граждан, событий и организаций в муниципальном образовании</w:t>
      </w:r>
      <w:r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 производится на основании решения Думы муниц</w:t>
      </w:r>
      <w:r>
        <w:rPr>
          <w:rFonts w:ascii="Arial" w:eastAsia="Times New Roman" w:hAnsi="Arial" w:cs="Arial"/>
          <w:lang w:eastAsia="ru-RU"/>
        </w:rPr>
        <w:t>ипального образования «Аларь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значимость гражданина или события в истории 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», Аларского района;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особый вклад гражданина в определенную сферу деятельности, принесший долговременную пользу  муниципальному образованию</w:t>
      </w:r>
      <w:r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», Аларскому району и Отечеству.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1.3. Основными формами увековечения памяти являются: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установка произведений монументального и декоративного искусства;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lastRenderedPageBreak/>
        <w:t>- присвоение фамилий и имен улицам, площадям и др.;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занесение фамилий погибших при защите Отечества и других сведений о них в книги Памяти, на стелы и др.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 xml:space="preserve">1.4. В целях объективной оценки значимости личности гражданина, память которого </w:t>
      </w:r>
      <w:r w:rsidRPr="00343CEC">
        <w:rPr>
          <w:rFonts w:ascii="Arial" w:eastAsia="Times New Roman" w:hAnsi="Arial" w:cs="Arial"/>
          <w:color w:val="000000" w:themeColor="text1"/>
          <w:lang w:eastAsia="ru-RU"/>
        </w:rPr>
        <w:t xml:space="preserve">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не более 3 лет со дня смерти героев Великой Отечественной войны 1941-1945 годов, память которых предполагается увековечить, и не ранее чем через 10 лет после свершения </w:t>
      </w:r>
      <w:r w:rsidRPr="00343CEC">
        <w:rPr>
          <w:rFonts w:ascii="Arial" w:eastAsia="Times New Roman" w:hAnsi="Arial" w:cs="Arial"/>
          <w:lang w:eastAsia="ru-RU"/>
        </w:rPr>
        <w:t>исторического события. Исключением является увековечение памяти почетных граждан</w:t>
      </w:r>
      <w:r w:rsidRPr="00243140">
        <w:rPr>
          <w:rFonts w:ascii="Arial" w:eastAsia="Times New Roman" w:hAnsi="Arial" w:cs="Arial"/>
          <w:lang w:eastAsia="ru-RU"/>
        </w:rPr>
        <w:t xml:space="preserve"> </w:t>
      </w:r>
      <w:r w:rsidRPr="00343CEC">
        <w:rPr>
          <w:rFonts w:ascii="Arial" w:eastAsia="Times New Roman" w:hAnsi="Arial" w:cs="Arial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«Аларский район», </w:t>
      </w:r>
      <w:r w:rsidRPr="00343CEC">
        <w:rPr>
          <w:rFonts w:ascii="Arial" w:eastAsia="Times New Roman" w:hAnsi="Arial" w:cs="Arial"/>
          <w:lang w:eastAsia="ru-RU"/>
        </w:rPr>
        <w:t>почетных граждан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», Героев Советского Союза,  Героев Социалистического труда и Героев России, Героев труда Российской Федерации.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1.6. Мемориальные сооружения, установленные без соответствующего разрешения органов местного самоуправления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 или других органов, имеющих право давать разрешение на увековечение памяти в соответствии с действующим законодательством, по обращению главы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 демонтируются в установленном действующим законодательством порядке.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</w:t>
      </w:r>
      <w:r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 в исключительных случаях (по решению Думы муниц</w:t>
      </w:r>
      <w:r w:rsidR="00F236A5">
        <w:rPr>
          <w:rFonts w:ascii="Arial" w:eastAsia="Times New Roman" w:hAnsi="Arial" w:cs="Arial"/>
          <w:lang w:eastAsia="ru-RU"/>
        </w:rPr>
        <w:t>ипального образования «Аларь</w:t>
      </w:r>
      <w:r w:rsidRPr="00343CEC">
        <w:rPr>
          <w:rFonts w:ascii="Arial" w:eastAsia="Times New Roman" w:hAnsi="Arial" w:cs="Arial"/>
          <w:lang w:eastAsia="ru-RU"/>
        </w:rPr>
        <w:t>») осуществляется за счет средств бюджета муниципального образования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 xml:space="preserve"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муниципального образования </w:t>
      </w:r>
      <w:r w:rsidR="00F236A5">
        <w:rPr>
          <w:rFonts w:ascii="Arial" w:eastAsia="Times New Roman" w:hAnsi="Arial" w:cs="Arial"/>
          <w:lang w:eastAsia="ru-RU"/>
        </w:rPr>
        <w:t>«Аларь</w:t>
      </w:r>
      <w:r w:rsidRPr="00343CEC">
        <w:rPr>
          <w:rFonts w:ascii="Arial" w:eastAsia="Times New Roman" w:hAnsi="Arial" w:cs="Arial"/>
          <w:lang w:eastAsia="ru-RU"/>
        </w:rPr>
        <w:t>» и (или) с соответствующим органом по охране памятников (если памятники, памятные знаки, мемориальные доски находятся в его ведении).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муниц</w:t>
      </w:r>
      <w:r w:rsidR="00F236A5">
        <w:rPr>
          <w:rFonts w:ascii="Arial" w:eastAsia="Times New Roman" w:hAnsi="Arial" w:cs="Arial"/>
          <w:lang w:eastAsia="ru-RU"/>
        </w:rPr>
        <w:t>ипального образования «Аларь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43CEC">
        <w:rPr>
          <w:rFonts w:ascii="Arial" w:eastAsia="Times New Roman" w:hAnsi="Arial" w:cs="Arial"/>
          <w:b/>
          <w:lang w:eastAsia="ru-RU"/>
        </w:rPr>
        <w:t>2. Порядок подачи материалов на увековечение памяти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2.1. Инициаторами увековечения памяти могут выступать органы государственной власти и местного самоуправления муниципального образования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», коллективы предприятий, учреждений, организаций независимо от форм собственности, общественные объединения, некоммерческие организации, действующие в муниципальном образовании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», инициативные группы жителей муниципального образования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 xml:space="preserve">» численностью не менее 10 человек, иностранные государства. 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Родственники не могут быть инициаторами увековечения памяти.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2.2. Органы местного самоуправления муниципального образования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 осуществляют организационную работу по увековечению памяти.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муниципальном образовании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 xml:space="preserve">» (далее - Комиссия). Персональный состав Комиссии утверждается постановлением </w:t>
      </w:r>
      <w:r>
        <w:rPr>
          <w:rFonts w:ascii="Arial" w:eastAsia="Times New Roman" w:hAnsi="Arial" w:cs="Arial"/>
          <w:lang w:eastAsia="ru-RU"/>
        </w:rPr>
        <w:t xml:space="preserve">администрации </w:t>
      </w:r>
      <w:r w:rsidRPr="00343CEC">
        <w:rPr>
          <w:rFonts w:ascii="Arial" w:eastAsia="Times New Roman" w:hAnsi="Arial" w:cs="Arial"/>
          <w:lang w:eastAsia="ru-RU"/>
        </w:rPr>
        <w:t xml:space="preserve"> муниц</w:t>
      </w:r>
      <w:r>
        <w:rPr>
          <w:rFonts w:ascii="Arial" w:eastAsia="Times New Roman" w:hAnsi="Arial" w:cs="Arial"/>
          <w:lang w:eastAsia="ru-RU"/>
        </w:rPr>
        <w:t>ипаль</w:t>
      </w:r>
      <w:r w:rsidR="00F236A5">
        <w:rPr>
          <w:rFonts w:ascii="Arial" w:eastAsia="Times New Roman" w:hAnsi="Arial" w:cs="Arial"/>
          <w:lang w:eastAsia="ru-RU"/>
        </w:rPr>
        <w:t>ного образования «Аларь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 xml:space="preserve">- </w:t>
      </w:r>
      <w:hyperlink w:anchor="Par135" w:history="1">
        <w:r w:rsidRPr="00343CEC">
          <w:rPr>
            <w:rFonts w:ascii="Arial" w:eastAsia="Times New Roman" w:hAnsi="Arial" w:cs="Arial"/>
            <w:lang w:eastAsia="ru-RU"/>
          </w:rPr>
          <w:t>ходатайство</w:t>
        </w:r>
      </w:hyperlink>
      <w:r w:rsidRPr="00343CEC">
        <w:rPr>
          <w:rFonts w:ascii="Arial" w:eastAsia="Times New Roman" w:hAnsi="Arial" w:cs="Arial"/>
          <w:lang w:eastAsia="ru-RU"/>
        </w:rPr>
        <w:t xml:space="preserve"> инициаторов увековечения памяти (далее - ходатайство), содержащее необходимые общие сведения об историческом событии или деятеле с </w:t>
      </w:r>
      <w:r w:rsidRPr="00343CEC">
        <w:rPr>
          <w:rFonts w:ascii="Arial" w:eastAsia="Times New Roman" w:hAnsi="Arial" w:cs="Arial"/>
          <w:lang w:eastAsia="ru-RU"/>
        </w:rPr>
        <w:lastRenderedPageBreak/>
        <w:t>подробной мотивировкой целесообразности увековечения их памяти согласно приложению;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предварительные эскизные предложения по размещению мемориального сооружения;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ходатайство главы муниципального образования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2.4. Для присвоения имени улицам, скверам, площадям и др. необходимо: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 xml:space="preserve">- </w:t>
      </w:r>
      <w:hyperlink w:anchor="Par135" w:history="1">
        <w:r w:rsidRPr="00343CEC">
          <w:rPr>
            <w:rFonts w:ascii="Arial" w:eastAsia="Times New Roman" w:hAnsi="Arial" w:cs="Arial"/>
            <w:lang w:eastAsia="ru-RU"/>
          </w:rPr>
          <w:t>ходатайство</w:t>
        </w:r>
      </w:hyperlink>
      <w:r w:rsidRPr="00343CEC">
        <w:rPr>
          <w:rFonts w:ascii="Arial" w:eastAsia="Times New Roman" w:hAnsi="Arial" w:cs="Arial"/>
          <w:lang w:eastAsia="ru-RU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сведения об источниках финансирования работ, связанных с переименованием улицы, сквера, площади;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ходатайство главы муниципального образования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43CEC">
        <w:rPr>
          <w:rFonts w:ascii="Arial" w:eastAsia="Times New Roman" w:hAnsi="Arial" w:cs="Arial"/>
          <w:b/>
          <w:lang w:eastAsia="ru-RU"/>
        </w:rPr>
        <w:t>3. Порядок принятия решения об увековечении памяти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3.1. В результате рассмотрения представленных документов Комиссия принимает одно из следующих решений: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поддержать ходатайство и подготовить соответствующий проект решения Думы муниципального образования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 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отклонить ходатайство, направить инициаторам увековечения памяти мотивированный отказ.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3.2. Решение об увековечении памяти, принимаемое Комиссией, служит основанием для его рассмотрения на заседании Думы муниц</w:t>
      </w:r>
      <w:r w:rsidR="00F236A5">
        <w:rPr>
          <w:rFonts w:ascii="Arial" w:eastAsia="Times New Roman" w:hAnsi="Arial" w:cs="Arial"/>
          <w:lang w:eastAsia="ru-RU"/>
        </w:rPr>
        <w:t>ипального образования «Аларь</w:t>
      </w:r>
      <w:r w:rsidRPr="00343CEC">
        <w:rPr>
          <w:rFonts w:ascii="Arial" w:eastAsia="Times New Roman" w:hAnsi="Arial" w:cs="Arial"/>
          <w:lang w:eastAsia="ru-RU"/>
        </w:rPr>
        <w:t>» и утверждения решением Думы муниц</w:t>
      </w:r>
      <w:r>
        <w:rPr>
          <w:rFonts w:ascii="Arial" w:eastAsia="Times New Roman" w:hAnsi="Arial" w:cs="Arial"/>
          <w:lang w:eastAsia="ru-RU"/>
        </w:rPr>
        <w:t>и</w:t>
      </w:r>
      <w:r w:rsidR="00F236A5">
        <w:rPr>
          <w:rFonts w:ascii="Arial" w:eastAsia="Times New Roman" w:hAnsi="Arial" w:cs="Arial"/>
          <w:lang w:eastAsia="ru-RU"/>
        </w:rPr>
        <w:t>пального образования «Аларь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43CEC">
        <w:rPr>
          <w:rFonts w:ascii="Arial" w:eastAsia="Times New Roman" w:hAnsi="Arial" w:cs="Arial"/>
          <w:b/>
          <w:lang w:eastAsia="ru-RU"/>
        </w:rPr>
        <w:t>4. Проектирование, изготовление и установка мемориальных сооружений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 xml:space="preserve">4.2. Заказчик определяет форму проектирования мемориального сооружения, </w:t>
      </w:r>
      <w:r w:rsidRPr="00343CEC">
        <w:rPr>
          <w:rFonts w:ascii="Arial" w:eastAsia="Times New Roman" w:hAnsi="Arial" w:cs="Arial"/>
          <w:lang w:eastAsia="ru-RU"/>
        </w:rPr>
        <w:lastRenderedPageBreak/>
        <w:t>исполнителей (подрядчиков) по выполнению в материале (натуре) и установке мемориального сооружения.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Архитектурно-художественное решение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Разработанные эскизные проекты утверждаются постановлением администрации муниц</w:t>
      </w:r>
      <w:r w:rsidR="00F236A5">
        <w:rPr>
          <w:rFonts w:ascii="Arial" w:eastAsia="Times New Roman" w:hAnsi="Arial" w:cs="Arial"/>
          <w:lang w:eastAsia="ru-RU"/>
        </w:rPr>
        <w:t>ипального образования «Аларь</w:t>
      </w:r>
      <w:r w:rsidRPr="00343CEC">
        <w:rPr>
          <w:rFonts w:ascii="Arial" w:eastAsia="Times New Roman" w:hAnsi="Arial" w:cs="Arial"/>
          <w:lang w:eastAsia="ru-RU"/>
        </w:rPr>
        <w:t>» и представляются в Комиссию.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По поручению Думы муниц</w:t>
      </w:r>
      <w:r w:rsidR="00F236A5">
        <w:rPr>
          <w:rFonts w:ascii="Arial" w:eastAsia="Times New Roman" w:hAnsi="Arial" w:cs="Arial"/>
          <w:lang w:eastAsia="ru-RU"/>
        </w:rPr>
        <w:t>ипального образования «Аларь</w:t>
      </w:r>
      <w:r w:rsidRPr="00343CEC">
        <w:rPr>
          <w:rFonts w:ascii="Arial" w:eastAsia="Times New Roman" w:hAnsi="Arial" w:cs="Arial"/>
          <w:lang w:eastAsia="ru-RU"/>
        </w:rPr>
        <w:t>» и главы муниципального образования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>
        <w:rPr>
          <w:rFonts w:ascii="Arial" w:eastAsia="Times New Roman" w:hAnsi="Arial" w:cs="Arial"/>
          <w:lang w:eastAsia="ru-RU"/>
        </w:rPr>
        <w:t>»</w:t>
      </w:r>
      <w:r w:rsidRPr="00343CEC">
        <w:rPr>
          <w:rFonts w:ascii="Arial" w:eastAsia="Times New Roman" w:hAnsi="Arial" w:cs="Arial"/>
          <w:lang w:eastAsia="ru-RU"/>
        </w:rPr>
        <w:t xml:space="preserve"> открытие объектов увековечения могут производить в торжественной обстановке: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руководители представительных и исполнительных органов местного самоуправления муниципального образования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 председатель Комиссии;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343CEC">
        <w:rPr>
          <w:rFonts w:ascii="Arial" w:eastAsia="Times New Roman" w:hAnsi="Arial" w:cs="Arial"/>
          <w:lang w:eastAsia="ru-RU"/>
        </w:rPr>
        <w:t>представители организаций, расположенных на территории муниципального образования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43CEC">
        <w:rPr>
          <w:rFonts w:ascii="Arial" w:eastAsia="Times New Roman" w:hAnsi="Arial" w:cs="Arial"/>
          <w:b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5.1. Администрация муниципального образования</w:t>
      </w:r>
      <w:r w:rsidR="00F236A5">
        <w:rPr>
          <w:rFonts w:ascii="Arial" w:eastAsia="Times New Roman" w:hAnsi="Arial" w:cs="Arial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lang w:eastAsia="ru-RU"/>
        </w:rPr>
        <w:t>» ведет учет мемориальных сооружений (составляет учетную документацию в соответствии с установленными требованиями) и осуществляет контроль за их техническим состоянием.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 Думой муниц</w:t>
      </w:r>
      <w:r w:rsidR="00F236A5">
        <w:rPr>
          <w:rFonts w:ascii="Arial" w:eastAsia="Times New Roman" w:hAnsi="Arial" w:cs="Arial"/>
          <w:lang w:eastAsia="ru-RU"/>
        </w:rPr>
        <w:t>ипального образования «Аларь</w:t>
      </w:r>
      <w:r w:rsidRPr="00343CEC">
        <w:rPr>
          <w:rFonts w:ascii="Arial" w:eastAsia="Times New Roman" w:hAnsi="Arial" w:cs="Arial"/>
          <w:lang w:eastAsia="ru-RU"/>
        </w:rPr>
        <w:t>».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75DC6" w:rsidRPr="00343CEC" w:rsidRDefault="00875DC6" w:rsidP="00875DC6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43CEC">
        <w:rPr>
          <w:rFonts w:ascii="Arial" w:eastAsia="Times New Roman" w:hAnsi="Arial" w:cs="Arial"/>
          <w:b/>
          <w:lang w:eastAsia="ru-RU"/>
        </w:rPr>
        <w:t>6. Порядок разрешения споров</w:t>
      </w:r>
    </w:p>
    <w:p w:rsidR="00875DC6" w:rsidRPr="00343CEC" w:rsidRDefault="00875DC6" w:rsidP="00875DC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75DC6" w:rsidRPr="00343CEC" w:rsidRDefault="00875DC6" w:rsidP="00875DC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43CEC">
        <w:rPr>
          <w:rFonts w:ascii="Arial" w:eastAsia="Times New Roman" w:hAnsi="Arial" w:cs="Arial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43CEC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к Положению об увековечении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памяти выдающихся событий,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личностей и организаций на территории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 муниципального</w:t>
      </w:r>
      <w:r w:rsidR="00F236A5">
        <w:rPr>
          <w:rFonts w:ascii="Courier New" w:eastAsia="Times New Roman" w:hAnsi="Courier New" w:cs="Courier New"/>
          <w:lang w:eastAsia="ru-RU"/>
        </w:rPr>
        <w:t xml:space="preserve"> образования «Аларь</w:t>
      </w:r>
      <w:r w:rsidRPr="00343CEC">
        <w:rPr>
          <w:rFonts w:ascii="Courier New" w:eastAsia="Times New Roman" w:hAnsi="Courier New" w:cs="Courier New"/>
          <w:lang w:eastAsia="ru-RU"/>
        </w:rPr>
        <w:t>»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В комиссию по рассмотрению материалов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</w:t>
      </w:r>
      <w:r w:rsidR="00F236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Главе муниципального образования</w:t>
      </w:r>
      <w:r w:rsidR="00F236A5"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__________________________________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135"/>
      <w:bookmarkEnd w:id="1"/>
      <w:r w:rsidRPr="00343CEC">
        <w:rPr>
          <w:rFonts w:ascii="Arial" w:eastAsia="Times New Roman" w:hAnsi="Arial" w:cs="Arial"/>
          <w:b/>
          <w:sz w:val="24"/>
          <w:szCs w:val="24"/>
          <w:lang w:eastAsia="ru-RU"/>
        </w:rPr>
        <w:t>Ходатайство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 ходатайствует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об увековечении памяти ______________________________________________________________________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</w:t>
      </w:r>
      <w:proofErr w:type="spellStart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(описание жизненного пути, заслуг и т.д.)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(</w:t>
      </w:r>
      <w:proofErr w:type="spellStart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Расходы по _____________________________________________________________________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(изготовлению, сооружению, установке и т.д.)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будут произведены за счет средств _____________________________________________________________________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Протокол ______________________________________________________________________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(общего собрания, совета директоров и т.д.)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от ______________ 20__ г.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подпись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(должность, </w:t>
      </w:r>
      <w:proofErr w:type="spellStart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343C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лица, подписавшего ходатайство)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«_____» _____________ 20_____ г.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C6" w:rsidRPr="00343CEC" w:rsidRDefault="00875DC6" w:rsidP="00875DC6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43CEC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875DC6" w:rsidRPr="00343CEC" w:rsidRDefault="00875DC6" w:rsidP="00875DC6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875DC6" w:rsidRPr="00343CEC" w:rsidRDefault="00875DC6" w:rsidP="00875DC6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43CEC">
        <w:rPr>
          <w:rFonts w:ascii="Courier New" w:eastAsia="Times New Roman" w:hAnsi="Courier New" w:cs="Courier New"/>
          <w:lang w:eastAsia="ru-RU"/>
        </w:rPr>
        <w:t>муниципального образовани</w:t>
      </w:r>
      <w:r w:rsidR="00F236A5">
        <w:rPr>
          <w:rFonts w:ascii="Courier New" w:eastAsia="Times New Roman" w:hAnsi="Courier New" w:cs="Courier New"/>
          <w:lang w:eastAsia="ru-RU"/>
        </w:rPr>
        <w:t>я «Аларь</w:t>
      </w:r>
      <w:r w:rsidRPr="00343CEC">
        <w:rPr>
          <w:rFonts w:ascii="Courier New" w:eastAsia="Times New Roman" w:hAnsi="Courier New" w:cs="Courier New"/>
          <w:lang w:eastAsia="ru-RU"/>
        </w:rPr>
        <w:t>»</w:t>
      </w:r>
    </w:p>
    <w:p w:rsidR="00875DC6" w:rsidRPr="00343CEC" w:rsidRDefault="00041FDC" w:rsidP="00875DC6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от13.08.2021г.</w:t>
      </w:r>
      <w:bookmarkStart w:id="2" w:name="_GoBack"/>
      <w:bookmarkEnd w:id="2"/>
      <w:r w:rsidR="00875DC6" w:rsidRPr="00343CEC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>34</w:t>
      </w:r>
      <w:r w:rsidR="00875DC6" w:rsidRPr="00343CEC">
        <w:rPr>
          <w:rFonts w:ascii="Courier New" w:eastAsia="Times New Roman" w:hAnsi="Courier New" w:cs="Courier New"/>
          <w:lang w:eastAsia="ru-RU"/>
        </w:rPr>
        <w:t xml:space="preserve"> 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ar178"/>
      <w:bookmarkEnd w:id="3"/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рассмотрению материалов </w:t>
      </w:r>
      <w:r w:rsidRPr="00343C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</w:t>
      </w:r>
      <w:r w:rsidR="00F236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1. Комиссия по рассмотрению материалов об увековечении памяти выдающихся граждан, событий и организаций в муниципальном образовании</w:t>
      </w:r>
      <w:r w:rsidR="00F236A5"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самоуправления муниципального образования</w:t>
      </w:r>
      <w:r w:rsidR="00F236A5"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», общественности.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Персональный состав Комиссии утверждается постановлением администрации муниц</w:t>
      </w:r>
      <w:r w:rsidR="00F236A5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5DC6" w:rsidRPr="00343CEC" w:rsidRDefault="00875DC6" w:rsidP="00875DC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875DC6" w:rsidRPr="00343CEC" w:rsidRDefault="00875DC6" w:rsidP="00875DC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члены Комиссии имеют на заседании Комиссии равные права.</w:t>
      </w:r>
    </w:p>
    <w:p w:rsidR="00875DC6" w:rsidRPr="00343CEC" w:rsidRDefault="00875DC6" w:rsidP="00875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875DC6" w:rsidRPr="00343CEC" w:rsidRDefault="00875DC6" w:rsidP="00875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875DC6" w:rsidRPr="00343CEC" w:rsidRDefault="00875DC6" w:rsidP="00875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информирует членов Комиссии об очередных заседаниях, ведет </w:t>
      </w:r>
      <w:hyperlink r:id="rId6" w:tooltip="Протоколы заседаний" w:history="1">
        <w:r w:rsidRPr="002E3009">
          <w:rPr>
            <w:rFonts w:ascii="Arial" w:eastAsia="Calibri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протокол заседания</w:t>
        </w:r>
      </w:hyperlink>
      <w:r w:rsidRPr="00343C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го</w:t>
      </w:r>
      <w:r w:rsidRPr="00343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875DC6" w:rsidRPr="00343CEC" w:rsidRDefault="00875DC6" w:rsidP="00875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2. Комиссия в своей деятельности руководствуется законодательными актами Российской Федерации и Иркутской области, </w:t>
      </w:r>
      <w:hyperlink r:id="rId7" w:history="1">
        <w:r w:rsidRPr="00343CEC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236A5"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», правовыми актами муниципального образования</w:t>
      </w:r>
      <w:r w:rsidR="00F236A5"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», настоящим Положением.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         3. К ведению Комиссии относится: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3.1. Прием, рассмотрение материалов об увековечении памяти выдающихся граждан, событий и организаций в муниципальном образовании</w:t>
      </w:r>
      <w:r w:rsidR="00F236A5"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 3.2. Определение требований к представляемым материалам по полноте отражения: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- жизненного пути и заслуг выдающихся граждан;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- достоверности исторических событий;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- роли предприятий, учреждений и организаций.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3.4. Подготовка предложений об увековечении памяти выдающихся граждан, событий и организаций в муниципальном образовании</w:t>
      </w:r>
      <w:r w:rsidR="00F236A5"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 и представление их в Думу муниципального образования</w:t>
      </w:r>
      <w:r w:rsidR="00F236A5"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» и главе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</w:t>
      </w:r>
      <w:r w:rsidR="00F236A5"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75DC6" w:rsidRPr="00343CEC" w:rsidRDefault="00875DC6" w:rsidP="00875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установке мемориальных сооружений на территории муниципального образования</w:t>
      </w:r>
      <w:r w:rsidR="00F236A5"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7. Решение Комиссии оформляется протоколом.</w:t>
      </w:r>
    </w:p>
    <w:p w:rsidR="00875DC6" w:rsidRPr="00343CEC" w:rsidRDefault="00875DC6" w:rsidP="00875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Администрация  муниципального образования</w:t>
      </w:r>
      <w:r w:rsidR="00F236A5">
        <w:rPr>
          <w:rFonts w:ascii="Arial" w:eastAsia="Times New Roman" w:hAnsi="Arial" w:cs="Arial"/>
          <w:sz w:val="24"/>
          <w:szCs w:val="24"/>
          <w:lang w:eastAsia="ru-RU"/>
        </w:rPr>
        <w:t xml:space="preserve"> «Аларь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75DC6" w:rsidRPr="00343CEC" w:rsidRDefault="00875DC6" w:rsidP="00875D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DC6" w:rsidRDefault="00875DC6" w:rsidP="00875DC6"/>
    <w:p w:rsidR="00457F53" w:rsidRDefault="00457F53"/>
    <w:sectPr w:rsidR="00457F53" w:rsidSect="00E35CCA">
      <w:pgSz w:w="11906" w:h="16838"/>
      <w:pgMar w:top="1134" w:right="851" w:bottom="1134" w:left="1701" w:header="567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F7"/>
    <w:rsid w:val="00041FDC"/>
    <w:rsid w:val="003D292C"/>
    <w:rsid w:val="004112F7"/>
    <w:rsid w:val="0043707E"/>
    <w:rsid w:val="00457F53"/>
    <w:rsid w:val="00875DC6"/>
    <w:rsid w:val="009D414F"/>
    <w:rsid w:val="00E5554A"/>
    <w:rsid w:val="00F2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F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C2C387022FDC739321A30F1532E76CC30B4BA5779B2D24629CFE1DE4194D7X0K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admin</cp:lastModifiedBy>
  <cp:revision>2</cp:revision>
  <dcterms:created xsi:type="dcterms:W3CDTF">2021-08-13T04:58:00Z</dcterms:created>
  <dcterms:modified xsi:type="dcterms:W3CDTF">2021-08-13T04:58:00Z</dcterms:modified>
</cp:coreProperties>
</file>