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F2" w:rsidRPr="007215F2" w:rsidRDefault="009B5FDF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21994">
        <w:rPr>
          <w:rFonts w:ascii="Arial" w:eastAsia="Calibri" w:hAnsi="Arial" w:cs="Arial"/>
          <w:b/>
          <w:bCs/>
          <w:sz w:val="32"/>
          <w:szCs w:val="32"/>
        </w:rPr>
        <w:t>2</w:t>
      </w:r>
      <w:r w:rsidR="005E427A">
        <w:rPr>
          <w:rFonts w:ascii="Arial" w:eastAsia="Calibri" w:hAnsi="Arial" w:cs="Arial"/>
          <w:b/>
          <w:bCs/>
          <w:sz w:val="32"/>
          <w:szCs w:val="32"/>
        </w:rPr>
        <w:t>9</w:t>
      </w:r>
      <w:r w:rsidR="003D0388">
        <w:rPr>
          <w:rFonts w:ascii="Arial" w:eastAsia="Calibri" w:hAnsi="Arial" w:cs="Arial"/>
          <w:b/>
          <w:bCs/>
          <w:sz w:val="32"/>
          <w:szCs w:val="32"/>
        </w:rPr>
        <w:t>.</w:t>
      </w:r>
      <w:r w:rsidRPr="00721994">
        <w:rPr>
          <w:rFonts w:ascii="Arial" w:eastAsia="Calibri" w:hAnsi="Arial" w:cs="Arial"/>
          <w:b/>
          <w:bCs/>
          <w:sz w:val="32"/>
          <w:szCs w:val="32"/>
        </w:rPr>
        <w:t>0</w:t>
      </w:r>
      <w:r w:rsidR="000D4117">
        <w:rPr>
          <w:rFonts w:ascii="Arial" w:eastAsia="Calibri" w:hAnsi="Arial" w:cs="Arial"/>
          <w:b/>
          <w:bCs/>
          <w:sz w:val="32"/>
          <w:szCs w:val="32"/>
        </w:rPr>
        <w:t>6</w:t>
      </w:r>
      <w:r w:rsidR="00E64F85">
        <w:rPr>
          <w:rFonts w:ascii="Arial" w:eastAsia="Calibri" w:hAnsi="Arial" w:cs="Arial"/>
          <w:b/>
          <w:bCs/>
          <w:sz w:val="32"/>
          <w:szCs w:val="32"/>
        </w:rPr>
        <w:t>.2022</w:t>
      </w:r>
      <w:r w:rsidR="00073DB3">
        <w:rPr>
          <w:rFonts w:ascii="Arial" w:eastAsia="Calibri" w:hAnsi="Arial" w:cs="Arial"/>
          <w:b/>
          <w:bCs/>
          <w:sz w:val="32"/>
          <w:szCs w:val="32"/>
        </w:rPr>
        <w:t xml:space="preserve"> г. № </w:t>
      </w:r>
      <w:r w:rsidR="00AC0EB3">
        <w:rPr>
          <w:rFonts w:ascii="Arial" w:eastAsia="Calibri" w:hAnsi="Arial" w:cs="Arial"/>
          <w:b/>
          <w:bCs/>
          <w:sz w:val="32"/>
          <w:szCs w:val="32"/>
        </w:rPr>
        <w:t>12</w:t>
      </w:r>
      <w:r w:rsidR="000D4117">
        <w:rPr>
          <w:rFonts w:ascii="Arial" w:eastAsia="Calibri" w:hAnsi="Arial" w:cs="Arial"/>
          <w:b/>
          <w:bCs/>
          <w:sz w:val="32"/>
          <w:szCs w:val="32"/>
        </w:rPr>
        <w:t>4</w:t>
      </w:r>
      <w:r w:rsidR="007215F2" w:rsidRPr="007215F2">
        <w:rPr>
          <w:rFonts w:ascii="Arial" w:eastAsia="Calibri" w:hAnsi="Arial" w:cs="Arial"/>
          <w:b/>
          <w:bCs/>
          <w:sz w:val="32"/>
          <w:szCs w:val="32"/>
        </w:rPr>
        <w:t>/4- ДМО</w:t>
      </w:r>
    </w:p>
    <w:p w:rsidR="007215F2" w:rsidRPr="007215F2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215F2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7215F2" w:rsidRPr="007215F2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215F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7215F2" w:rsidRPr="007215F2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215F2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7215F2" w:rsidRPr="007215F2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215F2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</w:t>
      </w:r>
      <w:r w:rsidR="009B5FDF">
        <w:rPr>
          <w:rFonts w:ascii="Arial" w:eastAsia="Calibri" w:hAnsi="Arial" w:cs="Arial"/>
          <w:b/>
          <w:bCs/>
          <w:sz w:val="32"/>
          <w:szCs w:val="32"/>
        </w:rPr>
        <w:t>АЛАРЬ</w:t>
      </w:r>
      <w:r w:rsidRPr="007215F2">
        <w:rPr>
          <w:rFonts w:ascii="Arial" w:eastAsia="Calibri" w:hAnsi="Arial" w:cs="Arial"/>
          <w:b/>
          <w:bCs/>
          <w:sz w:val="32"/>
          <w:szCs w:val="32"/>
        </w:rPr>
        <w:t>»</w:t>
      </w:r>
    </w:p>
    <w:p w:rsidR="007215F2" w:rsidRPr="007215F2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215F2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7215F2" w:rsidRPr="007215F2" w:rsidRDefault="007215F2" w:rsidP="007215F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215F2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7215F2" w:rsidRPr="007215F2" w:rsidRDefault="007215F2" w:rsidP="007215F2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32"/>
          <w:szCs w:val="32"/>
        </w:rPr>
      </w:pPr>
    </w:p>
    <w:p w:rsidR="007215F2" w:rsidRPr="007215F2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215F2">
        <w:rPr>
          <w:rFonts w:ascii="Arial" w:eastAsia="Calibri" w:hAnsi="Arial" w:cs="Arial"/>
          <w:b/>
          <w:sz w:val="32"/>
          <w:szCs w:val="32"/>
        </w:rPr>
        <w:t>О ВНЕСЕНИИ ИЗМЕНЕНИЙ И ДОПОЛНЕНИЙ В УСТАВ МУНИЦИПАЛЬНОГО ОБРАЗОВАНИЯ «</w:t>
      </w:r>
      <w:r w:rsidR="009B5FDF">
        <w:rPr>
          <w:rFonts w:ascii="Arial" w:eastAsia="Calibri" w:hAnsi="Arial" w:cs="Arial"/>
          <w:b/>
          <w:sz w:val="32"/>
          <w:szCs w:val="32"/>
        </w:rPr>
        <w:t>АЛАРЬ</w:t>
      </w:r>
      <w:r w:rsidRPr="007215F2">
        <w:rPr>
          <w:rFonts w:ascii="Arial" w:eastAsia="Calibri" w:hAnsi="Arial" w:cs="Arial"/>
          <w:b/>
          <w:sz w:val="32"/>
          <w:szCs w:val="32"/>
        </w:rPr>
        <w:t>»</w:t>
      </w:r>
    </w:p>
    <w:p w:rsidR="007215F2" w:rsidRPr="007215F2" w:rsidRDefault="007215F2" w:rsidP="00C27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15F2" w:rsidRPr="007215F2" w:rsidRDefault="00B964F3" w:rsidP="00DE0813">
      <w:pPr>
        <w:keepNext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В соответствии с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п.4.3 ч.1 ст.25.1</w:t>
      </w:r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</w:t>
      </w:r>
      <w:r w:rsidR="007215F2" w:rsidRPr="007215F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Федеральн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ого</w:t>
      </w:r>
      <w:r w:rsidR="007215F2" w:rsidRPr="007215F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закон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а</w:t>
      </w:r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</w:t>
      </w:r>
      <w:r w:rsidR="007215F2" w:rsidRPr="007215F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от 06.10.2003 № 131-ФЗ «Об общих принципах организации местного самоуправления в Российской Федерации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», Федеральным законом от 11.06.2021 г. </w:t>
      </w:r>
      <w:bookmarkStart w:id="0" w:name="_GoBack"/>
      <w:bookmarkEnd w:id="0"/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 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="007215F2" w:rsidRPr="007215F2">
        <w:rPr>
          <w:rFonts w:ascii="Arial" w:eastAsia="Times New Roman" w:hAnsi="Arial" w:cs="Arial"/>
          <w:bCs/>
          <w:kern w:val="32"/>
          <w:sz w:val="24"/>
          <w:szCs w:val="24"/>
        </w:rPr>
        <w:t xml:space="preserve"> Дума муниципального образования «</w:t>
      </w:r>
      <w:r w:rsidR="009B5FDF">
        <w:rPr>
          <w:rFonts w:ascii="Arial" w:eastAsia="Times New Roman" w:hAnsi="Arial" w:cs="Arial"/>
          <w:bCs/>
          <w:kern w:val="32"/>
          <w:sz w:val="24"/>
          <w:szCs w:val="24"/>
        </w:rPr>
        <w:t>Аларь</w:t>
      </w:r>
      <w:r w:rsidR="007215F2" w:rsidRPr="007215F2">
        <w:rPr>
          <w:rFonts w:ascii="Arial" w:eastAsia="Times New Roman" w:hAnsi="Arial" w:cs="Arial"/>
          <w:bCs/>
          <w:kern w:val="32"/>
          <w:sz w:val="24"/>
          <w:szCs w:val="24"/>
        </w:rPr>
        <w:t>»,</w:t>
      </w:r>
    </w:p>
    <w:p w:rsidR="007215F2" w:rsidRPr="007215F2" w:rsidRDefault="007215F2" w:rsidP="006712D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11816" w:rsidRPr="007215F2" w:rsidRDefault="007215F2" w:rsidP="0041181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215F2">
        <w:rPr>
          <w:rFonts w:ascii="Arial" w:eastAsia="Calibri" w:hAnsi="Arial" w:cs="Arial"/>
          <w:b/>
          <w:sz w:val="32"/>
          <w:szCs w:val="32"/>
        </w:rPr>
        <w:t>РЕШИЛА:</w:t>
      </w:r>
    </w:p>
    <w:p w:rsidR="00E64F85" w:rsidRDefault="003D0388" w:rsidP="00E64F85">
      <w:pPr>
        <w:shd w:val="clear" w:color="auto" w:fill="FFFFFF"/>
        <w:tabs>
          <w:tab w:val="left" w:leader="underscore" w:pos="2179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E64F85" w:rsidRPr="00E64F85">
        <w:rPr>
          <w:rFonts w:ascii="Arial" w:eastAsia="Calibri" w:hAnsi="Arial" w:cs="Arial"/>
          <w:sz w:val="24"/>
          <w:szCs w:val="24"/>
        </w:rPr>
        <w:t xml:space="preserve">. </w:t>
      </w:r>
      <w:r w:rsidR="00E64F85">
        <w:rPr>
          <w:rFonts w:ascii="Arial" w:eastAsia="Calibri" w:hAnsi="Arial" w:cs="Arial"/>
          <w:sz w:val="24"/>
          <w:szCs w:val="24"/>
        </w:rPr>
        <w:t>Внести в Устав муниципального образования «</w:t>
      </w:r>
      <w:r w:rsidR="009B5FDF">
        <w:rPr>
          <w:rFonts w:ascii="Arial" w:eastAsia="Calibri" w:hAnsi="Arial" w:cs="Arial"/>
          <w:sz w:val="24"/>
          <w:szCs w:val="24"/>
        </w:rPr>
        <w:t>Аларь</w:t>
      </w:r>
      <w:r w:rsidR="00E64F85">
        <w:rPr>
          <w:rFonts w:ascii="Arial" w:eastAsia="Calibri" w:hAnsi="Arial" w:cs="Arial"/>
          <w:sz w:val="24"/>
          <w:szCs w:val="24"/>
        </w:rPr>
        <w:t>» следующие изменения:</w:t>
      </w:r>
    </w:p>
    <w:p w:rsidR="00E64F85" w:rsidRPr="00E64F85" w:rsidRDefault="00405DAE" w:rsidP="00E64F85">
      <w:pPr>
        <w:shd w:val="clear" w:color="auto" w:fill="FFFFFF"/>
        <w:tabs>
          <w:tab w:val="left" w:leader="underscore" w:pos="2179"/>
        </w:tabs>
        <w:spacing w:after="0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405DAE">
        <w:rPr>
          <w:rFonts w:ascii="Arial" w:hAnsi="Arial" w:cs="Arial"/>
          <w:color w:val="000000" w:themeColor="text1"/>
          <w:spacing w:val="-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.1. </w:t>
      </w:r>
      <w:r w:rsidR="00E64F85" w:rsidRPr="00E64F85">
        <w:rPr>
          <w:rFonts w:ascii="Arial" w:hAnsi="Arial" w:cs="Arial"/>
          <w:color w:val="000000" w:themeColor="text1"/>
          <w:spacing w:val="-1"/>
          <w:sz w:val="24"/>
          <w:szCs w:val="24"/>
        </w:rPr>
        <w:t>статью 7.1 изложить в следующей редакции:</w:t>
      </w:r>
    </w:p>
    <w:p w:rsidR="00E64F85" w:rsidRPr="00E64F85" w:rsidRDefault="00E64F85" w:rsidP="00E64F85">
      <w:pPr>
        <w:shd w:val="clear" w:color="auto" w:fill="FFFFFF"/>
        <w:tabs>
          <w:tab w:val="left" w:leader="underscore" w:pos="2179"/>
        </w:tabs>
        <w:spacing w:after="0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E64F85">
        <w:rPr>
          <w:rFonts w:ascii="Arial" w:hAnsi="Arial" w:cs="Arial"/>
          <w:color w:val="000000" w:themeColor="text1"/>
          <w:spacing w:val="-1"/>
          <w:sz w:val="24"/>
          <w:szCs w:val="24"/>
        </w:rPr>
        <w:t>«Статья 7.1. Муниципальный контроль</w:t>
      </w:r>
    </w:p>
    <w:p w:rsidR="00E64F85" w:rsidRPr="00665E0F" w:rsidRDefault="00E64F85" w:rsidP="00E64F85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E64F85">
        <w:rPr>
          <w:rFonts w:ascii="Arial" w:eastAsia="+mn-ea" w:hAnsi="Arial" w:cs="Arial"/>
          <w:kern w:val="24"/>
          <w:sz w:val="24"/>
          <w:szCs w:val="24"/>
        </w:rPr>
        <w:t>1. Органы местного самоуправления</w:t>
      </w:r>
      <w:r w:rsidRPr="00665E0F">
        <w:rPr>
          <w:rFonts w:ascii="Arial" w:eastAsia="+mn-ea" w:hAnsi="Arial" w:cs="Arial"/>
          <w:kern w:val="24"/>
          <w:sz w:val="24"/>
        </w:rPr>
        <w:t xml:space="preserve"> </w:t>
      </w:r>
      <w:r w:rsidRPr="00665E0F">
        <w:rPr>
          <w:rFonts w:ascii="Arial" w:eastAsia="+mn-ea" w:hAnsi="Arial" w:cs="Arial"/>
          <w:iCs/>
          <w:kern w:val="24"/>
          <w:sz w:val="24"/>
        </w:rPr>
        <w:t xml:space="preserve">Поселения </w:t>
      </w:r>
      <w:r w:rsidRPr="00665E0F">
        <w:rPr>
          <w:rFonts w:ascii="Arial" w:eastAsia="+mn-ea" w:hAnsi="Arial" w:cs="Arial"/>
          <w:kern w:val="24"/>
          <w:sz w:val="24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E64F85" w:rsidRPr="00665E0F" w:rsidRDefault="00E64F85" w:rsidP="00E64F85">
      <w:pPr>
        <w:pStyle w:val="a6"/>
        <w:jc w:val="both"/>
        <w:rPr>
          <w:rFonts w:ascii="Arial" w:hAnsi="Arial" w:cs="Arial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 xml:space="preserve">Муниципальный контроль подлежит осуществлению при наличии в границах </w:t>
      </w:r>
      <w:r w:rsidRPr="00665E0F">
        <w:rPr>
          <w:rFonts w:ascii="Arial" w:eastAsia="+mn-ea" w:hAnsi="Arial" w:cs="Arial"/>
          <w:iCs/>
          <w:kern w:val="24"/>
          <w:sz w:val="24"/>
        </w:rPr>
        <w:t>Поселения</w:t>
      </w:r>
      <w:r w:rsidRPr="00665E0F">
        <w:rPr>
          <w:rFonts w:ascii="Arial" w:eastAsia="+mn-ea" w:hAnsi="Arial" w:cs="Arial"/>
          <w:kern w:val="24"/>
          <w:sz w:val="24"/>
        </w:rPr>
        <w:t xml:space="preserve"> объектов соответствующего вида контроля.</w:t>
      </w:r>
    </w:p>
    <w:p w:rsidR="00E64F85" w:rsidRPr="00665E0F" w:rsidRDefault="00E64F85" w:rsidP="00E64F85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 xml:space="preserve">2. Определение органов местного самоуправления </w:t>
      </w:r>
      <w:r w:rsidRPr="00665E0F">
        <w:rPr>
          <w:rFonts w:ascii="Arial" w:eastAsia="+mn-ea" w:hAnsi="Arial" w:cs="Arial"/>
          <w:iCs/>
          <w:kern w:val="24"/>
          <w:sz w:val="24"/>
        </w:rPr>
        <w:t>Поселения</w:t>
      </w:r>
      <w:r w:rsidRPr="00665E0F">
        <w:rPr>
          <w:rFonts w:ascii="Arial" w:eastAsia="+mn-ea" w:hAnsi="Arial" w:cs="Arial"/>
          <w:kern w:val="24"/>
          <w:sz w:val="24"/>
        </w:rPr>
        <w:t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E64F85" w:rsidRDefault="00E64F85" w:rsidP="00E64F85">
      <w:pPr>
        <w:pStyle w:val="a6"/>
        <w:ind w:firstLine="709"/>
        <w:jc w:val="both"/>
        <w:rPr>
          <w:rFonts w:ascii="Arial" w:eastAsia="+mn-ea" w:hAnsi="Arial" w:cs="Arial"/>
          <w:kern w:val="24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7215F2" w:rsidRDefault="009B5FDF" w:rsidP="00E64F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7215F2" w:rsidRPr="007215F2">
        <w:rPr>
          <w:rFonts w:ascii="Arial" w:eastAsia="Calibri" w:hAnsi="Arial" w:cs="Arial"/>
          <w:sz w:val="24"/>
          <w:szCs w:val="24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215F2" w:rsidRPr="007215F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</w:rPr>
        <w:t>«</w:t>
      </w:r>
      <w:r>
        <w:rPr>
          <w:rFonts w:ascii="Arial" w:eastAsia="Calibri" w:hAnsi="Arial" w:cs="Arial"/>
          <w:color w:val="000000"/>
          <w:sz w:val="24"/>
          <w:szCs w:val="24"/>
        </w:rPr>
        <w:t>Аларь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</w:rPr>
        <w:t xml:space="preserve">» </w:t>
      </w:r>
      <w:r w:rsidR="007215F2" w:rsidRPr="007215F2">
        <w:rPr>
          <w:rFonts w:ascii="Arial" w:eastAsia="Calibri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215F2" w:rsidRPr="007215F2" w:rsidRDefault="009B5FDF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7215F2" w:rsidRPr="007215F2">
        <w:rPr>
          <w:rFonts w:ascii="Arial" w:eastAsia="Calibri" w:hAnsi="Arial" w:cs="Arial"/>
          <w:sz w:val="24"/>
          <w:szCs w:val="24"/>
        </w:rPr>
        <w:t xml:space="preserve">. Главе </w:t>
      </w:r>
      <w:r w:rsidR="007215F2" w:rsidRPr="007215F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>
        <w:rPr>
          <w:rFonts w:ascii="Arial" w:eastAsia="Calibri" w:hAnsi="Arial" w:cs="Arial"/>
          <w:color w:val="000000"/>
          <w:sz w:val="24"/>
          <w:szCs w:val="24"/>
        </w:rPr>
        <w:t>«Аларь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</w:rPr>
        <w:t>»</w:t>
      </w:r>
      <w:r w:rsidR="007215F2" w:rsidRPr="007215F2">
        <w:rPr>
          <w:rFonts w:ascii="Arial" w:eastAsia="Calibri" w:hAnsi="Arial" w:cs="Arial"/>
          <w:sz w:val="24"/>
          <w:szCs w:val="24"/>
        </w:rPr>
        <w:t xml:space="preserve"> опубликовать муниципальный правовой акт </w:t>
      </w:r>
      <w:r w:rsidR="007215F2" w:rsidRPr="007215F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</w:rPr>
        <w:t>«</w:t>
      </w:r>
      <w:r>
        <w:rPr>
          <w:rFonts w:ascii="Arial" w:eastAsia="Calibri" w:hAnsi="Arial" w:cs="Arial"/>
          <w:color w:val="000000"/>
          <w:sz w:val="24"/>
          <w:szCs w:val="24"/>
        </w:rPr>
        <w:t>Аларь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</w:rPr>
        <w:t>»</w:t>
      </w:r>
      <w:r w:rsidR="007215F2" w:rsidRPr="007215F2">
        <w:rPr>
          <w:rFonts w:ascii="Arial" w:eastAsia="Calibri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</w:t>
      </w:r>
      <w:r w:rsidR="007215F2" w:rsidRPr="007215F2">
        <w:rPr>
          <w:rFonts w:ascii="Arial" w:eastAsia="Calibri" w:hAnsi="Arial" w:cs="Arial"/>
          <w:sz w:val="24"/>
          <w:szCs w:val="24"/>
        </w:rPr>
        <w:lastRenderedPageBreak/>
        <w:t xml:space="preserve">опубликования (обнародования) муниципального правового акта </w:t>
      </w:r>
      <w:r w:rsidR="007215F2" w:rsidRPr="007215F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</w:rPr>
        <w:t>«</w:t>
      </w:r>
      <w:r>
        <w:rPr>
          <w:rFonts w:ascii="Arial" w:eastAsia="Calibri" w:hAnsi="Arial" w:cs="Arial"/>
          <w:color w:val="000000"/>
          <w:sz w:val="24"/>
          <w:szCs w:val="24"/>
        </w:rPr>
        <w:t>Аларь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</w:rPr>
        <w:t>»</w:t>
      </w:r>
      <w:r w:rsidR="007215F2" w:rsidRPr="007215F2">
        <w:rPr>
          <w:rFonts w:ascii="Arial" w:eastAsia="Calibri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215F2" w:rsidRDefault="009B5FDF" w:rsidP="00DE08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7215F2" w:rsidRPr="007215F2">
        <w:rPr>
          <w:rFonts w:ascii="Arial" w:eastAsia="Times New Roman" w:hAnsi="Arial" w:cs="Arial"/>
          <w:sz w:val="24"/>
          <w:szCs w:val="24"/>
        </w:rPr>
        <w:t xml:space="preserve">. Настоящее решение вступает в силу после государственной регистрации и опубликования </w:t>
      </w:r>
      <w:proofErr w:type="gramStart"/>
      <w:r w:rsidR="007215F2" w:rsidRPr="007215F2">
        <w:rPr>
          <w:rFonts w:ascii="Arial" w:eastAsia="Times New Roman" w:hAnsi="Arial" w:cs="Arial"/>
          <w:sz w:val="24"/>
          <w:szCs w:val="24"/>
        </w:rPr>
        <w:t xml:space="preserve">в </w:t>
      </w:r>
      <w:r w:rsidR="007215F2" w:rsidRPr="007215F2">
        <w:rPr>
          <w:rFonts w:ascii="Arial" w:eastAsia="Times New Roman" w:hAnsi="Arial" w:cs="Arial"/>
          <w:color w:val="000000"/>
          <w:sz w:val="24"/>
          <w:szCs w:val="24"/>
        </w:rPr>
        <w:t xml:space="preserve"> периодическом</w:t>
      </w:r>
      <w:proofErr w:type="gramEnd"/>
      <w:r w:rsidR="007215F2" w:rsidRPr="007215F2">
        <w:rPr>
          <w:rFonts w:ascii="Arial" w:eastAsia="Times New Roman" w:hAnsi="Arial" w:cs="Arial"/>
          <w:color w:val="000000"/>
          <w:sz w:val="24"/>
          <w:szCs w:val="24"/>
        </w:rPr>
        <w:t xml:space="preserve"> печатном средстве массовой информации «</w:t>
      </w:r>
      <w:r>
        <w:rPr>
          <w:rFonts w:ascii="Arial" w:eastAsia="Times New Roman" w:hAnsi="Arial" w:cs="Arial"/>
          <w:color w:val="000000"/>
          <w:sz w:val="24"/>
          <w:szCs w:val="24"/>
        </w:rPr>
        <w:t>Алар</w:t>
      </w:r>
      <w:r w:rsidR="007215F2" w:rsidRPr="007215F2">
        <w:rPr>
          <w:rFonts w:ascii="Arial" w:eastAsia="Times New Roman" w:hAnsi="Arial" w:cs="Arial"/>
          <w:color w:val="000000"/>
          <w:sz w:val="24"/>
          <w:szCs w:val="24"/>
        </w:rPr>
        <w:t>ский вестник».</w:t>
      </w:r>
    </w:p>
    <w:p w:rsidR="00DE0813" w:rsidRDefault="00DE0813" w:rsidP="00DE08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15F2" w:rsidRPr="007215F2" w:rsidRDefault="007215F2" w:rsidP="00DE08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215F2">
        <w:rPr>
          <w:rFonts w:ascii="Arial" w:eastAsia="Times New Roman" w:hAnsi="Arial" w:cs="Arial"/>
          <w:color w:val="000000"/>
          <w:sz w:val="24"/>
          <w:szCs w:val="24"/>
        </w:rPr>
        <w:t>Председатель Думы, </w:t>
      </w:r>
    </w:p>
    <w:p w:rsidR="007215F2" w:rsidRPr="00C273BA" w:rsidRDefault="007215F2" w:rsidP="00DE08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215F2">
        <w:rPr>
          <w:rFonts w:ascii="Arial" w:eastAsia="Times New Roman" w:hAnsi="Arial" w:cs="Arial"/>
          <w:color w:val="000000"/>
          <w:sz w:val="24"/>
          <w:szCs w:val="24"/>
        </w:rPr>
        <w:t>Глава муниципального образования «</w:t>
      </w:r>
      <w:proofErr w:type="gramStart"/>
      <w:r w:rsidR="009B5FDF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Pr="007215F2">
        <w:rPr>
          <w:rFonts w:ascii="Arial" w:eastAsia="Times New Roman" w:hAnsi="Arial" w:cs="Arial"/>
          <w:color w:val="000000"/>
          <w:sz w:val="24"/>
          <w:szCs w:val="24"/>
        </w:rPr>
        <w:t xml:space="preserve">»   </w:t>
      </w:r>
      <w:proofErr w:type="gramEnd"/>
      <w:r w:rsidRPr="007215F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 w:rsidR="009B5FDF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7215F2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proofErr w:type="spellStart"/>
      <w:r w:rsidR="009B5FDF">
        <w:rPr>
          <w:rFonts w:ascii="Arial" w:eastAsia="Times New Roman" w:hAnsi="Arial" w:cs="Arial"/>
          <w:color w:val="000000"/>
          <w:sz w:val="24"/>
          <w:szCs w:val="24"/>
        </w:rPr>
        <w:t>Э.Ж.Габеева</w:t>
      </w:r>
      <w:proofErr w:type="spellEnd"/>
    </w:p>
    <w:sectPr w:rsidR="007215F2" w:rsidRPr="00C273BA" w:rsidSect="004118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C13A7"/>
    <w:multiLevelType w:val="hybridMultilevel"/>
    <w:tmpl w:val="54EEBBD8"/>
    <w:lvl w:ilvl="0" w:tplc="06D8C5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00"/>
    <w:rsid w:val="00073DB3"/>
    <w:rsid w:val="000D4117"/>
    <w:rsid w:val="00177225"/>
    <w:rsid w:val="003D0388"/>
    <w:rsid w:val="00405DAE"/>
    <w:rsid w:val="00411816"/>
    <w:rsid w:val="005E427A"/>
    <w:rsid w:val="00666A10"/>
    <w:rsid w:val="006712D6"/>
    <w:rsid w:val="006F060D"/>
    <w:rsid w:val="007215F2"/>
    <w:rsid w:val="00721994"/>
    <w:rsid w:val="007C35E3"/>
    <w:rsid w:val="007E04C6"/>
    <w:rsid w:val="007F4D9A"/>
    <w:rsid w:val="0085154A"/>
    <w:rsid w:val="009B5FDF"/>
    <w:rsid w:val="00A15CE0"/>
    <w:rsid w:val="00A918B0"/>
    <w:rsid w:val="00AC0EB3"/>
    <w:rsid w:val="00AC2300"/>
    <w:rsid w:val="00B02374"/>
    <w:rsid w:val="00B90BA6"/>
    <w:rsid w:val="00B94947"/>
    <w:rsid w:val="00B964F3"/>
    <w:rsid w:val="00C03F47"/>
    <w:rsid w:val="00C0680A"/>
    <w:rsid w:val="00C273BA"/>
    <w:rsid w:val="00C67A36"/>
    <w:rsid w:val="00CC4541"/>
    <w:rsid w:val="00CD458F"/>
    <w:rsid w:val="00D84B54"/>
    <w:rsid w:val="00DE0813"/>
    <w:rsid w:val="00E64F85"/>
    <w:rsid w:val="00E935DB"/>
    <w:rsid w:val="00F5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A3D9"/>
  <w15:docId w15:val="{D660BDBF-41F2-493D-A9D6-277B5B8E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D9A"/>
    <w:pPr>
      <w:ind w:left="720"/>
      <w:contextualSpacing/>
    </w:pPr>
  </w:style>
  <w:style w:type="paragraph" w:styleId="a6">
    <w:name w:val="No Spacing"/>
    <w:link w:val="a7"/>
    <w:uiPriority w:val="1"/>
    <w:qFormat/>
    <w:rsid w:val="00E64F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E64F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2022-07-15T04:19:00Z</cp:lastPrinted>
  <dcterms:created xsi:type="dcterms:W3CDTF">2022-06-24T01:49:00Z</dcterms:created>
  <dcterms:modified xsi:type="dcterms:W3CDTF">2022-07-15T04:30:00Z</dcterms:modified>
</cp:coreProperties>
</file>