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CC" w:rsidRPr="00975D0F" w:rsidRDefault="00F71C77" w:rsidP="004823C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  <w:spacing w:val="26"/>
          <w:sz w:val="32"/>
          <w:szCs w:val="32"/>
        </w:rPr>
      </w:pPr>
      <w:r>
        <w:rPr>
          <w:rFonts w:ascii="Arial" w:hAnsi="Arial" w:cs="Arial"/>
          <w:b/>
          <w:bCs/>
          <w:caps/>
          <w:spacing w:val="26"/>
          <w:sz w:val="32"/>
          <w:szCs w:val="32"/>
        </w:rPr>
        <w:t>19</w:t>
      </w:r>
      <w:r w:rsidR="004823CC" w:rsidRPr="00975D0F">
        <w:rPr>
          <w:rFonts w:ascii="Arial" w:hAnsi="Arial" w:cs="Arial"/>
          <w:b/>
          <w:bCs/>
          <w:caps/>
          <w:spacing w:val="26"/>
          <w:sz w:val="32"/>
          <w:szCs w:val="32"/>
        </w:rPr>
        <w:t>.</w:t>
      </w:r>
      <w:r>
        <w:rPr>
          <w:rFonts w:ascii="Arial" w:hAnsi="Arial" w:cs="Arial"/>
          <w:b/>
          <w:bCs/>
          <w:caps/>
          <w:spacing w:val="26"/>
          <w:sz w:val="32"/>
          <w:szCs w:val="32"/>
        </w:rPr>
        <w:t>10</w:t>
      </w:r>
      <w:r w:rsidR="004823CC" w:rsidRPr="00975D0F">
        <w:rPr>
          <w:rFonts w:ascii="Arial" w:hAnsi="Arial" w:cs="Arial"/>
          <w:b/>
          <w:bCs/>
          <w:caps/>
          <w:spacing w:val="26"/>
          <w:sz w:val="32"/>
          <w:szCs w:val="32"/>
        </w:rPr>
        <w:t xml:space="preserve">.2018 </w:t>
      </w:r>
      <w:r w:rsidR="004823CC" w:rsidRPr="00975D0F">
        <w:rPr>
          <w:rFonts w:ascii="Arial" w:hAnsi="Arial" w:cs="Arial"/>
          <w:b/>
          <w:bCs/>
          <w:spacing w:val="26"/>
          <w:sz w:val="32"/>
          <w:szCs w:val="32"/>
        </w:rPr>
        <w:t>г</w:t>
      </w:r>
      <w:r w:rsidR="004823CC" w:rsidRPr="00975D0F">
        <w:rPr>
          <w:rFonts w:ascii="Arial" w:hAnsi="Arial" w:cs="Arial"/>
          <w:b/>
          <w:bCs/>
          <w:caps/>
          <w:spacing w:val="26"/>
          <w:sz w:val="32"/>
          <w:szCs w:val="32"/>
        </w:rPr>
        <w:t>. №</w:t>
      </w:r>
      <w:r>
        <w:rPr>
          <w:rFonts w:ascii="Arial" w:hAnsi="Arial" w:cs="Arial"/>
          <w:b/>
          <w:bCs/>
          <w:caps/>
          <w:spacing w:val="26"/>
          <w:sz w:val="32"/>
          <w:szCs w:val="32"/>
        </w:rPr>
        <w:t>42</w:t>
      </w:r>
    </w:p>
    <w:p w:rsidR="004823CC" w:rsidRPr="00975D0F" w:rsidRDefault="004823CC" w:rsidP="004823C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  <w:spacing w:val="26"/>
          <w:sz w:val="32"/>
          <w:szCs w:val="32"/>
        </w:rPr>
      </w:pPr>
      <w:r w:rsidRPr="00975D0F">
        <w:rPr>
          <w:rFonts w:ascii="Arial" w:hAnsi="Arial" w:cs="Arial"/>
          <w:b/>
          <w:bCs/>
          <w:caps/>
          <w:spacing w:val="26"/>
          <w:sz w:val="32"/>
          <w:szCs w:val="32"/>
        </w:rPr>
        <w:t>РОССИЙСКАЯ ФЕДЕРАЦИЯ</w:t>
      </w:r>
    </w:p>
    <w:p w:rsidR="004823CC" w:rsidRPr="00975D0F" w:rsidRDefault="004823CC" w:rsidP="004823CC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975D0F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4823CC" w:rsidRPr="00975D0F" w:rsidRDefault="004823CC" w:rsidP="004823CC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975D0F">
        <w:rPr>
          <w:rFonts w:ascii="Arial" w:hAnsi="Arial" w:cs="Arial"/>
          <w:b/>
          <w:caps/>
          <w:sz w:val="32"/>
          <w:szCs w:val="32"/>
        </w:rPr>
        <w:t>Аларский район</w:t>
      </w:r>
    </w:p>
    <w:p w:rsidR="004823CC" w:rsidRPr="00975D0F" w:rsidRDefault="004823CC" w:rsidP="004823CC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975D0F">
        <w:rPr>
          <w:rFonts w:ascii="Arial" w:hAnsi="Arial" w:cs="Arial"/>
          <w:b/>
          <w:caps/>
          <w:sz w:val="32"/>
          <w:szCs w:val="32"/>
        </w:rPr>
        <w:t>муниципальноЕ образованиЕ «</w:t>
      </w:r>
      <w:r w:rsidR="00AB693B">
        <w:rPr>
          <w:rFonts w:ascii="Arial" w:hAnsi="Arial" w:cs="Arial"/>
          <w:b/>
          <w:caps/>
          <w:sz w:val="32"/>
          <w:szCs w:val="32"/>
        </w:rPr>
        <w:t>АЛАРЬ</w:t>
      </w:r>
      <w:r w:rsidRPr="00975D0F">
        <w:rPr>
          <w:rFonts w:ascii="Arial" w:hAnsi="Arial" w:cs="Arial"/>
          <w:b/>
          <w:caps/>
          <w:sz w:val="32"/>
          <w:szCs w:val="32"/>
        </w:rPr>
        <w:t>»</w:t>
      </w:r>
    </w:p>
    <w:p w:rsidR="004823CC" w:rsidRPr="00975D0F" w:rsidRDefault="004823CC" w:rsidP="004823CC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975D0F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4823CC" w:rsidRDefault="004823CC" w:rsidP="004823CC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color w:val="000000"/>
        </w:rPr>
      </w:pPr>
    </w:p>
    <w:p w:rsidR="004823CC" w:rsidRPr="004823CC" w:rsidRDefault="004823CC" w:rsidP="004823CC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32"/>
          <w:szCs w:val="32"/>
        </w:rPr>
      </w:pPr>
      <w:r w:rsidRPr="004823CC">
        <w:rPr>
          <w:rStyle w:val="a4"/>
          <w:rFonts w:ascii="Arial" w:hAnsi="Arial" w:cs="Arial"/>
          <w:color w:val="000000"/>
          <w:sz w:val="32"/>
          <w:szCs w:val="32"/>
        </w:rPr>
        <w:t xml:space="preserve">О ПОРЯДКЕ </w:t>
      </w:r>
      <w:proofErr w:type="gramStart"/>
      <w:r w:rsidRPr="004823CC">
        <w:rPr>
          <w:rStyle w:val="a4"/>
          <w:rFonts w:ascii="Arial" w:hAnsi="Arial" w:cs="Arial"/>
          <w:color w:val="000000"/>
          <w:sz w:val="32"/>
          <w:szCs w:val="32"/>
        </w:rPr>
        <w:t>ПРОВЕДЕНИЯ ОЦЕНКИ РЕГУЛИРУЮЩЕГО ВОЗДЕЙСТВИЯ ПРОЕКТОВ НОРМАТИВНЫХ ПРАВОВЫХ АКТОВ АДМИНИСТРАЦИИ МУНИЦИПАЛЬНОГО</w:t>
      </w:r>
      <w:proofErr w:type="gramEnd"/>
      <w:r w:rsidRPr="004823CC">
        <w:rPr>
          <w:rStyle w:val="a4"/>
          <w:rFonts w:ascii="Arial" w:hAnsi="Arial" w:cs="Arial"/>
          <w:color w:val="000000"/>
          <w:sz w:val="32"/>
          <w:szCs w:val="32"/>
        </w:rPr>
        <w:t xml:space="preserve"> ОБРАЗОВАНИЯ </w:t>
      </w:r>
      <w:r>
        <w:rPr>
          <w:rStyle w:val="a4"/>
          <w:rFonts w:ascii="Arial" w:hAnsi="Arial" w:cs="Arial"/>
          <w:color w:val="000000"/>
          <w:sz w:val="32"/>
          <w:szCs w:val="32"/>
        </w:rPr>
        <w:t>«</w:t>
      </w:r>
      <w:r w:rsidR="00AB693B">
        <w:rPr>
          <w:rFonts w:ascii="Arial" w:hAnsi="Arial" w:cs="Arial"/>
          <w:b/>
          <w:caps/>
          <w:sz w:val="32"/>
          <w:szCs w:val="32"/>
        </w:rPr>
        <w:t>АЛАРЬ</w:t>
      </w:r>
      <w:r>
        <w:rPr>
          <w:rStyle w:val="a4"/>
          <w:rFonts w:ascii="Arial" w:hAnsi="Arial" w:cs="Arial"/>
          <w:color w:val="000000"/>
          <w:sz w:val="32"/>
          <w:szCs w:val="32"/>
        </w:rPr>
        <w:t xml:space="preserve">», </w:t>
      </w:r>
      <w:r w:rsidRPr="004823CC">
        <w:rPr>
          <w:rStyle w:val="a4"/>
          <w:rFonts w:ascii="Arial" w:hAnsi="Arial" w:cs="Arial"/>
          <w:color w:val="000000"/>
          <w:sz w:val="32"/>
          <w:szCs w:val="32"/>
        </w:rPr>
        <w:t>ЗАТРАГИВАЮЩИХ ВОПРОСЫ ОСУЩЕСТВЛЕНИЯ ПРЕДПРИНИМАТЕЛЬСКОЙ И ИНВЕСТИЦИОННОЙ ДЕЯТЕЛЬНОСТИ</w:t>
      </w:r>
    </w:p>
    <w:p w:rsidR="004823CC" w:rsidRDefault="004823CC" w:rsidP="004823C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63BD2" w:rsidRPr="00975D0F" w:rsidRDefault="004823CC" w:rsidP="00863BD2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>В согласно ч. 5 ст. 46</w:t>
      </w:r>
      <w:r w:rsidRPr="004823CC">
        <w:rPr>
          <w:rFonts w:ascii="Arial" w:hAnsi="Arial" w:cs="Arial"/>
          <w:color w:val="000000"/>
          <w:sz w:val="24"/>
          <w:szCs w:val="24"/>
        </w:rPr>
        <w:t xml:space="preserve"> Федерального закона от 06.10.2003 </w:t>
      </w:r>
      <w:r w:rsidR="006575E4">
        <w:rPr>
          <w:rFonts w:ascii="Arial" w:hAnsi="Arial" w:cs="Arial"/>
          <w:color w:val="000000"/>
          <w:sz w:val="24"/>
          <w:szCs w:val="24"/>
        </w:rPr>
        <w:t>№</w:t>
      </w:r>
      <w:r w:rsidRPr="004823CC">
        <w:rPr>
          <w:rFonts w:ascii="Arial" w:hAnsi="Arial" w:cs="Arial"/>
          <w:color w:val="000000"/>
          <w:sz w:val="24"/>
          <w:szCs w:val="24"/>
        </w:rPr>
        <w:t>131-ФЗ "Об общих принципах организации местного самоуправления в Российской Федер</w:t>
      </w:r>
      <w:r>
        <w:rPr>
          <w:rFonts w:ascii="Arial" w:hAnsi="Arial" w:cs="Arial"/>
          <w:color w:val="000000"/>
        </w:rPr>
        <w:t>ации", ч. 2 ст. 19 Федерального закона от 25.02.1999 г. № 39 – ФЗ «Об инвестиционной деятельности в Российской Федерации»</w:t>
      </w:r>
      <w:r w:rsidR="00863BD2">
        <w:rPr>
          <w:rFonts w:ascii="Arial" w:hAnsi="Arial" w:cs="Arial"/>
          <w:color w:val="000000"/>
        </w:rPr>
        <w:t>, Федерального закона от 31.12.2014 г. № 448 – ФЗ «О промышленной политике РФ»</w:t>
      </w:r>
      <w:r w:rsidR="00863BD2" w:rsidRPr="00863BD2">
        <w:rPr>
          <w:rFonts w:ascii="Arial" w:hAnsi="Arial" w:cs="Arial"/>
          <w:sz w:val="24"/>
          <w:szCs w:val="24"/>
        </w:rPr>
        <w:t xml:space="preserve"> </w:t>
      </w:r>
      <w:r w:rsidR="00863BD2" w:rsidRPr="00975D0F">
        <w:rPr>
          <w:rFonts w:ascii="Arial" w:hAnsi="Arial" w:cs="Arial"/>
          <w:sz w:val="24"/>
          <w:szCs w:val="24"/>
        </w:rPr>
        <w:t>и на основании Устава муниципального образования «</w:t>
      </w:r>
      <w:r w:rsidR="00AB693B">
        <w:rPr>
          <w:rFonts w:ascii="Arial" w:hAnsi="Arial" w:cs="Arial"/>
          <w:sz w:val="24"/>
          <w:szCs w:val="24"/>
        </w:rPr>
        <w:t>Аларь</w:t>
      </w:r>
      <w:r w:rsidR="00863BD2" w:rsidRPr="00975D0F">
        <w:rPr>
          <w:rFonts w:ascii="Arial" w:hAnsi="Arial" w:cs="Arial"/>
          <w:sz w:val="24"/>
          <w:szCs w:val="24"/>
        </w:rPr>
        <w:t>»,</w:t>
      </w:r>
      <w:proofErr w:type="gramEnd"/>
    </w:p>
    <w:p w:rsidR="00863BD2" w:rsidRPr="00975D0F" w:rsidRDefault="00863BD2" w:rsidP="00863B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BD2" w:rsidRPr="00975D0F" w:rsidRDefault="00863BD2" w:rsidP="00863BD2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75D0F">
        <w:rPr>
          <w:rFonts w:ascii="Arial" w:hAnsi="Arial" w:cs="Arial"/>
          <w:b/>
          <w:sz w:val="30"/>
          <w:szCs w:val="30"/>
        </w:rPr>
        <w:t>ПОСТАНОВЛЯЕТ:</w:t>
      </w:r>
    </w:p>
    <w:p w:rsidR="00863BD2" w:rsidRPr="00975D0F" w:rsidRDefault="00863BD2" w:rsidP="00863B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BD2" w:rsidRPr="00975D0F" w:rsidRDefault="00863BD2" w:rsidP="00863B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F">
        <w:rPr>
          <w:rFonts w:ascii="Arial" w:hAnsi="Arial" w:cs="Arial"/>
          <w:sz w:val="24"/>
          <w:szCs w:val="24"/>
        </w:rPr>
        <w:t xml:space="preserve">1. </w:t>
      </w:r>
      <w:r w:rsidRPr="004823CC">
        <w:rPr>
          <w:rFonts w:ascii="Arial" w:hAnsi="Arial" w:cs="Arial"/>
          <w:color w:val="000000"/>
          <w:sz w:val="24"/>
          <w:szCs w:val="24"/>
        </w:rPr>
        <w:t xml:space="preserve">1. Утвердить Положение о порядке </w:t>
      </w:r>
      <w:proofErr w:type="gramStart"/>
      <w:r w:rsidRPr="004823CC">
        <w:rPr>
          <w:rFonts w:ascii="Arial" w:hAnsi="Arial" w:cs="Arial"/>
          <w:color w:val="000000"/>
          <w:sz w:val="24"/>
          <w:szCs w:val="24"/>
        </w:rPr>
        <w:t>проведения оценки регулирующего воздействия проектов нормативных правовых актов администрации</w:t>
      </w:r>
      <w:proofErr w:type="gramEnd"/>
      <w:r w:rsidRPr="004823CC">
        <w:rPr>
          <w:rFonts w:ascii="Arial" w:hAnsi="Arial" w:cs="Arial"/>
          <w:color w:val="000000"/>
          <w:sz w:val="24"/>
          <w:szCs w:val="24"/>
        </w:rPr>
        <w:t xml:space="preserve"> МО</w:t>
      </w:r>
      <w:r w:rsidR="00AB693B">
        <w:rPr>
          <w:rFonts w:ascii="Arial" w:hAnsi="Arial" w:cs="Arial"/>
          <w:color w:val="000000"/>
          <w:sz w:val="24"/>
          <w:szCs w:val="24"/>
        </w:rPr>
        <w:t xml:space="preserve"> «</w:t>
      </w:r>
      <w:r w:rsidR="00AB693B">
        <w:rPr>
          <w:rFonts w:ascii="Arial" w:hAnsi="Arial" w:cs="Arial"/>
          <w:sz w:val="24"/>
          <w:szCs w:val="24"/>
        </w:rPr>
        <w:t>Аларь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4823CC">
        <w:rPr>
          <w:rFonts w:ascii="Arial" w:hAnsi="Arial" w:cs="Arial"/>
          <w:color w:val="000000"/>
          <w:sz w:val="24"/>
          <w:szCs w:val="24"/>
        </w:rPr>
        <w:t>, затрагивающих вопросы осуществления предпринимательской и инвестиционной деятельности, согласно приложению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863BD2" w:rsidRPr="00975D0F" w:rsidRDefault="00863BD2" w:rsidP="00863B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F">
        <w:rPr>
          <w:rFonts w:ascii="Arial" w:hAnsi="Arial" w:cs="Arial"/>
          <w:sz w:val="24"/>
          <w:szCs w:val="24"/>
        </w:rPr>
        <w:t>2. Опубликовать настоящее постановление в печатном средстве массовой информации «</w:t>
      </w:r>
      <w:r w:rsidR="00AB693B">
        <w:rPr>
          <w:rFonts w:ascii="Arial" w:hAnsi="Arial" w:cs="Arial"/>
          <w:sz w:val="24"/>
          <w:szCs w:val="24"/>
        </w:rPr>
        <w:t>Аларский</w:t>
      </w:r>
      <w:r w:rsidRPr="00975D0F">
        <w:rPr>
          <w:rFonts w:ascii="Arial" w:hAnsi="Arial" w:cs="Arial"/>
          <w:sz w:val="24"/>
          <w:szCs w:val="24"/>
        </w:rPr>
        <w:t xml:space="preserve"> вестник» и официальном сайте МО «</w:t>
      </w:r>
      <w:r w:rsidR="00AB693B">
        <w:rPr>
          <w:rFonts w:ascii="Arial" w:hAnsi="Arial" w:cs="Arial"/>
          <w:sz w:val="24"/>
          <w:szCs w:val="24"/>
        </w:rPr>
        <w:t>Аларь</w:t>
      </w:r>
      <w:r w:rsidRPr="00975D0F">
        <w:rPr>
          <w:rFonts w:ascii="Arial" w:hAnsi="Arial" w:cs="Arial"/>
          <w:sz w:val="24"/>
          <w:szCs w:val="24"/>
        </w:rPr>
        <w:t>» «</w:t>
      </w:r>
      <w:r w:rsidRPr="00975D0F">
        <w:rPr>
          <w:rFonts w:ascii="Arial" w:hAnsi="Arial" w:cs="Arial"/>
          <w:sz w:val="24"/>
          <w:szCs w:val="24"/>
          <w:lang w:val="en-US"/>
        </w:rPr>
        <w:t>http</w:t>
      </w:r>
      <w:r w:rsidRPr="00975D0F">
        <w:rPr>
          <w:rFonts w:ascii="Arial" w:hAnsi="Arial" w:cs="Arial"/>
          <w:sz w:val="24"/>
          <w:szCs w:val="24"/>
        </w:rPr>
        <w:t>://</w:t>
      </w:r>
      <w:proofErr w:type="spellStart"/>
      <w:r w:rsidR="00F71C77">
        <w:rPr>
          <w:rFonts w:ascii="Arial" w:hAnsi="Arial" w:cs="Arial"/>
          <w:sz w:val="24"/>
          <w:szCs w:val="24"/>
        </w:rPr>
        <w:t>а</w:t>
      </w:r>
      <w:r w:rsidR="00AB693B" w:rsidRPr="00AB693B">
        <w:rPr>
          <w:rFonts w:ascii="Arial" w:hAnsi="Arial" w:cs="Arial"/>
          <w:sz w:val="24"/>
          <w:szCs w:val="24"/>
        </w:rPr>
        <w:t>ларь</w:t>
      </w:r>
      <w:proofErr w:type="gramStart"/>
      <w:r w:rsidRPr="00975D0F">
        <w:rPr>
          <w:rFonts w:ascii="Arial" w:hAnsi="Arial" w:cs="Arial"/>
          <w:sz w:val="24"/>
          <w:szCs w:val="24"/>
        </w:rPr>
        <w:t>.р</w:t>
      </w:r>
      <w:proofErr w:type="gramEnd"/>
      <w:r w:rsidRPr="00975D0F">
        <w:rPr>
          <w:rFonts w:ascii="Arial" w:hAnsi="Arial" w:cs="Arial"/>
          <w:sz w:val="24"/>
          <w:szCs w:val="24"/>
        </w:rPr>
        <w:t>ф</w:t>
      </w:r>
      <w:proofErr w:type="spellEnd"/>
      <w:r w:rsidRPr="00975D0F">
        <w:rPr>
          <w:rFonts w:ascii="Arial" w:hAnsi="Arial" w:cs="Arial"/>
          <w:sz w:val="24"/>
          <w:szCs w:val="24"/>
        </w:rPr>
        <w:t>/»;</w:t>
      </w:r>
    </w:p>
    <w:p w:rsidR="00863BD2" w:rsidRPr="00975D0F" w:rsidRDefault="00863BD2" w:rsidP="00863B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75D0F">
        <w:rPr>
          <w:rFonts w:ascii="Arial" w:hAnsi="Arial" w:cs="Arial"/>
          <w:sz w:val="24"/>
          <w:szCs w:val="24"/>
        </w:rPr>
        <w:t>Контроль за</w:t>
      </w:r>
      <w:proofErr w:type="gramEnd"/>
      <w:r w:rsidRPr="00975D0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63BD2" w:rsidRPr="00975D0F" w:rsidRDefault="00863BD2" w:rsidP="00863BD2">
      <w:pPr>
        <w:spacing w:after="0" w:line="240" w:lineRule="auto"/>
        <w:ind w:right="567" w:firstLine="709"/>
        <w:jc w:val="both"/>
        <w:rPr>
          <w:rFonts w:ascii="Arial" w:hAnsi="Arial" w:cs="Arial"/>
          <w:sz w:val="24"/>
          <w:szCs w:val="24"/>
        </w:rPr>
      </w:pPr>
    </w:p>
    <w:p w:rsidR="00863BD2" w:rsidRPr="00975D0F" w:rsidRDefault="00863BD2" w:rsidP="00863BD2">
      <w:pPr>
        <w:spacing w:after="0" w:line="240" w:lineRule="auto"/>
        <w:ind w:right="567" w:firstLine="709"/>
        <w:jc w:val="both"/>
        <w:rPr>
          <w:rFonts w:ascii="Arial" w:hAnsi="Arial" w:cs="Arial"/>
          <w:sz w:val="24"/>
          <w:szCs w:val="24"/>
        </w:rPr>
      </w:pPr>
    </w:p>
    <w:p w:rsidR="004823CC" w:rsidRDefault="00863BD2" w:rsidP="00F71C77">
      <w:pPr>
        <w:spacing w:after="0" w:line="240" w:lineRule="auto"/>
        <w:ind w:right="567"/>
        <w:jc w:val="both"/>
        <w:rPr>
          <w:rFonts w:ascii="Arial" w:hAnsi="Arial" w:cs="Arial"/>
          <w:color w:val="000000"/>
        </w:rPr>
      </w:pPr>
      <w:r w:rsidRPr="00975D0F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AB693B">
        <w:rPr>
          <w:rFonts w:ascii="Arial" w:hAnsi="Arial" w:cs="Arial"/>
          <w:sz w:val="24"/>
          <w:szCs w:val="24"/>
        </w:rPr>
        <w:t>Аларь</w:t>
      </w:r>
      <w:r w:rsidRPr="00975D0F">
        <w:rPr>
          <w:rFonts w:ascii="Arial" w:hAnsi="Arial" w:cs="Arial"/>
          <w:sz w:val="24"/>
          <w:szCs w:val="24"/>
        </w:rPr>
        <w:t>»:</w:t>
      </w:r>
      <w:r w:rsidR="00AB693B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F71C77">
        <w:rPr>
          <w:rFonts w:ascii="Arial" w:hAnsi="Arial" w:cs="Arial"/>
          <w:sz w:val="24"/>
          <w:szCs w:val="24"/>
        </w:rPr>
        <w:t>Э</w:t>
      </w:r>
      <w:r w:rsidR="00AB693B">
        <w:rPr>
          <w:rFonts w:ascii="Arial" w:hAnsi="Arial" w:cs="Arial"/>
          <w:sz w:val="24"/>
          <w:szCs w:val="24"/>
        </w:rPr>
        <w:t>.</w:t>
      </w:r>
      <w:r w:rsidR="00F71C77">
        <w:rPr>
          <w:rFonts w:ascii="Arial" w:hAnsi="Arial" w:cs="Arial"/>
          <w:sz w:val="24"/>
          <w:szCs w:val="24"/>
        </w:rPr>
        <w:t>Ж</w:t>
      </w:r>
      <w:r w:rsidR="00AB693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71C77">
        <w:rPr>
          <w:rFonts w:ascii="Arial" w:hAnsi="Arial" w:cs="Arial"/>
          <w:sz w:val="24"/>
          <w:szCs w:val="24"/>
        </w:rPr>
        <w:t>Габе</w:t>
      </w:r>
      <w:r w:rsidR="00AB693B">
        <w:rPr>
          <w:rFonts w:ascii="Arial" w:hAnsi="Arial" w:cs="Arial"/>
          <w:sz w:val="24"/>
          <w:szCs w:val="24"/>
        </w:rPr>
        <w:t>ева</w:t>
      </w:r>
      <w:proofErr w:type="spellEnd"/>
    </w:p>
    <w:p w:rsidR="004823CC" w:rsidRDefault="004823CC" w:rsidP="004823C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63BD2" w:rsidRDefault="00863BD2" w:rsidP="004823CC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863BD2" w:rsidRDefault="00863BD2" w:rsidP="004823CC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863BD2" w:rsidRDefault="00863BD2" w:rsidP="004823CC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863BD2" w:rsidRDefault="00863BD2" w:rsidP="004823CC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863BD2" w:rsidRDefault="00863BD2" w:rsidP="004823CC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863BD2" w:rsidRDefault="00863BD2" w:rsidP="004823CC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863BD2" w:rsidRDefault="00863BD2" w:rsidP="004823CC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863BD2" w:rsidRDefault="00863BD2" w:rsidP="004823CC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863BD2" w:rsidRDefault="00863BD2" w:rsidP="004823CC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863BD2" w:rsidRDefault="00863BD2" w:rsidP="004823CC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863BD2" w:rsidRDefault="00863BD2" w:rsidP="004823CC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687E10" w:rsidRDefault="00687E10" w:rsidP="00687E10">
      <w:pPr>
        <w:pageBreakBefore/>
        <w:widowControl w:val="0"/>
        <w:tabs>
          <w:tab w:val="left" w:pos="930"/>
        </w:tabs>
        <w:suppressAutoHyphens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E10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к постановлению местной администрации МО «Аларь»</w:t>
      </w:r>
    </w:p>
    <w:p w:rsidR="00687E10" w:rsidRPr="00687E10" w:rsidRDefault="00687E10" w:rsidP="00687E10">
      <w:pPr>
        <w:tabs>
          <w:tab w:val="left" w:pos="930"/>
        </w:tabs>
        <w:suppressAutoHyphens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687E10">
        <w:rPr>
          <w:rFonts w:ascii="Times New Roman" w:eastAsia="Times New Roman" w:hAnsi="Times New Roman" w:cs="Times New Roman"/>
          <w:sz w:val="20"/>
          <w:szCs w:val="20"/>
        </w:rPr>
        <w:t xml:space="preserve">О порядке </w:t>
      </w:r>
      <w:proofErr w:type="gramStart"/>
      <w:r w:rsidRPr="00687E10">
        <w:rPr>
          <w:rFonts w:ascii="Times New Roman" w:eastAsia="Times New Roman" w:hAnsi="Times New Roman" w:cs="Times New Roman"/>
          <w:sz w:val="20"/>
          <w:szCs w:val="20"/>
        </w:rPr>
        <w:t>проведения оценки регулирующего воздействия проектов нормативных правовых актов администрации муниципального</w:t>
      </w:r>
      <w:proofErr w:type="gramEnd"/>
      <w:r w:rsidRPr="00687E10">
        <w:rPr>
          <w:rFonts w:ascii="Times New Roman" w:eastAsia="Times New Roman" w:hAnsi="Times New Roman" w:cs="Times New Roman"/>
          <w:sz w:val="20"/>
          <w:szCs w:val="20"/>
        </w:rPr>
        <w:t xml:space="preserve"> образования «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687E10">
        <w:rPr>
          <w:rFonts w:ascii="Times New Roman" w:eastAsia="Times New Roman" w:hAnsi="Times New Roman" w:cs="Times New Roman"/>
          <w:sz w:val="20"/>
          <w:szCs w:val="20"/>
        </w:rPr>
        <w:t>ларь», затрагивающих вопросы осуществления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sz w:val="20"/>
          <w:szCs w:val="20"/>
        </w:rPr>
        <w:t>"</w:t>
      </w:r>
    </w:p>
    <w:p w:rsidR="00687E10" w:rsidRPr="00687E10" w:rsidRDefault="00687E10" w:rsidP="00687E10">
      <w:pPr>
        <w:tabs>
          <w:tab w:val="left" w:pos="930"/>
        </w:tabs>
        <w:suppressAutoHyphens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E10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F71C77">
        <w:rPr>
          <w:rFonts w:ascii="Times New Roman" w:eastAsia="Times New Roman" w:hAnsi="Times New Roman" w:cs="Times New Roman"/>
          <w:sz w:val="20"/>
          <w:szCs w:val="20"/>
        </w:rPr>
        <w:t xml:space="preserve">19.10.2018г. </w:t>
      </w:r>
      <w:r w:rsidRPr="00687E10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F71C77">
        <w:rPr>
          <w:rFonts w:ascii="Times New Roman" w:eastAsia="Times New Roman" w:hAnsi="Times New Roman" w:cs="Times New Roman"/>
          <w:sz w:val="20"/>
          <w:szCs w:val="20"/>
        </w:rPr>
        <w:t xml:space="preserve"> 42</w:t>
      </w:r>
      <w:r w:rsidRPr="00687E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87E10" w:rsidRPr="00687E10" w:rsidRDefault="00687E10" w:rsidP="00687E10">
      <w:pPr>
        <w:tabs>
          <w:tab w:val="left" w:pos="930"/>
        </w:tabs>
        <w:suppressAutoHyphens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B693B" w:rsidRPr="004823CC" w:rsidRDefault="00AB693B" w:rsidP="004823CC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AB693B" w:rsidRDefault="004823CC" w:rsidP="00AB693B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color w:val="000000"/>
        </w:rPr>
      </w:pPr>
      <w:r w:rsidRPr="004823CC">
        <w:rPr>
          <w:rStyle w:val="a4"/>
          <w:rFonts w:ascii="Arial" w:hAnsi="Arial" w:cs="Arial"/>
          <w:color w:val="000000"/>
        </w:rPr>
        <w:t>ПОЛОЖЕНИЕ</w:t>
      </w:r>
      <w:r w:rsidRPr="004823CC">
        <w:rPr>
          <w:rFonts w:ascii="Arial" w:hAnsi="Arial" w:cs="Arial"/>
          <w:color w:val="000000"/>
        </w:rPr>
        <w:br/>
      </w:r>
      <w:r w:rsidRPr="004823CC">
        <w:rPr>
          <w:rStyle w:val="a4"/>
          <w:rFonts w:ascii="Arial" w:hAnsi="Arial" w:cs="Arial"/>
          <w:color w:val="000000"/>
        </w:rPr>
        <w:t xml:space="preserve">О ПОРЯДКЕ </w:t>
      </w:r>
      <w:proofErr w:type="gramStart"/>
      <w:r w:rsidRPr="004823CC">
        <w:rPr>
          <w:rStyle w:val="a4"/>
          <w:rFonts w:ascii="Arial" w:hAnsi="Arial" w:cs="Arial"/>
          <w:color w:val="000000"/>
        </w:rPr>
        <w:t>ПРОВЕДЕНИЯ ОЦЕНКИ РЕГУЛИРУЮЩЕГО ВОЗДЕЙСТВИЯ</w:t>
      </w:r>
      <w:r w:rsidRPr="004823CC">
        <w:rPr>
          <w:rFonts w:ascii="Arial" w:hAnsi="Arial" w:cs="Arial"/>
          <w:color w:val="000000"/>
        </w:rPr>
        <w:br/>
      </w:r>
      <w:r w:rsidRPr="004823CC">
        <w:rPr>
          <w:rStyle w:val="a4"/>
          <w:rFonts w:ascii="Arial" w:hAnsi="Arial" w:cs="Arial"/>
          <w:color w:val="000000"/>
        </w:rPr>
        <w:t>ПРОЕКТОВ НОРМАТИВНЫХ ПРАВОВЫХ АКТОВ АДМИНИСТРАЦИИ</w:t>
      </w:r>
      <w:proofErr w:type="gramEnd"/>
      <w:r w:rsidRPr="004823CC">
        <w:rPr>
          <w:rStyle w:val="a4"/>
          <w:rFonts w:ascii="Arial" w:hAnsi="Arial" w:cs="Arial"/>
          <w:color w:val="000000"/>
        </w:rPr>
        <w:t xml:space="preserve"> </w:t>
      </w:r>
      <w:r w:rsidR="00AB693B" w:rsidRPr="00AB693B">
        <w:rPr>
          <w:rStyle w:val="a4"/>
          <w:rFonts w:ascii="Arial" w:hAnsi="Arial" w:cs="Arial"/>
          <w:color w:val="000000"/>
        </w:rPr>
        <w:t>МО «АЛАРЬ»</w:t>
      </w:r>
    </w:p>
    <w:p w:rsidR="00AB693B" w:rsidRDefault="00AB693B" w:rsidP="00AB693B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color w:val="000000"/>
        </w:rPr>
      </w:pPr>
    </w:p>
    <w:p w:rsidR="00AB693B" w:rsidRPr="00AB2C55" w:rsidRDefault="004823CC" w:rsidP="00AB693B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AB2C55">
        <w:rPr>
          <w:rFonts w:ascii="Arial" w:hAnsi="Arial" w:cs="Arial"/>
          <w:b/>
          <w:color w:val="000000"/>
        </w:rPr>
        <w:t>Общие положения</w:t>
      </w:r>
    </w:p>
    <w:p w:rsidR="00AB693B" w:rsidRDefault="00AB693B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1.1. </w:t>
      </w:r>
      <w:proofErr w:type="gramStart"/>
      <w:r w:rsidRPr="004823CC">
        <w:rPr>
          <w:rFonts w:ascii="Arial" w:hAnsi="Arial" w:cs="Arial"/>
          <w:color w:val="000000"/>
        </w:rPr>
        <w:t>Настоящее Положение определяет порядок проведения оценки регулирующего воздействия проектов нормативных правовых актов администрации</w:t>
      </w:r>
      <w:r w:rsidR="00AB693B" w:rsidRPr="00AB693B">
        <w:rPr>
          <w:rFonts w:ascii="Arial" w:hAnsi="Arial" w:cs="Arial"/>
          <w:color w:val="000000"/>
        </w:rPr>
        <w:t xml:space="preserve"> </w:t>
      </w:r>
      <w:r w:rsidR="00AB693B">
        <w:rPr>
          <w:rFonts w:ascii="Arial" w:hAnsi="Arial" w:cs="Arial"/>
          <w:color w:val="000000"/>
        </w:rPr>
        <w:t>МО «Аларь»</w:t>
      </w:r>
      <w:r w:rsidRPr="004823CC">
        <w:rPr>
          <w:rFonts w:ascii="Arial" w:hAnsi="Arial" w:cs="Arial"/>
          <w:color w:val="000000"/>
        </w:rPr>
        <w:t>,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 (далее - проекты нормативных правовых актов).</w:t>
      </w:r>
      <w:proofErr w:type="gramEnd"/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1.2. Оценке регулирующего воздействия подлежат проекты нормативных правовых актов, ра</w:t>
      </w:r>
      <w:r w:rsidR="00AB693B">
        <w:rPr>
          <w:rFonts w:ascii="Arial" w:hAnsi="Arial" w:cs="Arial"/>
          <w:color w:val="000000"/>
        </w:rPr>
        <w:t xml:space="preserve">зрабатываемые администрацией МО «Аларь» </w:t>
      </w:r>
      <w:r w:rsidRPr="004823CC">
        <w:rPr>
          <w:rFonts w:ascii="Arial" w:hAnsi="Arial" w:cs="Arial"/>
          <w:color w:val="000000"/>
        </w:rPr>
        <w:t>в рамках осуществления своих полномочий.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1.3. Оценка регулирующего воздействия проектов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</w:t>
      </w:r>
      <w:r w:rsidR="00AB693B">
        <w:rPr>
          <w:rFonts w:ascii="Arial" w:hAnsi="Arial" w:cs="Arial"/>
          <w:color w:val="000000"/>
        </w:rPr>
        <w:t xml:space="preserve">, бюджета </w:t>
      </w:r>
      <w:r w:rsidR="00687E10">
        <w:rPr>
          <w:rFonts w:ascii="Arial" w:hAnsi="Arial" w:cs="Arial"/>
          <w:color w:val="000000"/>
        </w:rPr>
        <w:t>МО «Аларь»</w:t>
      </w:r>
      <w:r w:rsidR="00AB693B">
        <w:rPr>
          <w:rFonts w:ascii="Arial" w:hAnsi="Arial" w:cs="Arial"/>
          <w:color w:val="000000"/>
        </w:rPr>
        <w:t>.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1.4. В настоящем Положении используются следующие осн</w:t>
      </w:r>
      <w:r w:rsidR="00AB693B">
        <w:rPr>
          <w:rFonts w:ascii="Arial" w:hAnsi="Arial" w:cs="Arial"/>
          <w:color w:val="000000"/>
        </w:rPr>
        <w:t>овные понятия и их определения: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а) орган-разработчик - администрация </w:t>
      </w:r>
      <w:r w:rsidR="00687E10">
        <w:rPr>
          <w:rFonts w:ascii="Arial" w:hAnsi="Arial" w:cs="Arial"/>
          <w:color w:val="000000"/>
        </w:rPr>
        <w:t>МО «Аларь»</w:t>
      </w:r>
      <w:proofErr w:type="gramStart"/>
      <w:r w:rsidRPr="004823CC">
        <w:rPr>
          <w:rFonts w:ascii="Arial" w:hAnsi="Arial" w:cs="Arial"/>
          <w:color w:val="000000"/>
        </w:rPr>
        <w:t>.</w:t>
      </w:r>
      <w:proofErr w:type="gramEnd"/>
      <w:r w:rsidRPr="004823CC">
        <w:rPr>
          <w:rFonts w:ascii="Arial" w:hAnsi="Arial" w:cs="Arial"/>
          <w:color w:val="000000"/>
        </w:rPr>
        <w:t xml:space="preserve"> </w:t>
      </w:r>
      <w:proofErr w:type="gramStart"/>
      <w:r w:rsidRPr="004823CC">
        <w:rPr>
          <w:rFonts w:ascii="Arial" w:hAnsi="Arial" w:cs="Arial"/>
          <w:color w:val="000000"/>
        </w:rPr>
        <w:t>р</w:t>
      </w:r>
      <w:proofErr w:type="gramEnd"/>
      <w:r w:rsidRPr="004823CC">
        <w:rPr>
          <w:rFonts w:ascii="Arial" w:hAnsi="Arial" w:cs="Arial"/>
          <w:color w:val="000000"/>
        </w:rPr>
        <w:t>азработавший проект нормативного правового акта и осуществляющий процедуру оценки</w:t>
      </w:r>
      <w:r w:rsidR="00AB693B">
        <w:rPr>
          <w:rFonts w:ascii="Arial" w:hAnsi="Arial" w:cs="Arial"/>
          <w:color w:val="000000"/>
        </w:rPr>
        <w:t xml:space="preserve"> его регулирующего воздействия;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б) уполномоченный орган - комиссия по проведению оценки регулирующего воздействия, создаваемая распоряжением администрации </w:t>
      </w:r>
      <w:r w:rsidR="00687E10">
        <w:rPr>
          <w:rFonts w:ascii="Arial" w:hAnsi="Arial" w:cs="Arial"/>
          <w:color w:val="000000"/>
        </w:rPr>
        <w:t>МО «Аларь»</w:t>
      </w:r>
      <w:r w:rsidRPr="004823CC">
        <w:rPr>
          <w:rFonts w:ascii="Arial" w:hAnsi="Arial" w:cs="Arial"/>
          <w:color w:val="000000"/>
        </w:rPr>
        <w:t>, подготавливающая заключение об оц</w:t>
      </w:r>
      <w:r w:rsidR="00AB693B">
        <w:rPr>
          <w:rFonts w:ascii="Arial" w:hAnsi="Arial" w:cs="Arial"/>
          <w:color w:val="000000"/>
        </w:rPr>
        <w:t>енке регулирующего воздействия;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в) публичные консультации - открытое обсуждение с заинтересованными лицами проекта нормативного правового акта, организуемое органом-разработчиком в ходе проведения процедуры оц</w:t>
      </w:r>
      <w:r w:rsidR="00AB693B">
        <w:rPr>
          <w:rFonts w:ascii="Arial" w:hAnsi="Arial" w:cs="Arial"/>
          <w:color w:val="000000"/>
        </w:rPr>
        <w:t>енки регулирующего воздействия;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г) сводный отчет - документ, поясняющий необходимость введения нового правового регулирования, а также результаты расчетов издержек и выгод применения указанных вариантов решения (далее - сводный отчет)</w:t>
      </w:r>
      <w:r w:rsidR="00AB693B">
        <w:rPr>
          <w:rFonts w:ascii="Arial" w:hAnsi="Arial" w:cs="Arial"/>
          <w:color w:val="000000"/>
        </w:rPr>
        <w:t>;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proofErr w:type="gramStart"/>
      <w:r w:rsidRPr="004823CC">
        <w:rPr>
          <w:rFonts w:ascii="Arial" w:hAnsi="Arial" w:cs="Arial"/>
          <w:color w:val="000000"/>
        </w:rPr>
        <w:t>д) заключение об оценке регулирующего воздействия - завершающий процедуру оценки регулирующего воздействия документ, подготавливаемый уполномоченным органом и содержащий выводы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</w:t>
      </w:r>
      <w:proofErr w:type="gramEnd"/>
      <w:r w:rsidRPr="004823CC">
        <w:rPr>
          <w:rFonts w:ascii="Arial" w:hAnsi="Arial" w:cs="Arial"/>
          <w:color w:val="000000"/>
        </w:rPr>
        <w:t xml:space="preserve"> инвестиционной деятельности, а также бюджета </w:t>
      </w:r>
      <w:r w:rsidR="00687E10">
        <w:rPr>
          <w:rFonts w:ascii="Arial" w:hAnsi="Arial" w:cs="Arial"/>
          <w:color w:val="000000"/>
        </w:rPr>
        <w:t>МО «Аларь»</w:t>
      </w:r>
      <w:r w:rsidRPr="004823CC">
        <w:rPr>
          <w:rFonts w:ascii="Arial" w:hAnsi="Arial" w:cs="Arial"/>
          <w:color w:val="000000"/>
        </w:rPr>
        <w:t>, о наличии либо отсутствии достаточного обоснования решения проблемы предл</w:t>
      </w:r>
      <w:r w:rsidR="00AB693B">
        <w:rPr>
          <w:rFonts w:ascii="Arial" w:hAnsi="Arial" w:cs="Arial"/>
          <w:color w:val="000000"/>
        </w:rPr>
        <w:t>оженным способом регулирования;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е) официальный сайт - официальный сайт администрации </w:t>
      </w:r>
      <w:r w:rsidR="00687E10">
        <w:rPr>
          <w:rFonts w:ascii="Arial" w:hAnsi="Arial" w:cs="Arial"/>
          <w:color w:val="000000"/>
        </w:rPr>
        <w:t>МО «Аларь»</w:t>
      </w:r>
      <w:r w:rsidR="00AB693B">
        <w:rPr>
          <w:rFonts w:ascii="Arial" w:hAnsi="Arial" w:cs="Arial"/>
          <w:color w:val="000000"/>
        </w:rPr>
        <w:t>;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ж) уведомление - информация о подготовке проекта муниципального нормативного</w:t>
      </w:r>
      <w:r w:rsidRPr="004823CC">
        <w:rPr>
          <w:rFonts w:ascii="Arial" w:hAnsi="Arial" w:cs="Arial"/>
          <w:color w:val="000000"/>
        </w:rPr>
        <w:br/>
        <w:t>правового акта, затрагивающего вопросы осуществления предпринимательской и инвестиционной деятельности, ра</w:t>
      </w:r>
      <w:r w:rsidR="00AB693B">
        <w:rPr>
          <w:rFonts w:ascii="Arial" w:hAnsi="Arial" w:cs="Arial"/>
          <w:color w:val="000000"/>
        </w:rPr>
        <w:t>змещаемая на официальном сайте.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lastRenderedPageBreak/>
        <w:t>1.5. Оценку качества проведения органами-разработчиками процедуры оценки регулирующего воздействия, подготовку заключений об оценке регулирующего воздействия осуществляет уполномоченный орган - комиссия по проведению оц</w:t>
      </w:r>
      <w:r w:rsidR="00AB693B">
        <w:rPr>
          <w:rFonts w:ascii="Arial" w:hAnsi="Arial" w:cs="Arial"/>
          <w:color w:val="000000"/>
        </w:rPr>
        <w:t>енки регулирующего воздействия.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1.6. Оценка регулирующего воздействия не</w:t>
      </w:r>
      <w:r w:rsidR="00AB693B">
        <w:rPr>
          <w:rFonts w:ascii="Arial" w:hAnsi="Arial" w:cs="Arial"/>
          <w:color w:val="000000"/>
        </w:rPr>
        <w:t xml:space="preserve"> проводится в отношении: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1) проектов нормативных правовых актов, устанавливающих, изменяющих, приостанавливающих, отм</w:t>
      </w:r>
      <w:r w:rsidR="00AB693B">
        <w:rPr>
          <w:rFonts w:ascii="Arial" w:hAnsi="Arial" w:cs="Arial"/>
          <w:color w:val="000000"/>
        </w:rPr>
        <w:t>еняющих местные налоги и сборы;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2) проектов нормативных правовых актов</w:t>
      </w:r>
      <w:proofErr w:type="gramStart"/>
      <w:r w:rsidRPr="004823CC">
        <w:rPr>
          <w:rFonts w:ascii="Arial" w:hAnsi="Arial" w:cs="Arial"/>
          <w:color w:val="000000"/>
        </w:rPr>
        <w:t>.</w:t>
      </w:r>
      <w:proofErr w:type="gramEnd"/>
      <w:r w:rsidRPr="004823CC">
        <w:rPr>
          <w:rFonts w:ascii="Arial" w:hAnsi="Arial" w:cs="Arial"/>
          <w:color w:val="000000"/>
        </w:rPr>
        <w:t xml:space="preserve"> </w:t>
      </w:r>
      <w:proofErr w:type="gramStart"/>
      <w:r w:rsidRPr="004823CC">
        <w:rPr>
          <w:rFonts w:ascii="Arial" w:hAnsi="Arial" w:cs="Arial"/>
          <w:color w:val="000000"/>
        </w:rPr>
        <w:t>р</w:t>
      </w:r>
      <w:proofErr w:type="gramEnd"/>
      <w:r w:rsidRPr="004823CC">
        <w:rPr>
          <w:rFonts w:ascii="Arial" w:hAnsi="Arial" w:cs="Arial"/>
          <w:color w:val="000000"/>
        </w:rPr>
        <w:t>егулир</w:t>
      </w:r>
      <w:r w:rsidR="00AB693B">
        <w:rPr>
          <w:rFonts w:ascii="Arial" w:hAnsi="Arial" w:cs="Arial"/>
          <w:color w:val="000000"/>
        </w:rPr>
        <w:t>ующих бюджетные правоотношения.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1.7. Процедура проведения оценки регулирующего воздейств</w:t>
      </w:r>
      <w:r w:rsidR="00AB693B">
        <w:rPr>
          <w:rFonts w:ascii="Arial" w:hAnsi="Arial" w:cs="Arial"/>
          <w:color w:val="000000"/>
        </w:rPr>
        <w:t>ия состоит из следующих этапов: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1) размещение уведомления о подготовке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уведомление), на официальном сайте админи</w:t>
      </w:r>
      <w:r w:rsidR="00AB693B">
        <w:rPr>
          <w:rFonts w:ascii="Arial" w:hAnsi="Arial" w:cs="Arial"/>
          <w:color w:val="000000"/>
        </w:rPr>
        <w:t xml:space="preserve">страции </w:t>
      </w:r>
      <w:r w:rsidR="00687E10">
        <w:rPr>
          <w:rFonts w:ascii="Arial" w:hAnsi="Arial" w:cs="Arial"/>
          <w:color w:val="000000"/>
        </w:rPr>
        <w:t>МО «Аларь»</w:t>
      </w:r>
      <w:r w:rsidR="00AB693B">
        <w:rPr>
          <w:rFonts w:ascii="Arial" w:hAnsi="Arial" w:cs="Arial"/>
          <w:color w:val="000000"/>
        </w:rPr>
        <w:t>;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2) подготовка проекта муниципального нормативного правового акта, затрагивающего вопросы осуществления предпринимательской и инвестиционной деятельности, составление сводного отчета, в который </w:t>
      </w:r>
      <w:proofErr w:type="gramStart"/>
      <w:r w:rsidRPr="004823CC">
        <w:rPr>
          <w:rFonts w:ascii="Arial" w:hAnsi="Arial" w:cs="Arial"/>
          <w:color w:val="000000"/>
        </w:rPr>
        <w:t>включаются</w:t>
      </w:r>
      <w:proofErr w:type="gramEnd"/>
      <w:r w:rsidRPr="004823CC">
        <w:rPr>
          <w:rFonts w:ascii="Arial" w:hAnsi="Arial" w:cs="Arial"/>
          <w:color w:val="000000"/>
        </w:rPr>
        <w:t xml:space="preserve"> в том числе результаты размещения уведомле</w:t>
      </w:r>
      <w:r w:rsidR="00AB693B">
        <w:rPr>
          <w:rFonts w:ascii="Arial" w:hAnsi="Arial" w:cs="Arial"/>
          <w:color w:val="000000"/>
        </w:rPr>
        <w:t>ния, и их публичное обсуждение;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3) подготовка уполномоченным органом заключения об оценке регулирующего воздействия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заключение об оце</w:t>
      </w:r>
      <w:r w:rsidR="00AB693B">
        <w:rPr>
          <w:rFonts w:ascii="Arial" w:hAnsi="Arial" w:cs="Arial"/>
          <w:color w:val="000000"/>
        </w:rPr>
        <w:t>нке регулирующего воздействия).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1.8. </w:t>
      </w:r>
      <w:proofErr w:type="gramStart"/>
      <w:r w:rsidRPr="004823CC">
        <w:rPr>
          <w:rFonts w:ascii="Arial" w:hAnsi="Arial" w:cs="Arial"/>
          <w:color w:val="000000"/>
        </w:rPr>
        <w:t>Для проектов муниципальных нормативных правовых актов, устанавливающих новые или изменяющих действующие обязанности субъектов предпринимательской и инвестиционной деятельн</w:t>
      </w:r>
      <w:r w:rsidR="00AB693B">
        <w:rPr>
          <w:rFonts w:ascii="Arial" w:hAnsi="Arial" w:cs="Arial"/>
          <w:color w:val="000000"/>
        </w:rPr>
        <w:t>ости и разрабатываемых с целью:</w:t>
      </w:r>
      <w:proofErr w:type="gramEnd"/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а) утверждения административных регламентов осуществления муниципального контроля (надзора) или проведения проверок в соотв</w:t>
      </w:r>
      <w:r w:rsidR="00AB693B">
        <w:rPr>
          <w:rFonts w:ascii="Arial" w:hAnsi="Arial" w:cs="Arial"/>
          <w:color w:val="000000"/>
        </w:rPr>
        <w:t>етствующих сферах деятельности;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б) утверждения порядка предоставления субсидий юридическим лицам, и</w:t>
      </w:r>
      <w:r w:rsidR="00AB693B">
        <w:rPr>
          <w:rFonts w:ascii="Arial" w:hAnsi="Arial" w:cs="Arial"/>
          <w:color w:val="000000"/>
        </w:rPr>
        <w:t>ндивидуальным предпринимателям;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в) установления подлежащих муниципальному регулированию цен (тарифов) на товары (услуги) в соответствии с законода</w:t>
      </w:r>
      <w:r w:rsidR="00AB693B">
        <w:rPr>
          <w:rFonts w:ascii="Arial" w:hAnsi="Arial" w:cs="Arial"/>
          <w:color w:val="000000"/>
        </w:rPr>
        <w:t>тельством Российской Федерации;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г) исполнения требований федерального и (или) регионального законодательства по принятию нормативных правовых актов органами местного самоуправления, затрагивающих вопросы осуществления предпринимательской</w:t>
      </w:r>
      <w:r w:rsidR="00AB693B">
        <w:rPr>
          <w:rFonts w:ascii="Arial" w:hAnsi="Arial" w:cs="Arial"/>
          <w:color w:val="000000"/>
        </w:rPr>
        <w:t xml:space="preserve"> и инвестиционной деятельности;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д) приведения отдельных формулировок нормативных правовых актов администрации </w:t>
      </w:r>
      <w:r w:rsidR="00687E10">
        <w:rPr>
          <w:rFonts w:ascii="Arial" w:hAnsi="Arial" w:cs="Arial"/>
          <w:color w:val="000000"/>
        </w:rPr>
        <w:t>МО «Аларь»</w:t>
      </w:r>
      <w:r w:rsidRPr="004823CC">
        <w:rPr>
          <w:rFonts w:ascii="Arial" w:hAnsi="Arial" w:cs="Arial"/>
          <w:color w:val="000000"/>
        </w:rPr>
        <w:t xml:space="preserve"> в соответствие с требованиями федерального законодательства и (или) законодательства </w:t>
      </w:r>
      <w:r w:rsidR="00076BAA">
        <w:rPr>
          <w:rFonts w:ascii="Arial" w:hAnsi="Arial" w:cs="Arial"/>
          <w:color w:val="000000"/>
        </w:rPr>
        <w:t>Иркутской</w:t>
      </w:r>
      <w:r w:rsidRPr="004823CC">
        <w:rPr>
          <w:rFonts w:ascii="Arial" w:hAnsi="Arial" w:cs="Arial"/>
          <w:color w:val="000000"/>
        </w:rPr>
        <w:t xml:space="preserve"> области:</w:t>
      </w:r>
      <w:r w:rsidRPr="004823CC">
        <w:rPr>
          <w:rFonts w:ascii="Arial" w:hAnsi="Arial" w:cs="Arial"/>
          <w:color w:val="000000"/>
        </w:rPr>
        <w:br/>
        <w:t>положения разделов 2 и 3 (за исключением абзаца п. 3.9) насто</w:t>
      </w:r>
      <w:r w:rsidR="00AB693B">
        <w:rPr>
          <w:rFonts w:ascii="Arial" w:hAnsi="Arial" w:cs="Arial"/>
          <w:color w:val="000000"/>
        </w:rPr>
        <w:t>ящего Положения не применяются.</w:t>
      </w:r>
    </w:p>
    <w:p w:rsidR="00687E10" w:rsidRDefault="00687E10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</w:p>
    <w:p w:rsidR="00AB693B" w:rsidRPr="00AB2C55" w:rsidRDefault="004823CC" w:rsidP="00687E10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AB2C55">
        <w:rPr>
          <w:rFonts w:ascii="Arial" w:hAnsi="Arial" w:cs="Arial"/>
          <w:b/>
          <w:color w:val="000000"/>
        </w:rPr>
        <w:t>Размещение уведомления о подготовке проекта муниципальн</w:t>
      </w:r>
      <w:r w:rsidR="00AB693B" w:rsidRPr="00AB2C55">
        <w:rPr>
          <w:rFonts w:ascii="Arial" w:hAnsi="Arial" w:cs="Arial"/>
          <w:b/>
          <w:color w:val="000000"/>
        </w:rPr>
        <w:t>ого нормативного правового акта</w:t>
      </w:r>
    </w:p>
    <w:p w:rsidR="00687E10" w:rsidRDefault="00687E10" w:rsidP="00687E10">
      <w:pPr>
        <w:pStyle w:val="a3"/>
        <w:widowControl w:val="0"/>
        <w:spacing w:before="0" w:beforeAutospacing="0" w:after="0" w:afterAutospacing="0"/>
        <w:ind w:left="1069"/>
        <w:rPr>
          <w:rFonts w:ascii="Arial" w:hAnsi="Arial" w:cs="Arial"/>
          <w:color w:val="000000"/>
        </w:rPr>
      </w:pP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2.1. Уведомление размещается на официальном сайте (согласно приложению </w:t>
      </w:r>
      <w:r w:rsidR="006575E4">
        <w:rPr>
          <w:rFonts w:ascii="Arial" w:hAnsi="Arial" w:cs="Arial"/>
          <w:color w:val="000000"/>
        </w:rPr>
        <w:t>№</w:t>
      </w:r>
      <w:r w:rsidRPr="004823CC">
        <w:rPr>
          <w:rFonts w:ascii="Arial" w:hAnsi="Arial" w:cs="Arial"/>
          <w:color w:val="000000"/>
        </w:rPr>
        <w:t xml:space="preserve"> 1 к настоящему Положению). </w:t>
      </w:r>
      <w:proofErr w:type="gramStart"/>
      <w:r w:rsidRPr="004823CC">
        <w:rPr>
          <w:rFonts w:ascii="Arial" w:hAnsi="Arial" w:cs="Arial"/>
          <w:color w:val="000000"/>
        </w:rPr>
        <w:t>К уведомлению прикладываются иные материалы, которые служат обоснованием выбора варианта предлагаемого правового регулирования, а также перечень вопросов для участников публичных консультаций, в которы</w:t>
      </w:r>
      <w:r w:rsidR="00AB693B">
        <w:rPr>
          <w:rFonts w:ascii="Arial" w:hAnsi="Arial" w:cs="Arial"/>
          <w:color w:val="000000"/>
        </w:rPr>
        <w:t>й включаются следующие вопросы:</w:t>
      </w:r>
      <w:proofErr w:type="gramEnd"/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а) "является ли предлагаемое регулирование оптимальн</w:t>
      </w:r>
      <w:r w:rsidR="00AB693B">
        <w:rPr>
          <w:rFonts w:ascii="Arial" w:hAnsi="Arial" w:cs="Arial"/>
          <w:color w:val="000000"/>
        </w:rPr>
        <w:t>ым способом решения проблемы?";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б) "какие риски и негативные последствия могут возникнуть в случае принятия</w:t>
      </w:r>
      <w:r w:rsidR="00AB693B">
        <w:rPr>
          <w:rFonts w:ascii="Arial" w:hAnsi="Arial" w:cs="Arial"/>
          <w:color w:val="000000"/>
        </w:rPr>
        <w:t xml:space="preserve"> </w:t>
      </w:r>
      <w:r w:rsidR="00AB693B">
        <w:rPr>
          <w:rFonts w:ascii="Arial" w:hAnsi="Arial" w:cs="Arial"/>
          <w:color w:val="000000"/>
        </w:rPr>
        <w:lastRenderedPageBreak/>
        <w:t>предлагаемого регулирования?";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в) "какие выгоды и преимущества могут возникнуть в случае принятия</w:t>
      </w:r>
      <w:r w:rsidR="00AB693B">
        <w:rPr>
          <w:rFonts w:ascii="Arial" w:hAnsi="Arial" w:cs="Arial"/>
          <w:color w:val="000000"/>
        </w:rPr>
        <w:t xml:space="preserve"> предлагаемого регулирования?";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г) "существуют ли альтернативные (менее затратные и (или) более эффективные) спосо</w:t>
      </w:r>
      <w:r w:rsidR="00AB693B">
        <w:rPr>
          <w:rFonts w:ascii="Arial" w:hAnsi="Arial" w:cs="Arial"/>
          <w:color w:val="000000"/>
        </w:rPr>
        <w:t>бы решения проблемы?";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д) "ваше общее мнение по предлагаемому регулированию".</w:t>
      </w:r>
      <w:r w:rsidRPr="004823CC">
        <w:rPr>
          <w:rFonts w:ascii="Arial" w:hAnsi="Arial" w:cs="Arial"/>
          <w:color w:val="000000"/>
        </w:rPr>
        <w:br/>
        <w:t>В данный перечень могут быть включены дополнительные вопросы исходя из специфики предлаг</w:t>
      </w:r>
      <w:r w:rsidR="00AB693B">
        <w:rPr>
          <w:rFonts w:ascii="Arial" w:hAnsi="Arial" w:cs="Arial"/>
          <w:color w:val="000000"/>
        </w:rPr>
        <w:t>аемого правового регулирования.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2.2. Одновременно органом-разработчиком о размещении уведомления извещаются</w:t>
      </w:r>
      <w:r w:rsidRPr="004823CC">
        <w:rPr>
          <w:rFonts w:ascii="Arial" w:hAnsi="Arial" w:cs="Arial"/>
          <w:color w:val="000000"/>
        </w:rPr>
        <w:br/>
        <w:t>по электронной почте общественные организации, защищающие интересы предпринимательского сообщества, иные организации исходя из содержания проблемы, цели и предмета регулирования</w:t>
      </w:r>
      <w:r w:rsidR="00AB693B">
        <w:rPr>
          <w:rFonts w:ascii="Arial" w:hAnsi="Arial" w:cs="Arial"/>
          <w:color w:val="000000"/>
        </w:rPr>
        <w:t>; другие заинтересованные лица.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2.3. Срок, в течение которого принимаются предложения в связи с размещением уведомления, составляет от 5 до 15 рабочих дней со дня размещения ув</w:t>
      </w:r>
      <w:r w:rsidR="00AB693B">
        <w:rPr>
          <w:rFonts w:ascii="Arial" w:hAnsi="Arial" w:cs="Arial"/>
          <w:color w:val="000000"/>
        </w:rPr>
        <w:t>едомления на официальном сайте.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2.4. Все предложения, поступившие в установленный в уведомлении срок, должны быть рассмотрены. В случае отказа от использования поступившего предложения принятие такого </w:t>
      </w:r>
      <w:r w:rsidR="00AB693B">
        <w:rPr>
          <w:rFonts w:ascii="Arial" w:hAnsi="Arial" w:cs="Arial"/>
          <w:color w:val="000000"/>
        </w:rPr>
        <w:t>решения должно быть обосновано.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2.5. </w:t>
      </w:r>
      <w:proofErr w:type="gramStart"/>
      <w:r w:rsidRPr="004823CC">
        <w:rPr>
          <w:rFonts w:ascii="Arial" w:hAnsi="Arial" w:cs="Arial"/>
          <w:color w:val="000000"/>
        </w:rPr>
        <w:t xml:space="preserve">По результатам рассмотрения предложений, поступивших в ходе публичных консультаций, орган-разработчик составляет сводку предложений (согласно приложению </w:t>
      </w:r>
      <w:r w:rsidR="006575E4">
        <w:rPr>
          <w:rFonts w:ascii="Arial" w:hAnsi="Arial" w:cs="Arial"/>
          <w:color w:val="000000"/>
        </w:rPr>
        <w:t>№</w:t>
      </w:r>
      <w:r w:rsidRPr="004823CC">
        <w:rPr>
          <w:rFonts w:ascii="Arial" w:hAnsi="Arial" w:cs="Arial"/>
          <w:color w:val="000000"/>
        </w:rPr>
        <w:t xml:space="preserve"> 3 к настоящему Положению), которая в срок не более 15 рабочих дней со дня окончания срока приема предложений, указанного в уведомлении, ра</w:t>
      </w:r>
      <w:r w:rsidR="00AB693B">
        <w:rPr>
          <w:rFonts w:ascii="Arial" w:hAnsi="Arial" w:cs="Arial"/>
          <w:color w:val="000000"/>
        </w:rPr>
        <w:t>змещается на официальном сайте.</w:t>
      </w:r>
      <w:proofErr w:type="gramEnd"/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2.6. По результатам рассмотрения предложений участников публичных консультаций орган-разработчик принимает решение о подготовке проекта нормативного</w:t>
      </w:r>
      <w:r w:rsidRPr="004823CC">
        <w:rPr>
          <w:rFonts w:ascii="Arial" w:hAnsi="Arial" w:cs="Arial"/>
          <w:color w:val="000000"/>
        </w:rPr>
        <w:br/>
        <w:t>правового акта либо об отказе от введения предлагаемого правового регулирования в цел</w:t>
      </w:r>
      <w:r w:rsidR="00AB693B">
        <w:rPr>
          <w:rFonts w:ascii="Arial" w:hAnsi="Arial" w:cs="Arial"/>
          <w:color w:val="000000"/>
        </w:rPr>
        <w:t>ях решения выявленной проблемы.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2.7. В случае отказа от подготовки проекта нормативного правового акта соответствующее решение размещается органом-разработчиком на официальном сайте и в</w:t>
      </w:r>
      <w:r w:rsidRPr="004823CC">
        <w:rPr>
          <w:rFonts w:ascii="Arial" w:hAnsi="Arial" w:cs="Arial"/>
          <w:color w:val="000000"/>
        </w:rPr>
        <w:br/>
        <w:t>течение двух рабочих дней доводится до органов и организаций, которые извещались о размещении на официальном сайте уведомления и</w:t>
      </w:r>
      <w:r w:rsidR="00AB693B">
        <w:rPr>
          <w:rFonts w:ascii="Arial" w:hAnsi="Arial" w:cs="Arial"/>
          <w:color w:val="000000"/>
        </w:rPr>
        <w:t xml:space="preserve"> которые приняли в них участие.</w:t>
      </w:r>
    </w:p>
    <w:p w:rsidR="00687E10" w:rsidRDefault="00687E10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</w:p>
    <w:p w:rsidR="00AB693B" w:rsidRPr="00AB2C55" w:rsidRDefault="004823CC" w:rsidP="00687E10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AB2C55">
        <w:rPr>
          <w:rFonts w:ascii="Arial" w:hAnsi="Arial" w:cs="Arial"/>
          <w:b/>
          <w:color w:val="000000"/>
        </w:rPr>
        <w:t>Проведение публичных обсуждений по прое</w:t>
      </w:r>
      <w:r w:rsidR="00AB693B" w:rsidRPr="00AB2C55">
        <w:rPr>
          <w:rFonts w:ascii="Arial" w:hAnsi="Arial" w:cs="Arial"/>
          <w:b/>
          <w:color w:val="000000"/>
        </w:rPr>
        <w:t>кту нормативного</w:t>
      </w:r>
      <w:r w:rsidR="00AB693B" w:rsidRPr="00AB2C55">
        <w:rPr>
          <w:rFonts w:ascii="Arial" w:hAnsi="Arial" w:cs="Arial"/>
          <w:b/>
          <w:color w:val="000000"/>
        </w:rPr>
        <w:br/>
        <w:t>правового акта</w:t>
      </w:r>
    </w:p>
    <w:p w:rsidR="00687E10" w:rsidRDefault="00687E10" w:rsidP="00687E10">
      <w:pPr>
        <w:pStyle w:val="a3"/>
        <w:widowControl w:val="0"/>
        <w:spacing w:before="0" w:beforeAutospacing="0" w:after="0" w:afterAutospacing="0"/>
        <w:ind w:left="1069"/>
        <w:rPr>
          <w:rFonts w:ascii="Arial" w:hAnsi="Arial" w:cs="Arial"/>
          <w:color w:val="000000"/>
        </w:rPr>
      </w:pP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3.1. Для проведения публичных консультаций орган-разработчик размещает на официальном сайте и направляет общественным организациям, защищающим интересы предпринимательского сообщества, другим заинтересова</w:t>
      </w:r>
      <w:r w:rsidR="00AB693B">
        <w:rPr>
          <w:rFonts w:ascii="Arial" w:hAnsi="Arial" w:cs="Arial"/>
          <w:color w:val="000000"/>
        </w:rPr>
        <w:t>нным лицам: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- прое</w:t>
      </w:r>
      <w:r w:rsidR="00AB693B">
        <w:rPr>
          <w:rFonts w:ascii="Arial" w:hAnsi="Arial" w:cs="Arial"/>
          <w:color w:val="000000"/>
        </w:rPr>
        <w:t>кт нормативного правового акта;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- сводный отчет о проведении оц</w:t>
      </w:r>
      <w:r w:rsidR="00AB693B">
        <w:rPr>
          <w:rFonts w:ascii="Arial" w:hAnsi="Arial" w:cs="Arial"/>
          <w:color w:val="000000"/>
        </w:rPr>
        <w:t>енки регулирующего воздействия;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-</w:t>
      </w:r>
      <w:r w:rsidR="00AB693B">
        <w:rPr>
          <w:rFonts w:ascii="Arial" w:hAnsi="Arial" w:cs="Arial"/>
          <w:color w:val="000000"/>
        </w:rPr>
        <w:t xml:space="preserve"> </w:t>
      </w:r>
      <w:r w:rsidRPr="004823CC">
        <w:rPr>
          <w:rFonts w:ascii="Arial" w:hAnsi="Arial" w:cs="Arial"/>
          <w:color w:val="000000"/>
        </w:rPr>
        <w:t>перечень вопросов для участников публичных консультаций (согласно приложен</w:t>
      </w:r>
      <w:r w:rsidR="00AB693B">
        <w:rPr>
          <w:rFonts w:ascii="Arial" w:hAnsi="Arial" w:cs="Arial"/>
          <w:color w:val="000000"/>
        </w:rPr>
        <w:t xml:space="preserve">ию </w:t>
      </w:r>
      <w:r w:rsidR="006575E4">
        <w:rPr>
          <w:rFonts w:ascii="Arial" w:hAnsi="Arial" w:cs="Arial"/>
          <w:color w:val="000000"/>
        </w:rPr>
        <w:t>№</w:t>
      </w:r>
      <w:r w:rsidR="00AB693B">
        <w:rPr>
          <w:rFonts w:ascii="Arial" w:hAnsi="Arial" w:cs="Arial"/>
          <w:color w:val="000000"/>
        </w:rPr>
        <w:t xml:space="preserve"> 2 к настоящему Положению);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- информацию о сроке приема предложений (замечаний), об адресе (электронном или почтовом), по которому должны быть направлены ответы на вопросы для участников публичных обсуждений, координаты контактн</w:t>
      </w:r>
      <w:r w:rsidR="00AB693B">
        <w:rPr>
          <w:rFonts w:ascii="Arial" w:hAnsi="Arial" w:cs="Arial"/>
          <w:color w:val="000000"/>
        </w:rPr>
        <w:t>ого лица в органе-разработчике;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- иные материалы, которые служат обоснованием принятия норм</w:t>
      </w:r>
      <w:r w:rsidR="00AB693B">
        <w:rPr>
          <w:rFonts w:ascii="Arial" w:hAnsi="Arial" w:cs="Arial"/>
          <w:color w:val="000000"/>
        </w:rPr>
        <w:t>ативного правового акта.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3.2. Сводный отчет к проекту нормативного правового акта подготавливается органом-разработчиком и долже</w:t>
      </w:r>
      <w:r w:rsidR="00AB693B">
        <w:rPr>
          <w:rFonts w:ascii="Arial" w:hAnsi="Arial" w:cs="Arial"/>
          <w:color w:val="000000"/>
        </w:rPr>
        <w:t>н содержать следующие сведения: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а) описание проблемы, на решение которой направлен предлагаемый способ регулирования, оценка негативных эффектов, возникающих в связи с нал</w:t>
      </w:r>
      <w:r w:rsidR="00AB693B">
        <w:rPr>
          <w:rFonts w:ascii="Arial" w:hAnsi="Arial" w:cs="Arial"/>
          <w:color w:val="000000"/>
        </w:rPr>
        <w:t xml:space="preserve">ичием </w:t>
      </w:r>
      <w:r w:rsidR="00AB693B">
        <w:rPr>
          <w:rFonts w:ascii="Arial" w:hAnsi="Arial" w:cs="Arial"/>
          <w:color w:val="000000"/>
        </w:rPr>
        <w:lastRenderedPageBreak/>
        <w:t>рассматриваемой проблемы;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б) це</w:t>
      </w:r>
      <w:r w:rsidR="00AB693B">
        <w:rPr>
          <w:rFonts w:ascii="Arial" w:hAnsi="Arial" w:cs="Arial"/>
          <w:color w:val="000000"/>
        </w:rPr>
        <w:t>ли предлагаемого регулирования;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в) описан</w:t>
      </w:r>
      <w:r w:rsidR="00AB693B">
        <w:rPr>
          <w:rFonts w:ascii="Arial" w:hAnsi="Arial" w:cs="Arial"/>
          <w:color w:val="000000"/>
        </w:rPr>
        <w:t>ие предлагаемого регулирования;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г) основные группы субъектов предпринимательской и инвестиционной</w:t>
      </w:r>
      <w:r w:rsidRPr="004823CC">
        <w:rPr>
          <w:rFonts w:ascii="Arial" w:hAnsi="Arial" w:cs="Arial"/>
          <w:color w:val="000000"/>
        </w:rPr>
        <w:br/>
        <w:t>деятельности, иные заинтересованные лица, органы местного самоуправления, интересы</w:t>
      </w:r>
      <w:r w:rsidRPr="004823CC">
        <w:rPr>
          <w:rFonts w:ascii="Arial" w:hAnsi="Arial" w:cs="Arial"/>
          <w:color w:val="000000"/>
        </w:rPr>
        <w:br/>
        <w:t xml:space="preserve">которых будут затронуты предлагаемым правовым регулированием, оценка количества </w:t>
      </w:r>
      <w:r w:rsidR="00AB693B">
        <w:rPr>
          <w:rFonts w:ascii="Arial" w:hAnsi="Arial" w:cs="Arial"/>
          <w:color w:val="000000"/>
        </w:rPr>
        <w:t>таких субъектов;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д) новые или изменяющие обязанности для субъектов предпринимательской</w:t>
      </w:r>
      <w:r w:rsidR="00AB693B">
        <w:rPr>
          <w:rFonts w:ascii="Arial" w:hAnsi="Arial" w:cs="Arial"/>
          <w:color w:val="000000"/>
        </w:rPr>
        <w:t xml:space="preserve"> и инвестиционной деятельности;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е) оценка расходов и доходов субъектов предпринимательской и инвестиционной деятельности, а также оценка соответствующих расходов (возможных поступлений) бюдж</w:t>
      </w:r>
      <w:r w:rsidR="00AB693B">
        <w:rPr>
          <w:rFonts w:ascii="Arial" w:hAnsi="Arial" w:cs="Arial"/>
          <w:color w:val="000000"/>
        </w:rPr>
        <w:t>ета муниципального образования;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ж) риски решения проблемы предл</w:t>
      </w:r>
      <w:r w:rsidR="00AB693B">
        <w:rPr>
          <w:rFonts w:ascii="Arial" w:hAnsi="Arial" w:cs="Arial"/>
          <w:color w:val="000000"/>
        </w:rPr>
        <w:t>оженным способом регулирования;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з) индикативные показатели заявленных целей регулирования, программ</w:t>
      </w:r>
      <w:r w:rsidR="00AB693B">
        <w:rPr>
          <w:rFonts w:ascii="Arial" w:hAnsi="Arial" w:cs="Arial"/>
          <w:color w:val="000000"/>
        </w:rPr>
        <w:t>ы мониторинга достижения целей;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и) предполагаемая дата вступления в силу проекта нормативного правового акта, необходимость установления переходных п</w:t>
      </w:r>
      <w:r w:rsidR="00AB693B">
        <w:rPr>
          <w:rFonts w:ascii="Arial" w:hAnsi="Arial" w:cs="Arial"/>
          <w:color w:val="000000"/>
        </w:rPr>
        <w:t>оложений (переходного периода);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к) иные сведения, которые, по мнению органа-разработчика, позволяют оценить обоснованнос</w:t>
      </w:r>
      <w:r w:rsidR="00AB693B">
        <w:rPr>
          <w:rFonts w:ascii="Arial" w:hAnsi="Arial" w:cs="Arial"/>
          <w:color w:val="000000"/>
        </w:rPr>
        <w:t>ть предлагаемого регулирования.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3.3. Срок, в течение которого принимаются предложения, составляет не менее 10 рабочих дней со дня размещения ув</w:t>
      </w:r>
      <w:r w:rsidR="00AB693B">
        <w:rPr>
          <w:rFonts w:ascii="Arial" w:hAnsi="Arial" w:cs="Arial"/>
          <w:color w:val="000000"/>
        </w:rPr>
        <w:t>едомления на официальном сайте.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3.4. </w:t>
      </w:r>
      <w:proofErr w:type="gramStart"/>
      <w:r w:rsidRPr="004823CC">
        <w:rPr>
          <w:rFonts w:ascii="Arial" w:hAnsi="Arial" w:cs="Arial"/>
          <w:color w:val="000000"/>
        </w:rPr>
        <w:t>Все предложения, поступившие в установленный в срок, должны быть рассмотрены.</w:t>
      </w:r>
      <w:proofErr w:type="gramEnd"/>
      <w:r w:rsidRPr="004823CC">
        <w:rPr>
          <w:rFonts w:ascii="Arial" w:hAnsi="Arial" w:cs="Arial"/>
          <w:color w:val="000000"/>
        </w:rPr>
        <w:t xml:space="preserve"> В случае отказа от использования поступившего предложения принятие такого </w:t>
      </w:r>
      <w:r w:rsidR="00AB693B">
        <w:rPr>
          <w:rFonts w:ascii="Arial" w:hAnsi="Arial" w:cs="Arial"/>
          <w:color w:val="000000"/>
        </w:rPr>
        <w:t>решения должно быть обосновано.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3.5. По результатам рассмотрения предложений, поступивших в ходе публичных консультаций, органом-разработчиком составляется сводка предложений (согласно приложению </w:t>
      </w:r>
      <w:r w:rsidR="006575E4">
        <w:rPr>
          <w:rFonts w:ascii="Arial" w:hAnsi="Arial" w:cs="Arial"/>
          <w:color w:val="000000"/>
        </w:rPr>
        <w:t>№</w:t>
      </w:r>
      <w:r w:rsidRPr="004823CC">
        <w:rPr>
          <w:rFonts w:ascii="Arial" w:hAnsi="Arial" w:cs="Arial"/>
          <w:color w:val="000000"/>
        </w:rPr>
        <w:t xml:space="preserve"> 3 к настоящему Положению). В сводке предложений обязательно указывается перечень организаций, в которые были направлены извещения о про</w:t>
      </w:r>
      <w:r w:rsidR="00AB693B">
        <w:rPr>
          <w:rFonts w:ascii="Arial" w:hAnsi="Arial" w:cs="Arial"/>
          <w:color w:val="000000"/>
        </w:rPr>
        <w:t>ведении</w:t>
      </w:r>
      <w:r w:rsidR="00AB693B">
        <w:rPr>
          <w:rFonts w:ascii="Arial" w:hAnsi="Arial" w:cs="Arial"/>
          <w:color w:val="000000"/>
        </w:rPr>
        <w:br/>
        <w:t>публичных консультаций.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3.6. При необходимости по результатам публичных консультаций органо</w:t>
      </w:r>
      <w:proofErr w:type="gramStart"/>
      <w:r w:rsidRPr="004823CC">
        <w:rPr>
          <w:rFonts w:ascii="Arial" w:hAnsi="Arial" w:cs="Arial"/>
          <w:color w:val="000000"/>
        </w:rPr>
        <w:t>м-</w:t>
      </w:r>
      <w:proofErr w:type="gramEnd"/>
      <w:r w:rsidRPr="004823CC">
        <w:rPr>
          <w:rFonts w:ascii="Arial" w:hAnsi="Arial" w:cs="Arial"/>
          <w:color w:val="000000"/>
        </w:rPr>
        <w:t xml:space="preserve"> разработчиком дорабатываются проект нормативного </w:t>
      </w:r>
      <w:r w:rsidR="00AB693B">
        <w:rPr>
          <w:rFonts w:ascii="Arial" w:hAnsi="Arial" w:cs="Arial"/>
          <w:color w:val="000000"/>
        </w:rPr>
        <w:t>правового акта и сводный отчет.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3.7. В срок не более 10 рабочих дней после окончания установленного срока приема предложений проект нормативного правового акта, сводный отчет и сводка предложений размещаются органом-разр</w:t>
      </w:r>
      <w:r w:rsidR="00AB693B">
        <w:rPr>
          <w:rFonts w:ascii="Arial" w:hAnsi="Arial" w:cs="Arial"/>
          <w:color w:val="000000"/>
        </w:rPr>
        <w:t>аботчиком на официальном сайте.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3.8. Одновременно проект нормативного правового акта, сводный отчет и сводка предложений направляются в уполномоченный орган для подготовки заключения об оц</w:t>
      </w:r>
      <w:r w:rsidR="00AB693B">
        <w:rPr>
          <w:rFonts w:ascii="Arial" w:hAnsi="Arial" w:cs="Arial"/>
          <w:color w:val="000000"/>
        </w:rPr>
        <w:t>енке регулирующего воздействия.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3.9. В случае если цель разработки нормативного правового акта совпадает с одним из положений подпункта 1.8 настоящего Положения, в уполномоченный орган направляется только проект нормативного правового акта с пояснительной запиской, в которой указана причина (цель) разработки данного проек</w:t>
      </w:r>
      <w:r w:rsidR="00AB693B">
        <w:rPr>
          <w:rFonts w:ascii="Arial" w:hAnsi="Arial" w:cs="Arial"/>
          <w:color w:val="000000"/>
        </w:rPr>
        <w:t>та нормативного правового акта.</w:t>
      </w:r>
    </w:p>
    <w:p w:rsidR="00687E10" w:rsidRDefault="00687E10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</w:p>
    <w:p w:rsidR="00AB693B" w:rsidRPr="00AB2C55" w:rsidRDefault="004823CC" w:rsidP="00687E10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AB2C55">
        <w:rPr>
          <w:rFonts w:ascii="Arial" w:hAnsi="Arial" w:cs="Arial"/>
          <w:b/>
          <w:color w:val="000000"/>
        </w:rPr>
        <w:t>Подготовка заключения об о</w:t>
      </w:r>
      <w:r w:rsidR="00AB693B" w:rsidRPr="00AB2C55">
        <w:rPr>
          <w:rFonts w:ascii="Arial" w:hAnsi="Arial" w:cs="Arial"/>
          <w:b/>
          <w:color w:val="000000"/>
        </w:rPr>
        <w:t>ценке регулирующего воздействия</w:t>
      </w:r>
    </w:p>
    <w:p w:rsidR="00687E10" w:rsidRDefault="00687E10" w:rsidP="00687E10">
      <w:pPr>
        <w:pStyle w:val="a3"/>
        <w:widowControl w:val="0"/>
        <w:spacing w:before="0" w:beforeAutospacing="0" w:after="0" w:afterAutospacing="0"/>
        <w:ind w:left="1069"/>
        <w:rPr>
          <w:rFonts w:ascii="Arial" w:hAnsi="Arial" w:cs="Arial"/>
          <w:color w:val="000000"/>
        </w:rPr>
      </w:pPr>
    </w:p>
    <w:p w:rsidR="00AB2C55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4.1. </w:t>
      </w:r>
      <w:proofErr w:type="gramStart"/>
      <w:r w:rsidRPr="004823CC">
        <w:rPr>
          <w:rFonts w:ascii="Arial" w:hAnsi="Arial" w:cs="Arial"/>
          <w:color w:val="000000"/>
        </w:rPr>
        <w:t xml:space="preserve">Заключение об оценке регулирующего воздействия должно соответствовать форме приложения </w:t>
      </w:r>
      <w:r w:rsidR="006575E4">
        <w:rPr>
          <w:rFonts w:ascii="Arial" w:hAnsi="Arial" w:cs="Arial"/>
          <w:color w:val="000000"/>
        </w:rPr>
        <w:t>№</w:t>
      </w:r>
      <w:r w:rsidRPr="004823CC">
        <w:rPr>
          <w:rFonts w:ascii="Arial" w:hAnsi="Arial" w:cs="Arial"/>
          <w:color w:val="000000"/>
        </w:rPr>
        <w:t xml:space="preserve"> 4 к настоящему Положению и содержать выводы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</w:t>
      </w:r>
      <w:r w:rsidRPr="004823CC">
        <w:rPr>
          <w:rFonts w:ascii="Arial" w:hAnsi="Arial" w:cs="Arial"/>
          <w:color w:val="000000"/>
        </w:rPr>
        <w:br/>
        <w:t>предпринимательской и инвестиционной деятельности и местного бюджета.</w:t>
      </w:r>
      <w:proofErr w:type="gramEnd"/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lastRenderedPageBreak/>
        <w:t>Срок подготовки заключений составляет не более 20 рабочих дней со дня получения документов, указанных</w:t>
      </w:r>
      <w:r w:rsidR="00AB693B">
        <w:rPr>
          <w:rFonts w:ascii="Arial" w:hAnsi="Arial" w:cs="Arial"/>
          <w:color w:val="000000"/>
        </w:rPr>
        <w:t xml:space="preserve"> в п. 3.8 настоящего Положения.</w:t>
      </w:r>
    </w:p>
    <w:p w:rsidR="00AB2C55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4.2. В случае если в ходе подготовки заключения сделан вывод о том. что органо</w:t>
      </w:r>
      <w:proofErr w:type="gramStart"/>
      <w:r w:rsidRPr="004823CC">
        <w:rPr>
          <w:rFonts w:ascii="Arial" w:hAnsi="Arial" w:cs="Arial"/>
          <w:color w:val="000000"/>
        </w:rPr>
        <w:t>м-</w:t>
      </w:r>
      <w:proofErr w:type="gramEnd"/>
      <w:r w:rsidRPr="004823CC">
        <w:rPr>
          <w:rFonts w:ascii="Arial" w:hAnsi="Arial" w:cs="Arial"/>
          <w:color w:val="000000"/>
        </w:rPr>
        <w:t xml:space="preserve"> разработчиком не соблюден порядок проведения оценки регулирующего воздействия или</w:t>
      </w:r>
      <w:r w:rsidRPr="004823CC">
        <w:rPr>
          <w:rFonts w:ascii="Arial" w:hAnsi="Arial" w:cs="Arial"/>
          <w:color w:val="000000"/>
        </w:rPr>
        <w:br/>
        <w:t>сводный отчет не содержит полной информации, предусмотренной пунктом 3.2 настоящего Положения, уполномоченный орган возвращает документы, указанные в пункте 3.8. органу-разработчику проекта нормативного правового акта не позднее 5 рабочих дней со дня получения.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Орган-разработчик повторно проводит оценку регулирующего воздействия проекта нормативного правового акта, предусмотренную разделом 2 настоящего Положения. Доработанный сводный отчет и проект нормативного правового акта орган-разработчик повторно направляет в уполномоченный орган для подготовки з</w:t>
      </w:r>
      <w:r w:rsidR="00AB693B">
        <w:rPr>
          <w:rFonts w:ascii="Arial" w:hAnsi="Arial" w:cs="Arial"/>
          <w:color w:val="000000"/>
        </w:rPr>
        <w:t>аключения.</w:t>
      </w:r>
    </w:p>
    <w:p w:rsidR="00AB693B" w:rsidRDefault="00AB693B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4823CC" w:rsidRPr="004823CC">
        <w:rPr>
          <w:rFonts w:ascii="Arial" w:hAnsi="Arial" w:cs="Arial"/>
          <w:color w:val="000000"/>
        </w:rPr>
        <w:t xml:space="preserve">.3. </w:t>
      </w:r>
      <w:proofErr w:type="gramStart"/>
      <w:r w:rsidR="004823CC" w:rsidRPr="004823CC">
        <w:rPr>
          <w:rFonts w:ascii="Arial" w:hAnsi="Arial" w:cs="Arial"/>
          <w:color w:val="000000"/>
        </w:rPr>
        <w:t>В случае проведения оценки регулирующего воздействия нормативного правового акта, цель разработки которого совпадает с одним из положений подпункта 1.8</w:t>
      </w:r>
      <w:r w:rsidR="004823CC" w:rsidRPr="004823CC">
        <w:rPr>
          <w:rFonts w:ascii="Arial" w:hAnsi="Arial" w:cs="Arial"/>
          <w:color w:val="000000"/>
        </w:rPr>
        <w:br/>
        <w:t>настоящего Положения, уполномоченный орган дает заключение в упрощенной форме, которая предполагает подтверждение (</w:t>
      </w:r>
      <w:proofErr w:type="spellStart"/>
      <w:r w:rsidR="004823CC" w:rsidRPr="004823CC">
        <w:rPr>
          <w:rFonts w:ascii="Arial" w:hAnsi="Arial" w:cs="Arial"/>
          <w:color w:val="000000"/>
        </w:rPr>
        <w:t>неподтверждение</w:t>
      </w:r>
      <w:proofErr w:type="spellEnd"/>
      <w:r w:rsidR="004823CC" w:rsidRPr="004823CC">
        <w:rPr>
          <w:rFonts w:ascii="Arial" w:hAnsi="Arial" w:cs="Arial"/>
          <w:color w:val="000000"/>
        </w:rPr>
        <w:t>) совпадения цели разработки нормативного правового акта с одним из положений подпункта 1.8, а также вывод о наличии (отсутствии) положений, вводящих избыточные обязанности, запреты и ограничения для физических и</w:t>
      </w:r>
      <w:proofErr w:type="gramEnd"/>
      <w:r w:rsidR="004823CC" w:rsidRPr="004823CC">
        <w:rPr>
          <w:rFonts w:ascii="Arial" w:hAnsi="Arial" w:cs="Arial"/>
          <w:color w:val="000000"/>
        </w:rPr>
        <w:t xml:space="preserve">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</w:t>
      </w:r>
      <w:r w:rsidR="004823CC" w:rsidRPr="004823CC">
        <w:rPr>
          <w:rFonts w:ascii="Arial" w:hAnsi="Arial" w:cs="Arial"/>
          <w:color w:val="000000"/>
        </w:rPr>
        <w:br/>
        <w:t>в сфере предпринимательской и инвестиционной деятельности, а такж</w:t>
      </w:r>
      <w:r>
        <w:rPr>
          <w:rFonts w:ascii="Arial" w:hAnsi="Arial" w:cs="Arial"/>
          <w:color w:val="000000"/>
        </w:rPr>
        <w:t xml:space="preserve">е бюджета </w:t>
      </w:r>
      <w:r w:rsidR="00687E10">
        <w:rPr>
          <w:rFonts w:ascii="Arial" w:hAnsi="Arial" w:cs="Arial"/>
          <w:color w:val="000000"/>
        </w:rPr>
        <w:t>МО «Аларь»</w:t>
      </w:r>
      <w:r>
        <w:rPr>
          <w:rFonts w:ascii="Arial" w:hAnsi="Arial" w:cs="Arial"/>
          <w:color w:val="000000"/>
        </w:rPr>
        <w:t>.</w:t>
      </w:r>
    </w:p>
    <w:p w:rsidR="00AB693B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4.4. В течение 3 рабочих дней со дня подготовки заключения уполномоченный орган направляет его органу-разработчику и </w:t>
      </w:r>
      <w:r w:rsidR="00AB693B">
        <w:rPr>
          <w:rFonts w:ascii="Arial" w:hAnsi="Arial" w:cs="Arial"/>
          <w:color w:val="000000"/>
        </w:rPr>
        <w:t>размещает на официальном сайте.</w:t>
      </w:r>
    </w:p>
    <w:p w:rsidR="004823CC" w:rsidRPr="004823CC" w:rsidRDefault="004823CC" w:rsidP="00AB693B">
      <w:pPr>
        <w:pStyle w:val="a3"/>
        <w:widowControl w:val="0"/>
        <w:spacing w:before="0" w:beforeAutospacing="0" w:after="0" w:afterAutospacing="0"/>
        <w:ind w:firstLine="737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4.5. В случае несогласия с заключением, подготовленным уполномоченным органом, орган-разработчик организует проведение согласительного совещания.</w:t>
      </w:r>
    </w:p>
    <w:p w:rsidR="00BF68FF" w:rsidRDefault="00BF68FF" w:rsidP="00AB693B">
      <w:pPr>
        <w:widowControl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</w:p>
    <w:p w:rsidR="005C0D37" w:rsidRPr="006575E4" w:rsidRDefault="005C0D37" w:rsidP="006575E4">
      <w:pPr>
        <w:pageBreakBefore/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75E4">
        <w:rPr>
          <w:rFonts w:ascii="Times New Roman" w:hAnsi="Times New Roman" w:cs="Times New Roman"/>
          <w:spacing w:val="-3"/>
          <w:sz w:val="20"/>
          <w:szCs w:val="20"/>
        </w:rPr>
        <w:lastRenderedPageBreak/>
        <w:t xml:space="preserve">Приложение </w:t>
      </w:r>
      <w:r w:rsidR="006575E4" w:rsidRPr="006575E4">
        <w:rPr>
          <w:rFonts w:ascii="Times New Roman" w:hAnsi="Times New Roman" w:cs="Times New Roman"/>
          <w:spacing w:val="-3"/>
          <w:sz w:val="20"/>
          <w:szCs w:val="20"/>
        </w:rPr>
        <w:t>№</w:t>
      </w:r>
      <w:r w:rsidRPr="006575E4">
        <w:rPr>
          <w:rFonts w:ascii="Times New Roman" w:hAnsi="Times New Roman" w:cs="Times New Roman"/>
          <w:spacing w:val="-3"/>
          <w:sz w:val="20"/>
          <w:szCs w:val="20"/>
        </w:rPr>
        <w:t xml:space="preserve"> 1</w:t>
      </w:r>
    </w:p>
    <w:p w:rsidR="005C0D37" w:rsidRPr="006575E4" w:rsidRDefault="005C0D37" w:rsidP="006575E4">
      <w:pPr>
        <w:widowControl w:val="0"/>
        <w:shd w:val="clear" w:color="auto" w:fill="FFFFFF"/>
        <w:spacing w:after="0" w:line="240" w:lineRule="auto"/>
        <w:ind w:right="10"/>
        <w:jc w:val="right"/>
        <w:rPr>
          <w:rFonts w:ascii="Times New Roman" w:hAnsi="Times New Roman" w:cs="Times New Roman"/>
          <w:sz w:val="20"/>
          <w:szCs w:val="20"/>
        </w:rPr>
      </w:pPr>
      <w:r w:rsidRPr="006575E4">
        <w:rPr>
          <w:rFonts w:ascii="Times New Roman" w:hAnsi="Times New Roman" w:cs="Times New Roman"/>
          <w:spacing w:val="-1"/>
          <w:sz w:val="20"/>
          <w:szCs w:val="20"/>
        </w:rPr>
        <w:t>к Положению</w:t>
      </w:r>
      <w:r w:rsidR="006575E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575E4">
        <w:rPr>
          <w:rFonts w:ascii="Times New Roman" w:hAnsi="Times New Roman" w:cs="Times New Roman"/>
          <w:sz w:val="20"/>
          <w:szCs w:val="20"/>
        </w:rPr>
        <w:t>о порядке проведения оценки</w:t>
      </w:r>
    </w:p>
    <w:p w:rsidR="005C0D37" w:rsidRPr="006575E4" w:rsidRDefault="005C0D37" w:rsidP="006575E4">
      <w:pPr>
        <w:widowControl w:val="0"/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0"/>
          <w:szCs w:val="20"/>
        </w:rPr>
      </w:pPr>
      <w:r w:rsidRPr="006575E4">
        <w:rPr>
          <w:rFonts w:ascii="Times New Roman" w:hAnsi="Times New Roman" w:cs="Times New Roman"/>
          <w:sz w:val="20"/>
          <w:szCs w:val="20"/>
        </w:rPr>
        <w:t>регулирующего воздействия</w:t>
      </w:r>
    </w:p>
    <w:p w:rsidR="005C0D37" w:rsidRDefault="005C0D37" w:rsidP="005C0D37">
      <w:pPr>
        <w:pStyle w:val="a5"/>
        <w:jc w:val="center"/>
      </w:pPr>
    </w:p>
    <w:p w:rsidR="005C0D37" w:rsidRDefault="005C0D37" w:rsidP="005C0D37">
      <w:pPr>
        <w:pStyle w:val="a5"/>
        <w:jc w:val="center"/>
      </w:pPr>
      <w:r w:rsidRPr="00964F12">
        <w:t xml:space="preserve">УВЕДОМЛЕНИЕ </w:t>
      </w:r>
    </w:p>
    <w:p w:rsidR="005C0D37" w:rsidRPr="00964F12" w:rsidRDefault="005C0D37" w:rsidP="005C0D37">
      <w:pPr>
        <w:pStyle w:val="a5"/>
        <w:jc w:val="center"/>
      </w:pPr>
      <w:r w:rsidRPr="00964F12">
        <w:t>О РАЗРАБОТКЕ ПРЕДЛАГАЕМОГО ПРАВОВОГО РЕГУЛИРОВАНИЯ</w:t>
      </w:r>
    </w:p>
    <w:p w:rsidR="005C0D37" w:rsidRPr="00356286" w:rsidRDefault="005C0D37" w:rsidP="005C0D37">
      <w:pPr>
        <w:shd w:val="clear" w:color="auto" w:fill="FFFFFF"/>
        <w:spacing w:before="230" w:line="226" w:lineRule="exact"/>
        <w:ind w:left="5" w:right="-52" w:firstLine="562"/>
        <w:jc w:val="both"/>
        <w:rPr>
          <w:rFonts w:ascii="Courier New" w:hAnsi="Courier New" w:cs="Courier New"/>
        </w:rPr>
      </w:pPr>
      <w:r w:rsidRPr="00356286">
        <w:rPr>
          <w:rFonts w:ascii="Courier New" w:hAnsi="Courier New" w:cs="Courier New"/>
        </w:rPr>
        <w:t>Настоящим извещаем о начале обсуждения идеи (концепции) предлагаемого</w:t>
      </w:r>
      <w:r>
        <w:rPr>
          <w:rFonts w:ascii="Courier New" w:hAnsi="Courier New" w:cs="Courier New"/>
        </w:rPr>
        <w:t xml:space="preserve"> </w:t>
      </w:r>
      <w:r w:rsidRPr="00356286">
        <w:rPr>
          <w:rFonts w:ascii="Courier New" w:hAnsi="Courier New" w:cs="Courier New"/>
        </w:rPr>
        <w:t>правового регулирования и сборе предложений заинтересованных лиц.</w:t>
      </w:r>
    </w:p>
    <w:p w:rsidR="005C0D37" w:rsidRPr="00356286" w:rsidRDefault="005C0D37" w:rsidP="005C0D37">
      <w:pPr>
        <w:pStyle w:val="a5"/>
        <w:ind w:right="-52" w:firstLine="562"/>
        <w:jc w:val="both"/>
      </w:pPr>
      <w:r w:rsidRPr="00D432FB">
        <w:rPr>
          <w:rFonts w:ascii="Courier New" w:hAnsi="Courier New" w:cs="Courier New"/>
        </w:rPr>
        <w:t>Предложения принимаются по адресу:________</w:t>
      </w:r>
      <w:r>
        <w:rPr>
          <w:rFonts w:ascii="Courier New" w:hAnsi="Courier New" w:cs="Courier New"/>
        </w:rPr>
        <w:t>____________________</w:t>
      </w:r>
      <w:r w:rsidRPr="00D432FB">
        <w:rPr>
          <w:rFonts w:ascii="Courier New" w:hAnsi="Courier New" w:cs="Courier New"/>
        </w:rPr>
        <w:t>, а также по адресу электронной почты:</w:t>
      </w:r>
      <w:r w:rsidRPr="00356286">
        <w:t>_______________________________________________________</w:t>
      </w:r>
      <w:r>
        <w:t>_________</w:t>
      </w:r>
    </w:p>
    <w:p w:rsidR="005C0D37" w:rsidRPr="00D432FB" w:rsidRDefault="005C0D37" w:rsidP="005C0D37">
      <w:pPr>
        <w:pStyle w:val="a5"/>
        <w:ind w:right="-52" w:firstLine="567"/>
        <w:jc w:val="both"/>
        <w:rPr>
          <w:rFonts w:ascii="Courier New" w:hAnsi="Courier New" w:cs="Courier New"/>
        </w:rPr>
      </w:pPr>
      <w:r w:rsidRPr="00D432FB">
        <w:rPr>
          <w:rFonts w:ascii="Courier New" w:hAnsi="Courier New" w:cs="Courier New"/>
        </w:rPr>
        <w:t>Сроки приема предложений:</w:t>
      </w:r>
      <w:r>
        <w:rPr>
          <w:rFonts w:ascii="Courier New" w:hAnsi="Courier New" w:cs="Courier New"/>
        </w:rPr>
        <w:t xml:space="preserve"> </w:t>
      </w:r>
      <w:r w:rsidRPr="00D432FB">
        <w:rPr>
          <w:rFonts w:ascii="Courier New" w:hAnsi="Courier New" w:cs="Courier New"/>
        </w:rPr>
        <w:t>_________</w:t>
      </w:r>
      <w:r>
        <w:rPr>
          <w:rFonts w:ascii="Courier New" w:hAnsi="Courier New" w:cs="Courier New"/>
        </w:rPr>
        <w:t xml:space="preserve">_____________________________________  </w:t>
      </w:r>
      <w:proofErr w:type="gramStart"/>
      <w:r w:rsidRPr="00D432FB">
        <w:rPr>
          <w:rFonts w:ascii="Courier New" w:hAnsi="Courier New" w:cs="Courier New"/>
        </w:rPr>
        <w:t>Место размещения уведомления о подготовке проекта нормативного правового акта в информационно-телекоммуникационной</w:t>
      </w:r>
      <w:r>
        <w:rPr>
          <w:rFonts w:ascii="Courier New" w:hAnsi="Courier New" w:cs="Courier New"/>
        </w:rPr>
        <w:t xml:space="preserve"> </w:t>
      </w:r>
      <w:r w:rsidRPr="00D432FB">
        <w:rPr>
          <w:rFonts w:ascii="Courier New" w:hAnsi="Courier New" w:cs="Courier New"/>
        </w:rPr>
        <w:t>сети</w:t>
      </w:r>
      <w:r>
        <w:rPr>
          <w:rFonts w:ascii="Courier New" w:hAnsi="Courier New" w:cs="Courier New"/>
        </w:rPr>
        <w:t xml:space="preserve"> </w:t>
      </w:r>
      <w:r w:rsidRPr="00D432FB">
        <w:rPr>
          <w:rFonts w:ascii="Courier New" w:hAnsi="Courier New" w:cs="Courier New"/>
        </w:rPr>
        <w:t>Интернет</w:t>
      </w:r>
      <w:r>
        <w:rPr>
          <w:rFonts w:ascii="Courier New" w:hAnsi="Courier New" w:cs="Courier New"/>
        </w:rPr>
        <w:t xml:space="preserve"> </w:t>
      </w:r>
      <w:r w:rsidRPr="00D432FB">
        <w:rPr>
          <w:rFonts w:ascii="Courier New" w:hAnsi="Courier New" w:cs="Courier New"/>
        </w:rPr>
        <w:t>(полный</w:t>
      </w:r>
      <w:r>
        <w:rPr>
          <w:rFonts w:ascii="Courier New" w:hAnsi="Courier New" w:cs="Courier New"/>
        </w:rPr>
        <w:t xml:space="preserve"> электронный адрес</w:t>
      </w:r>
      <w:r w:rsidRPr="00D432FB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______________________________________________________________________________</w:t>
      </w:r>
      <w:proofErr w:type="gramEnd"/>
    </w:p>
    <w:p w:rsidR="005C0D37" w:rsidRPr="00D432FB" w:rsidRDefault="005C0D37" w:rsidP="005C0D37">
      <w:pPr>
        <w:pStyle w:val="a5"/>
        <w:ind w:right="-52" w:firstLine="567"/>
        <w:jc w:val="both"/>
        <w:rPr>
          <w:rFonts w:ascii="Courier New" w:hAnsi="Courier New" w:cs="Courier New"/>
        </w:rPr>
      </w:pPr>
      <w:r w:rsidRPr="00D432FB">
        <w:rPr>
          <w:rFonts w:ascii="Courier New" w:hAnsi="Courier New" w:cs="Courier New"/>
        </w:rPr>
        <w:t xml:space="preserve">Все поступившие предложения будут рассмотрены. </w:t>
      </w:r>
      <w:proofErr w:type="gramStart"/>
      <w:r w:rsidRPr="00D432FB">
        <w:rPr>
          <w:rFonts w:ascii="Courier New" w:hAnsi="Courier New" w:cs="Courier New"/>
        </w:rPr>
        <w:t>Сводка предложений будет размещена на сайте</w:t>
      </w:r>
      <w:r>
        <w:rPr>
          <w:rFonts w:ascii="Courier New" w:hAnsi="Courier New" w:cs="Courier New"/>
        </w:rPr>
        <w:t xml:space="preserve"> ______________________</w:t>
      </w:r>
      <w:r w:rsidRPr="00D432FB">
        <w:rPr>
          <w:rFonts w:ascii="Courier New" w:hAnsi="Courier New" w:cs="Courier New"/>
        </w:rPr>
        <w:t xml:space="preserve">(адрес официального сайта) не позднее </w:t>
      </w:r>
      <w:r>
        <w:rPr>
          <w:rFonts w:ascii="Courier New" w:hAnsi="Courier New" w:cs="Courier New"/>
        </w:rPr>
        <w:t>(число, месяц, год</w:t>
      </w:r>
      <w:r w:rsidRPr="00D432FB">
        <w:rPr>
          <w:rFonts w:ascii="Courier New" w:hAnsi="Courier New" w:cs="Courier New"/>
        </w:rPr>
        <w:t>.</w:t>
      </w:r>
      <w:proofErr w:type="gramEnd"/>
    </w:p>
    <w:p w:rsidR="005C0D37" w:rsidRPr="00C321DB" w:rsidRDefault="005C0D37" w:rsidP="005C0D37">
      <w:pPr>
        <w:pStyle w:val="a5"/>
        <w:jc w:val="both"/>
        <w:rPr>
          <w:rFonts w:ascii="Courier New" w:hAnsi="Courier New" w:cs="Courier New"/>
        </w:rPr>
      </w:pPr>
      <w:r w:rsidRPr="00C321DB">
        <w:rPr>
          <w:rFonts w:ascii="Courier New" w:hAnsi="Courier New" w:cs="Courier New"/>
          <w:spacing w:val="-31"/>
        </w:rPr>
        <w:t>1.</w:t>
      </w:r>
      <w:r w:rsidRPr="00C321DB">
        <w:rPr>
          <w:rFonts w:ascii="Courier New" w:hAnsi="Courier New" w:cs="Courier New"/>
        </w:rPr>
        <w:tab/>
        <w:t>Описание проблемы, на решение которой направлено предлагаемое правовое    регулирование:_________________________________</w:t>
      </w:r>
      <w:r>
        <w:rPr>
          <w:rFonts w:ascii="Courier New" w:hAnsi="Courier New" w:cs="Courier New"/>
        </w:rPr>
        <w:t>_______________________________</w:t>
      </w:r>
    </w:p>
    <w:p w:rsidR="005C0D37" w:rsidRPr="00C321DB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C321DB">
        <w:rPr>
          <w:rFonts w:ascii="Courier New" w:hAnsi="Courier New" w:cs="Courier New"/>
        </w:rPr>
        <w:t>место для текстового описания</w:t>
      </w:r>
    </w:p>
    <w:p w:rsidR="005C0D37" w:rsidRPr="00C321DB" w:rsidRDefault="005C0D37" w:rsidP="005C0D37">
      <w:pPr>
        <w:pStyle w:val="a5"/>
        <w:jc w:val="both"/>
        <w:rPr>
          <w:rFonts w:ascii="Courier New" w:hAnsi="Courier New" w:cs="Courier New"/>
        </w:rPr>
      </w:pPr>
      <w:r w:rsidRPr="00C321DB">
        <w:rPr>
          <w:rFonts w:ascii="Courier New" w:hAnsi="Courier New" w:cs="Courier New"/>
          <w:spacing w:val="-25"/>
        </w:rPr>
        <w:t>2.</w:t>
      </w:r>
      <w:r w:rsidRPr="00C321DB">
        <w:rPr>
          <w:rFonts w:ascii="Courier New" w:hAnsi="Courier New" w:cs="Courier New"/>
        </w:rPr>
        <w:tab/>
        <w:t>Цели предлагаемого правового регулирования:</w:t>
      </w:r>
      <w:r>
        <w:rPr>
          <w:rFonts w:ascii="Courier New" w:hAnsi="Courier New" w:cs="Courier New"/>
        </w:rPr>
        <w:t>_____________________________</w:t>
      </w:r>
    </w:p>
    <w:p w:rsidR="005C0D37" w:rsidRPr="00C321DB" w:rsidRDefault="005C0D37" w:rsidP="005C0D37">
      <w:pPr>
        <w:pStyle w:val="a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</w:t>
      </w:r>
      <w:r w:rsidRPr="00C321DB">
        <w:rPr>
          <w:rFonts w:ascii="Courier New" w:hAnsi="Courier New" w:cs="Courier New"/>
        </w:rPr>
        <w:t>место для текстового описания</w:t>
      </w:r>
    </w:p>
    <w:p w:rsidR="005C0D37" w:rsidRPr="00C321DB" w:rsidRDefault="005C0D37" w:rsidP="005C0D37">
      <w:pPr>
        <w:pStyle w:val="a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3.  </w:t>
      </w:r>
      <w:r w:rsidRPr="00C321DB">
        <w:rPr>
          <w:rFonts w:ascii="Courier New" w:hAnsi="Courier New" w:cs="Courier New"/>
        </w:rPr>
        <w:t>Действующие нормативные правовые акты, поручения, другие решения, из</w:t>
      </w:r>
      <w:r>
        <w:rPr>
          <w:rFonts w:ascii="Courier New" w:hAnsi="Courier New" w:cs="Courier New"/>
        </w:rPr>
        <w:t xml:space="preserve"> </w:t>
      </w:r>
      <w:r w:rsidRPr="00C321DB">
        <w:rPr>
          <w:rFonts w:ascii="Courier New" w:hAnsi="Courier New" w:cs="Courier New"/>
        </w:rPr>
        <w:t>которых вытекает необходимость разработки предлагаемого правового регулирования в данной области:</w:t>
      </w:r>
      <w:r>
        <w:rPr>
          <w:rFonts w:ascii="Courier New" w:hAnsi="Courier New" w:cs="Courier New"/>
        </w:rPr>
        <w:t>______________________________________________</w:t>
      </w:r>
      <w:r w:rsidRPr="00C321DB">
        <w:rPr>
          <w:rFonts w:ascii="Courier New" w:hAnsi="Courier New" w:cs="Courier New"/>
        </w:rPr>
        <w:tab/>
      </w:r>
    </w:p>
    <w:p w:rsidR="005C0D37" w:rsidRPr="00C321DB" w:rsidRDefault="005C0D37" w:rsidP="005C0D37">
      <w:pPr>
        <w:pStyle w:val="a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</w:t>
      </w:r>
      <w:r w:rsidRPr="00C321DB">
        <w:rPr>
          <w:rFonts w:ascii="Courier New" w:hAnsi="Courier New" w:cs="Courier New"/>
        </w:rPr>
        <w:t>место для текстового описания</w:t>
      </w:r>
    </w:p>
    <w:p w:rsidR="005C0D37" w:rsidRPr="00C321DB" w:rsidRDefault="005C0D37" w:rsidP="005C0D37">
      <w:pPr>
        <w:pStyle w:val="a5"/>
        <w:jc w:val="both"/>
        <w:rPr>
          <w:rFonts w:ascii="Courier New" w:hAnsi="Courier New" w:cs="Courier New"/>
        </w:rPr>
      </w:pPr>
      <w:r w:rsidRPr="00C321DB">
        <w:rPr>
          <w:rFonts w:ascii="Courier New" w:hAnsi="Courier New" w:cs="Courier New"/>
          <w:spacing w:val="-26"/>
        </w:rPr>
        <w:t>4.</w:t>
      </w:r>
      <w:r w:rsidRPr="00C321DB">
        <w:rPr>
          <w:rFonts w:ascii="Courier New" w:hAnsi="Courier New" w:cs="Courier New"/>
        </w:rPr>
        <w:tab/>
        <w:t>Планируемый срок вступления в силу предлагаемого правового регулирования: __________________________________________________________</w:t>
      </w:r>
      <w:r>
        <w:rPr>
          <w:rFonts w:ascii="Courier New" w:hAnsi="Courier New" w:cs="Courier New"/>
        </w:rPr>
        <w:t>____</w:t>
      </w:r>
    </w:p>
    <w:p w:rsidR="005C0D37" w:rsidRPr="00C321DB" w:rsidRDefault="005C0D37" w:rsidP="005C0D37">
      <w:pPr>
        <w:pStyle w:val="a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</w:t>
      </w:r>
      <w:r w:rsidRPr="00C321DB">
        <w:rPr>
          <w:rFonts w:ascii="Courier New" w:hAnsi="Courier New" w:cs="Courier New"/>
        </w:rPr>
        <w:t>место для текстового описания</w:t>
      </w:r>
    </w:p>
    <w:p w:rsidR="005C0D37" w:rsidRPr="00C321DB" w:rsidRDefault="005C0D37" w:rsidP="005C0D37">
      <w:pPr>
        <w:pStyle w:val="a5"/>
        <w:jc w:val="both"/>
        <w:rPr>
          <w:rFonts w:ascii="Courier New" w:hAnsi="Courier New" w:cs="Courier New"/>
        </w:rPr>
      </w:pPr>
      <w:r w:rsidRPr="00C321DB">
        <w:rPr>
          <w:rFonts w:ascii="Courier New" w:hAnsi="Courier New" w:cs="Courier New"/>
          <w:spacing w:val="-24"/>
        </w:rPr>
        <w:t>5.</w:t>
      </w:r>
      <w:r w:rsidRPr="00C321DB">
        <w:rPr>
          <w:rFonts w:ascii="Courier New" w:hAnsi="Courier New" w:cs="Courier New"/>
        </w:rPr>
        <w:tab/>
        <w:t>Сведения о необходимости или отсутствии необходимости установления переходного</w:t>
      </w:r>
      <w:r>
        <w:rPr>
          <w:rFonts w:ascii="Courier New" w:hAnsi="Courier New" w:cs="Courier New"/>
        </w:rPr>
        <w:t xml:space="preserve"> </w:t>
      </w:r>
      <w:r w:rsidRPr="00C321DB">
        <w:rPr>
          <w:rFonts w:ascii="Courier New" w:hAnsi="Courier New" w:cs="Courier New"/>
        </w:rPr>
        <w:t>периода:</w:t>
      </w:r>
      <w:r>
        <w:rPr>
          <w:rFonts w:ascii="Courier New" w:hAnsi="Courier New" w:cs="Courier New"/>
        </w:rPr>
        <w:t xml:space="preserve"> </w:t>
      </w:r>
      <w:r w:rsidRPr="00C321DB">
        <w:rPr>
          <w:rFonts w:ascii="Courier New" w:hAnsi="Courier New" w:cs="Courier New"/>
        </w:rPr>
        <w:t xml:space="preserve"> ______________________________________________</w:t>
      </w:r>
      <w:r>
        <w:rPr>
          <w:rFonts w:ascii="Courier New" w:hAnsi="Courier New" w:cs="Courier New"/>
        </w:rPr>
        <w:t>_________</w:t>
      </w:r>
    </w:p>
    <w:p w:rsidR="005C0D37" w:rsidRPr="00C321DB" w:rsidRDefault="005C0D37" w:rsidP="005C0D37">
      <w:pPr>
        <w:pStyle w:val="a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</w:t>
      </w:r>
      <w:r w:rsidRPr="00C321DB">
        <w:rPr>
          <w:rFonts w:ascii="Courier New" w:hAnsi="Courier New" w:cs="Courier New"/>
        </w:rPr>
        <w:t>место для текстового описания</w:t>
      </w:r>
    </w:p>
    <w:p w:rsidR="005C0D37" w:rsidRPr="00C321DB" w:rsidRDefault="005C0D37" w:rsidP="005C0D37">
      <w:pPr>
        <w:pStyle w:val="a5"/>
        <w:rPr>
          <w:rFonts w:ascii="Courier New" w:hAnsi="Courier New" w:cs="Courier New"/>
        </w:rPr>
      </w:pPr>
      <w:r w:rsidRPr="00C321DB">
        <w:rPr>
          <w:rFonts w:ascii="Courier New" w:hAnsi="Courier New" w:cs="Courier New"/>
          <w:spacing w:val="-27"/>
        </w:rPr>
        <w:t>6.</w:t>
      </w:r>
      <w:r w:rsidRPr="00C321DB">
        <w:rPr>
          <w:rFonts w:ascii="Courier New" w:hAnsi="Courier New" w:cs="Courier New"/>
        </w:rPr>
        <w:tab/>
        <w:t>Сравнение возможных вариантов решения проблемы</w:t>
      </w:r>
    </w:p>
    <w:p w:rsidR="005C0D37" w:rsidRPr="00321196" w:rsidRDefault="005C0D37" w:rsidP="005C0D37">
      <w:pPr>
        <w:shd w:val="clear" w:color="auto" w:fill="FFFFFF"/>
        <w:tabs>
          <w:tab w:val="left" w:pos="360"/>
          <w:tab w:val="left" w:pos="475"/>
        </w:tabs>
        <w:spacing w:line="226" w:lineRule="exact"/>
        <w:ind w:left="14" w:right="374"/>
        <w:rPr>
          <w:rFonts w:ascii="Cambria" w:hAnsi="Cambria"/>
        </w:rPr>
      </w:pPr>
    </w:p>
    <w:p w:rsidR="005C0D37" w:rsidRDefault="005C0D37" w:rsidP="005C0D37">
      <w:pPr>
        <w:spacing w:after="1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29"/>
        <w:gridCol w:w="1368"/>
        <w:gridCol w:w="1334"/>
        <w:gridCol w:w="1344"/>
      </w:tblGrid>
      <w:tr w:rsidR="005C0D37" w:rsidTr="00AB2C55">
        <w:trPr>
          <w:trHeight w:hRule="exact" w:val="50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AB2C55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AB2C55">
            <w:pPr>
              <w:shd w:val="clear" w:color="auto" w:fill="FFFFFF"/>
              <w:ind w:left="62"/>
              <w:rPr>
                <w:rFonts w:ascii="Courier New" w:hAnsi="Courier New" w:cs="Courier New"/>
              </w:rPr>
            </w:pPr>
            <w:r>
              <w:rPr>
                <w:spacing w:val="-8"/>
                <w:sz w:val="24"/>
                <w:szCs w:val="24"/>
              </w:rPr>
              <w:t>Вариант 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AB2C55">
            <w:pPr>
              <w:shd w:val="clear" w:color="auto" w:fill="FFFFFF"/>
              <w:ind w:left="48"/>
              <w:rPr>
                <w:rFonts w:ascii="Courier New" w:hAnsi="Courier New" w:cs="Courier New"/>
              </w:rPr>
            </w:pPr>
            <w:r>
              <w:rPr>
                <w:spacing w:val="-4"/>
                <w:sz w:val="24"/>
                <w:szCs w:val="24"/>
              </w:rPr>
              <w:t>Вариант 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6575E4">
            <w:pPr>
              <w:shd w:val="clear" w:color="auto" w:fill="FFFFFF"/>
              <w:ind w:left="5"/>
              <w:rPr>
                <w:rFonts w:ascii="Courier New" w:hAnsi="Courier New" w:cs="Courier New"/>
              </w:rPr>
            </w:pPr>
            <w:r>
              <w:rPr>
                <w:spacing w:val="-5"/>
                <w:sz w:val="24"/>
                <w:szCs w:val="24"/>
              </w:rPr>
              <w:t xml:space="preserve">Вариант </w:t>
            </w:r>
            <w:r w:rsidR="006575E4">
              <w:rPr>
                <w:spacing w:val="-5"/>
                <w:sz w:val="24"/>
                <w:szCs w:val="24"/>
              </w:rPr>
              <w:t>№</w:t>
            </w:r>
          </w:p>
        </w:tc>
      </w:tr>
      <w:tr w:rsidR="005C0D37" w:rsidTr="00AB2C55">
        <w:trPr>
          <w:trHeight w:hRule="exact" w:val="74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AB2C55">
            <w:pPr>
              <w:shd w:val="clear" w:color="auto" w:fill="FFFFFF"/>
              <w:spacing w:line="274" w:lineRule="exact"/>
              <w:ind w:right="989"/>
              <w:rPr>
                <w:rFonts w:ascii="Courier New" w:hAnsi="Courier New" w:cs="Courier New"/>
              </w:rPr>
            </w:pPr>
            <w:r>
              <w:rPr>
                <w:spacing w:val="-1"/>
                <w:sz w:val="24"/>
                <w:szCs w:val="24"/>
              </w:rPr>
              <w:t xml:space="preserve">6.1. Содержание варианта решения </w:t>
            </w:r>
            <w:r>
              <w:rPr>
                <w:sz w:val="24"/>
                <w:szCs w:val="24"/>
              </w:rPr>
              <w:t>выявленной проблемы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AB2C55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AB2C55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AB2C55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Tr="00AB2C55">
        <w:trPr>
          <w:trHeight w:hRule="exact" w:val="157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AB2C55">
            <w:pPr>
              <w:shd w:val="clear" w:color="auto" w:fill="FFFFFF"/>
              <w:spacing w:line="269" w:lineRule="exact"/>
              <w:ind w:firstLine="10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t xml:space="preserve">6.2. Качественная характеристика и оценка динамики численности потенциальных адресатов предлагаемого правового </w:t>
            </w:r>
            <w:r>
              <w:rPr>
                <w:spacing w:val="-1"/>
                <w:sz w:val="24"/>
                <w:szCs w:val="24"/>
              </w:rPr>
              <w:t>регулирования в среднесрочном периоде (1 -</w:t>
            </w:r>
            <w:r>
              <w:rPr>
                <w:sz w:val="24"/>
                <w:szCs w:val="24"/>
              </w:rPr>
              <w:t>3 года)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AB2C55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AB2C55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AB2C55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Tr="00AB2C55">
        <w:trPr>
          <w:trHeight w:hRule="exact" w:val="131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AB2C55">
            <w:pPr>
              <w:shd w:val="clear" w:color="auto" w:fill="FFFFFF"/>
              <w:spacing w:line="269" w:lineRule="exact"/>
              <w:ind w:right="350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t xml:space="preserve">6.3. Оценка дополнительных расходов (доходов) потенциальных адресатов </w:t>
            </w:r>
            <w:r>
              <w:rPr>
                <w:spacing w:val="-2"/>
                <w:sz w:val="24"/>
                <w:szCs w:val="24"/>
              </w:rPr>
              <w:t xml:space="preserve">предлагаемого правового регулирования, </w:t>
            </w:r>
            <w:r>
              <w:rPr>
                <w:sz w:val="24"/>
                <w:szCs w:val="24"/>
              </w:rPr>
              <w:t>связанных с его введением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AB2C55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AB2C55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AB2C55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Tr="00AB2C55">
        <w:trPr>
          <w:trHeight w:hRule="exact" w:val="1296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AB2C55">
            <w:pPr>
              <w:shd w:val="clear" w:color="auto" w:fill="FFFFFF"/>
              <w:spacing w:line="269" w:lineRule="exact"/>
              <w:ind w:right="48" w:firstLine="14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t xml:space="preserve">6.4. Оценка расходов (доходов) бюджета </w:t>
            </w:r>
            <w:r>
              <w:rPr>
                <w:spacing w:val="-1"/>
                <w:sz w:val="24"/>
                <w:szCs w:val="24"/>
              </w:rPr>
              <w:t xml:space="preserve">субъекта Российской Федерации, связанных </w:t>
            </w:r>
            <w:r>
              <w:rPr>
                <w:sz w:val="24"/>
                <w:szCs w:val="24"/>
              </w:rPr>
              <w:t>с введением предлагаемого правового регулирования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AB2C55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AB2C55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AB2C55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Tr="00AB2C55">
        <w:trPr>
          <w:trHeight w:hRule="exact" w:val="157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AB2C55">
            <w:pPr>
              <w:shd w:val="clear" w:color="auto" w:fill="FFFFFF"/>
              <w:spacing w:line="274" w:lineRule="exact"/>
              <w:ind w:right="101" w:firstLine="5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lastRenderedPageBreak/>
              <w:t xml:space="preserve">6.5. Оценка возможности достижения </w:t>
            </w:r>
            <w:r>
              <w:rPr>
                <w:spacing w:val="-2"/>
                <w:sz w:val="24"/>
                <w:szCs w:val="24"/>
              </w:rPr>
              <w:t xml:space="preserve">заявленных целей предлагаемого правового </w:t>
            </w:r>
            <w:r>
              <w:rPr>
                <w:sz w:val="24"/>
                <w:szCs w:val="24"/>
              </w:rPr>
              <w:t xml:space="preserve">регулирования посредством применения </w:t>
            </w:r>
            <w:r>
              <w:rPr>
                <w:spacing w:val="-1"/>
                <w:sz w:val="24"/>
                <w:szCs w:val="24"/>
              </w:rPr>
              <w:t xml:space="preserve">рассматриваемых вариантов предлагаемого </w:t>
            </w:r>
            <w:r>
              <w:rPr>
                <w:sz w:val="24"/>
                <w:szCs w:val="24"/>
              </w:rPr>
              <w:t>правового регулирования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AB2C55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AB2C55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AB2C55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Tr="00AB2C55">
        <w:trPr>
          <w:trHeight w:hRule="exact" w:val="782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AB2C55">
            <w:pPr>
              <w:shd w:val="clear" w:color="auto" w:fill="FFFFFF"/>
              <w:spacing w:line="274" w:lineRule="exact"/>
              <w:ind w:right="797"/>
              <w:rPr>
                <w:rFonts w:ascii="Courier New" w:hAnsi="Courier New" w:cs="Courier New"/>
              </w:rPr>
            </w:pPr>
            <w:r>
              <w:rPr>
                <w:spacing w:val="-2"/>
                <w:sz w:val="24"/>
                <w:szCs w:val="24"/>
              </w:rPr>
              <w:t xml:space="preserve">6.6. Оценка рисков неблагоприятных </w:t>
            </w:r>
            <w:r>
              <w:rPr>
                <w:sz w:val="24"/>
                <w:szCs w:val="24"/>
              </w:rPr>
              <w:t>последствий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AB2C55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AB2C55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AB2C55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</w:tbl>
    <w:p w:rsidR="005C0D37" w:rsidRDefault="005C0D37" w:rsidP="005C0D37">
      <w:pPr>
        <w:pStyle w:val="a5"/>
        <w:rPr>
          <w:rFonts w:ascii="Courier New" w:hAnsi="Courier New" w:cs="Courier New"/>
        </w:rPr>
      </w:pPr>
    </w:p>
    <w:p w:rsidR="005C0D37" w:rsidRPr="004F4B70" w:rsidRDefault="005C0D37" w:rsidP="005C0D37">
      <w:pPr>
        <w:pStyle w:val="a5"/>
        <w:jc w:val="both"/>
        <w:rPr>
          <w:rFonts w:ascii="Courier New" w:hAnsi="Courier New" w:cs="Courier New"/>
          <w:spacing w:val="-1"/>
        </w:rPr>
      </w:pPr>
      <w:r w:rsidRPr="004F4B70">
        <w:rPr>
          <w:rFonts w:ascii="Courier New" w:hAnsi="Courier New" w:cs="Courier New"/>
        </w:rPr>
        <w:t xml:space="preserve">6.7.  Обоснование выбора предпочтительного варианта предлагаемого правового </w:t>
      </w:r>
      <w:r w:rsidRPr="004F4B70">
        <w:rPr>
          <w:rFonts w:ascii="Courier New" w:hAnsi="Courier New" w:cs="Courier New"/>
          <w:spacing w:val="-1"/>
        </w:rPr>
        <w:t>регулирования выявленной проблемы:_______________________</w:t>
      </w:r>
      <w:r>
        <w:rPr>
          <w:rFonts w:ascii="Courier New" w:hAnsi="Courier New" w:cs="Courier New"/>
          <w:spacing w:val="-1"/>
        </w:rPr>
        <w:t>______________________</w:t>
      </w:r>
    </w:p>
    <w:p w:rsidR="005C0D37" w:rsidRPr="004F4B70" w:rsidRDefault="005C0D37" w:rsidP="005C0D37">
      <w:pPr>
        <w:shd w:val="clear" w:color="auto" w:fill="FFFFFF"/>
        <w:spacing w:line="226" w:lineRule="exact"/>
        <w:ind w:left="96" w:right="346" w:firstLine="359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Pr="004F4B70">
        <w:rPr>
          <w:rFonts w:ascii="Courier New" w:hAnsi="Courier New" w:cs="Courier New"/>
        </w:rPr>
        <w:t xml:space="preserve">место для текстового описания </w:t>
      </w:r>
    </w:p>
    <w:p w:rsidR="005C0D37" w:rsidRPr="004F4B70" w:rsidRDefault="005C0D37" w:rsidP="005C0D37">
      <w:pPr>
        <w:pStyle w:val="a5"/>
        <w:jc w:val="both"/>
        <w:rPr>
          <w:rFonts w:ascii="Courier New" w:hAnsi="Courier New" w:cs="Courier New"/>
        </w:rPr>
      </w:pPr>
      <w:r w:rsidRPr="004F4B70">
        <w:rPr>
          <w:rFonts w:ascii="Courier New" w:hAnsi="Courier New" w:cs="Courier New"/>
        </w:rPr>
        <w:t>7.  Иная информация по решению органа-разработчика, относящаяся к сведениям о подготовке идеи (концепции) предлагаемого правового регулирования:</w:t>
      </w:r>
    </w:p>
    <w:p w:rsidR="005C0D37" w:rsidRPr="004F4B70" w:rsidRDefault="005C0D37" w:rsidP="005C0D37">
      <w:pPr>
        <w:pStyle w:val="a5"/>
        <w:jc w:val="both"/>
        <w:rPr>
          <w:rFonts w:ascii="Courier New" w:hAnsi="Courier New" w:cs="Courier New"/>
        </w:rPr>
      </w:pPr>
      <w:r w:rsidRPr="004F4B70">
        <w:rPr>
          <w:rFonts w:ascii="Courier New" w:hAnsi="Courier New" w:cs="Courier New"/>
        </w:rPr>
        <w:t>______________________________________________________________</w:t>
      </w:r>
      <w:r>
        <w:rPr>
          <w:rFonts w:ascii="Courier New" w:hAnsi="Courier New" w:cs="Courier New"/>
        </w:rPr>
        <w:t>_______________</w:t>
      </w:r>
    </w:p>
    <w:p w:rsidR="005C0D37" w:rsidRPr="004F4B70" w:rsidRDefault="005C0D37" w:rsidP="005C0D37">
      <w:pPr>
        <w:pStyle w:val="a5"/>
        <w:ind w:firstLine="3686"/>
        <w:jc w:val="both"/>
        <w:rPr>
          <w:rFonts w:ascii="Courier New" w:hAnsi="Courier New" w:cs="Courier New"/>
        </w:rPr>
      </w:pPr>
      <w:r w:rsidRPr="004F4B70">
        <w:rPr>
          <w:rFonts w:ascii="Courier New" w:hAnsi="Courier New" w:cs="Courier New"/>
        </w:rPr>
        <w:t>место для текстового описания</w:t>
      </w:r>
    </w:p>
    <w:p w:rsidR="005C0D37" w:rsidRPr="004F4B70" w:rsidRDefault="005C0D37" w:rsidP="005C0D37">
      <w:pPr>
        <w:shd w:val="clear" w:color="auto" w:fill="FFFFFF"/>
        <w:spacing w:before="221"/>
        <w:ind w:left="91"/>
        <w:jc w:val="both"/>
        <w:rPr>
          <w:rFonts w:ascii="Courier New" w:hAnsi="Courier New" w:cs="Courier New"/>
        </w:rPr>
      </w:pPr>
      <w:r w:rsidRPr="004F4B70">
        <w:rPr>
          <w:rFonts w:ascii="Courier New" w:hAnsi="Courier New" w:cs="Courier New"/>
          <w:spacing w:val="-1"/>
        </w:rPr>
        <w:t>К уведомлению прилагаются:</w:t>
      </w:r>
    </w:p>
    <w:p w:rsidR="005C0D37" w:rsidRDefault="005C0D37" w:rsidP="005C0D37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5150"/>
        <w:gridCol w:w="3024"/>
      </w:tblGrid>
      <w:tr w:rsidR="005C0D37" w:rsidTr="00AB2C55">
        <w:trPr>
          <w:trHeight w:hRule="exact" w:val="77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AB2C55">
            <w:pPr>
              <w:shd w:val="clear" w:color="auto" w:fill="FFFFFF"/>
              <w:ind w:left="125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AB2C55">
            <w:pPr>
              <w:shd w:val="clear" w:color="auto" w:fill="FFFFFF"/>
              <w:spacing w:line="269" w:lineRule="exact"/>
              <w:ind w:right="115"/>
              <w:rPr>
                <w:rFonts w:ascii="Courier New" w:hAnsi="Courier New" w:cs="Courier New"/>
              </w:rPr>
            </w:pPr>
            <w:r>
              <w:rPr>
                <w:spacing w:val="-1"/>
                <w:sz w:val="24"/>
                <w:szCs w:val="24"/>
              </w:rPr>
              <w:t xml:space="preserve">Перечень вопросов для участников публичных </w:t>
            </w:r>
            <w:r>
              <w:rPr>
                <w:sz w:val="24"/>
                <w:szCs w:val="24"/>
              </w:rPr>
              <w:t>консультаций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AB2C55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Tr="00AB2C55">
        <w:trPr>
          <w:trHeight w:hRule="exact" w:val="13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AB2C55">
            <w:pPr>
              <w:shd w:val="clear" w:color="auto" w:fill="FFFFFF"/>
              <w:ind w:left="101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AB2C55">
            <w:pPr>
              <w:shd w:val="clear" w:color="auto" w:fill="FFFFFF"/>
              <w:spacing w:line="274" w:lineRule="exact"/>
              <w:ind w:right="826" w:firstLine="10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t xml:space="preserve">Иные материалы, которые, по мнению разработчика, позволяют оценить </w:t>
            </w:r>
            <w:r>
              <w:rPr>
                <w:spacing w:val="-1"/>
                <w:sz w:val="24"/>
                <w:szCs w:val="24"/>
              </w:rPr>
              <w:t xml:space="preserve">необходимость введения предлагаемого </w:t>
            </w:r>
            <w:r>
              <w:rPr>
                <w:sz w:val="24"/>
                <w:szCs w:val="24"/>
              </w:rPr>
              <w:t>правового регулирования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AB2C55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</w:tbl>
    <w:p w:rsidR="005C0D37" w:rsidRDefault="005C0D37" w:rsidP="005C0D37">
      <w:pPr>
        <w:shd w:val="clear" w:color="auto" w:fill="FFFFFF"/>
        <w:spacing w:before="1358" w:line="274" w:lineRule="exact"/>
        <w:ind w:left="7507"/>
        <w:jc w:val="right"/>
        <w:rPr>
          <w:spacing w:val="-24"/>
          <w:sz w:val="24"/>
          <w:szCs w:val="24"/>
        </w:rPr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Pr="006575E4" w:rsidRDefault="005C0D37" w:rsidP="006575E4">
      <w:pPr>
        <w:pStyle w:val="a5"/>
        <w:pageBreakBefore/>
        <w:jc w:val="right"/>
      </w:pPr>
      <w:r w:rsidRPr="006575E4">
        <w:lastRenderedPageBreak/>
        <w:t xml:space="preserve">Приложение  </w:t>
      </w:r>
      <w:r w:rsidR="006575E4" w:rsidRPr="006575E4">
        <w:t>№</w:t>
      </w:r>
      <w:r w:rsidRPr="006575E4">
        <w:t xml:space="preserve"> 2 </w:t>
      </w:r>
    </w:p>
    <w:p w:rsidR="005C0D37" w:rsidRPr="006575E4" w:rsidRDefault="005C0D37" w:rsidP="006575E4">
      <w:pPr>
        <w:pStyle w:val="a5"/>
        <w:jc w:val="right"/>
        <w:rPr>
          <w:spacing w:val="-18"/>
        </w:rPr>
      </w:pPr>
      <w:r w:rsidRPr="006575E4">
        <w:rPr>
          <w:spacing w:val="-18"/>
        </w:rPr>
        <w:t xml:space="preserve">к  Положению  </w:t>
      </w:r>
    </w:p>
    <w:p w:rsidR="005C0D37" w:rsidRPr="006575E4" w:rsidRDefault="005C0D37" w:rsidP="006575E4">
      <w:pPr>
        <w:pStyle w:val="a5"/>
        <w:jc w:val="right"/>
        <w:rPr>
          <w:spacing w:val="-1"/>
        </w:rPr>
      </w:pPr>
      <w:r w:rsidRPr="006575E4">
        <w:rPr>
          <w:spacing w:val="-1"/>
        </w:rPr>
        <w:t xml:space="preserve">о порядке проведения оценки </w:t>
      </w:r>
    </w:p>
    <w:p w:rsidR="005C0D37" w:rsidRPr="006575E4" w:rsidRDefault="005C0D37" w:rsidP="006575E4">
      <w:pPr>
        <w:pStyle w:val="a5"/>
        <w:jc w:val="right"/>
      </w:pPr>
      <w:r w:rsidRPr="006575E4">
        <w:rPr>
          <w:spacing w:val="-2"/>
        </w:rPr>
        <w:t>регулирующего воздействия</w:t>
      </w:r>
    </w:p>
    <w:p w:rsidR="005C0D37" w:rsidRPr="006575E4" w:rsidRDefault="005C0D37" w:rsidP="005C0D37">
      <w:pPr>
        <w:pStyle w:val="a5"/>
      </w:pPr>
    </w:p>
    <w:p w:rsidR="005C0D37" w:rsidRPr="006575E4" w:rsidRDefault="005C0D37" w:rsidP="005C0D37">
      <w:pPr>
        <w:pStyle w:val="a5"/>
        <w:jc w:val="center"/>
      </w:pPr>
      <w:r w:rsidRPr="006575E4">
        <w:t xml:space="preserve">ПРИМЕРНЫЙ ПЕРЕЧЕНЬ ВОПРОСОВ </w:t>
      </w:r>
    </w:p>
    <w:p w:rsidR="005C0D37" w:rsidRPr="006575E4" w:rsidRDefault="005C0D37" w:rsidP="005C0D37">
      <w:pPr>
        <w:pStyle w:val="a5"/>
        <w:jc w:val="center"/>
      </w:pPr>
      <w:r w:rsidRPr="006575E4">
        <w:t xml:space="preserve">ДЛЯ УЧАСТНИКОВ ПУБЛИЧНЫХ КОНСУЛЬТАЦИЙ </w:t>
      </w:r>
    </w:p>
    <w:p w:rsidR="005C0D37" w:rsidRPr="006575E4" w:rsidRDefault="005C0D37" w:rsidP="005C0D37">
      <w:pPr>
        <w:pStyle w:val="a5"/>
        <w:jc w:val="center"/>
      </w:pPr>
    </w:p>
    <w:p w:rsidR="005C0D37" w:rsidRPr="006575E4" w:rsidRDefault="005C0D37" w:rsidP="005C0D37">
      <w:pPr>
        <w:pStyle w:val="a5"/>
        <w:jc w:val="both"/>
      </w:pPr>
      <w:r w:rsidRPr="006575E4">
        <w:t xml:space="preserve">Пожалуйста, заполните и направьте данную форму в срок </w:t>
      </w:r>
      <w:proofErr w:type="gramStart"/>
      <w:r w:rsidRPr="006575E4">
        <w:t>до</w:t>
      </w:r>
      <w:proofErr w:type="gramEnd"/>
      <w:r w:rsidRPr="006575E4">
        <w:t xml:space="preserve"> __________________ </w:t>
      </w:r>
      <w:r w:rsidRPr="006575E4">
        <w:rPr>
          <w:spacing w:val="-10"/>
        </w:rPr>
        <w:t xml:space="preserve">по </w:t>
      </w:r>
      <w:r w:rsidRPr="006575E4">
        <w:rPr>
          <w:spacing w:val="-1"/>
        </w:rPr>
        <w:t>электронной почте на адрес: ___________________________________________________</w:t>
      </w:r>
    </w:p>
    <w:p w:rsidR="005C0D37" w:rsidRPr="006575E4" w:rsidRDefault="005C0D37" w:rsidP="005C0D37">
      <w:pPr>
        <w:pStyle w:val="a5"/>
        <w:jc w:val="both"/>
      </w:pPr>
      <w:r w:rsidRPr="006575E4">
        <w:rPr>
          <w:spacing w:val="-1"/>
        </w:rPr>
        <w:t xml:space="preserve">             (указание адреса электронной почты ответственного лица)</w:t>
      </w:r>
    </w:p>
    <w:p w:rsidR="005C0D37" w:rsidRPr="006575E4" w:rsidRDefault="005C0D37" w:rsidP="005C0D37">
      <w:pPr>
        <w:pStyle w:val="a5"/>
        <w:jc w:val="both"/>
      </w:pPr>
      <w:r w:rsidRPr="006575E4">
        <w:t>либо посредством почтовой связи на адрес: ____________________________________</w:t>
      </w:r>
    </w:p>
    <w:p w:rsidR="005C0D37" w:rsidRPr="006575E4" w:rsidRDefault="005C0D37" w:rsidP="005C0D37">
      <w:pPr>
        <w:pStyle w:val="a5"/>
        <w:jc w:val="both"/>
        <w:rPr>
          <w:spacing w:val="-4"/>
        </w:rPr>
      </w:pPr>
      <w:r w:rsidRPr="006575E4">
        <w:t xml:space="preserve">Контактное  лицо  по  вопросам,  обсуждаемым  в  ходе  проведения публичных </w:t>
      </w:r>
      <w:r w:rsidRPr="006575E4">
        <w:rPr>
          <w:spacing w:val="-4"/>
        </w:rPr>
        <w:t>консультаций: ___________________________________________________________________</w:t>
      </w:r>
    </w:p>
    <w:p w:rsidR="005C0D37" w:rsidRPr="006575E4" w:rsidRDefault="005C0D37" w:rsidP="005C0D37">
      <w:pPr>
        <w:pStyle w:val="a5"/>
        <w:jc w:val="both"/>
      </w:pPr>
      <w:r w:rsidRPr="006575E4">
        <w:rPr>
          <w:spacing w:val="-2"/>
        </w:rPr>
        <w:t xml:space="preserve">                               (инициалы, фамилия, номер телефона)</w:t>
      </w:r>
    </w:p>
    <w:p w:rsidR="005C0D37" w:rsidRPr="006575E4" w:rsidRDefault="005C0D37" w:rsidP="005C0D37">
      <w:pPr>
        <w:pStyle w:val="a5"/>
        <w:jc w:val="both"/>
      </w:pPr>
      <w:r w:rsidRPr="006575E4">
        <w:rPr>
          <w:spacing w:val="-1"/>
        </w:rPr>
        <w:t>Контактная информация:</w:t>
      </w:r>
    </w:p>
    <w:p w:rsidR="005C0D37" w:rsidRPr="006575E4" w:rsidRDefault="005C0D37" w:rsidP="005C0D37">
      <w:pPr>
        <w:pStyle w:val="a5"/>
        <w:jc w:val="both"/>
      </w:pPr>
      <w:r w:rsidRPr="006575E4">
        <w:t>Название организации _________________________________________________________</w:t>
      </w:r>
    </w:p>
    <w:p w:rsidR="005C0D37" w:rsidRPr="006575E4" w:rsidRDefault="005C0D37" w:rsidP="005C0D37">
      <w:pPr>
        <w:pStyle w:val="a5"/>
        <w:jc w:val="both"/>
      </w:pPr>
      <w:r w:rsidRPr="006575E4">
        <w:t xml:space="preserve">Сфера деятельности организации _______________________________________________ </w:t>
      </w:r>
    </w:p>
    <w:p w:rsidR="005C0D37" w:rsidRPr="006575E4" w:rsidRDefault="005C0D37" w:rsidP="005C0D37">
      <w:pPr>
        <w:pStyle w:val="a5"/>
        <w:jc w:val="both"/>
      </w:pPr>
      <w:r w:rsidRPr="006575E4">
        <w:t>Ф.И.О. контактного лица ______________________________________________________</w:t>
      </w:r>
    </w:p>
    <w:p w:rsidR="005C0D37" w:rsidRPr="006575E4" w:rsidRDefault="005C0D37" w:rsidP="005C0D37">
      <w:pPr>
        <w:pStyle w:val="a5"/>
        <w:jc w:val="both"/>
      </w:pPr>
      <w:r w:rsidRPr="006575E4">
        <w:t>Номер контактного телефона ___________________________________________________</w:t>
      </w:r>
    </w:p>
    <w:p w:rsidR="005C0D37" w:rsidRPr="006575E4" w:rsidRDefault="005C0D37" w:rsidP="005C0D37">
      <w:pPr>
        <w:pStyle w:val="a5"/>
        <w:jc w:val="both"/>
      </w:pPr>
      <w:r w:rsidRPr="006575E4">
        <w:t>Адрес электронной почты ______________________________________________________</w:t>
      </w:r>
    </w:p>
    <w:p w:rsidR="005C0D37" w:rsidRPr="006575E4" w:rsidRDefault="005C0D37" w:rsidP="005C0D37">
      <w:pPr>
        <w:pStyle w:val="a5"/>
        <w:jc w:val="both"/>
      </w:pPr>
    </w:p>
    <w:p w:rsidR="005C0D37" w:rsidRPr="006575E4" w:rsidRDefault="005C0D37" w:rsidP="005C0D37">
      <w:pPr>
        <w:pStyle w:val="a5"/>
        <w:ind w:firstLine="426"/>
        <w:jc w:val="both"/>
      </w:pPr>
      <w:r w:rsidRPr="006575E4">
        <w:t>Ваш  взгляд,  актуальна  ли  сегодня  проблема,  на решение которой направлено предлагаемое правовое регулирование?</w:t>
      </w:r>
    </w:p>
    <w:p w:rsidR="005C0D37" w:rsidRPr="006575E4" w:rsidRDefault="005C0D37" w:rsidP="005C0D37">
      <w:pPr>
        <w:shd w:val="clear" w:color="auto" w:fill="FFFFFF"/>
        <w:spacing w:line="221" w:lineRule="exact"/>
        <w:ind w:left="451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7"/>
        <w:gridCol w:w="2148"/>
      </w:tblGrid>
      <w:tr w:rsidR="005C0D37" w:rsidRPr="006575E4" w:rsidTr="00AB2C55">
        <w:trPr>
          <w:trHeight w:val="546"/>
        </w:trPr>
        <w:tc>
          <w:tcPr>
            <w:tcW w:w="2087" w:type="dxa"/>
          </w:tcPr>
          <w:p w:rsidR="005C0D37" w:rsidRPr="006575E4" w:rsidRDefault="005C0D37" w:rsidP="00AB2C55">
            <w:pPr>
              <w:pStyle w:val="a5"/>
              <w:jc w:val="center"/>
              <w:rPr>
                <w:sz w:val="16"/>
                <w:szCs w:val="16"/>
              </w:rPr>
            </w:pPr>
          </w:p>
          <w:p w:rsidR="005C0D37" w:rsidRPr="006575E4" w:rsidRDefault="005C0D37" w:rsidP="00AB2C55">
            <w:pPr>
              <w:pStyle w:val="a5"/>
              <w:jc w:val="center"/>
              <w:rPr>
                <w:sz w:val="24"/>
                <w:szCs w:val="24"/>
              </w:rPr>
            </w:pPr>
            <w:r w:rsidRPr="006575E4">
              <w:rPr>
                <w:sz w:val="24"/>
                <w:szCs w:val="24"/>
              </w:rPr>
              <w:t>Актуальна</w:t>
            </w:r>
          </w:p>
          <w:p w:rsidR="005C0D37" w:rsidRPr="006575E4" w:rsidRDefault="005C0D37" w:rsidP="00AB2C55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148" w:type="dxa"/>
          </w:tcPr>
          <w:p w:rsidR="005C0D37" w:rsidRPr="006575E4" w:rsidRDefault="005C0D37" w:rsidP="00AB2C55">
            <w:pPr>
              <w:pStyle w:val="a5"/>
              <w:rPr>
                <w:sz w:val="16"/>
                <w:szCs w:val="16"/>
              </w:rPr>
            </w:pPr>
          </w:p>
          <w:p w:rsidR="005C0D37" w:rsidRPr="006575E4" w:rsidRDefault="005C0D37" w:rsidP="00AB2C55">
            <w:pPr>
              <w:pStyle w:val="a5"/>
              <w:jc w:val="center"/>
              <w:rPr>
                <w:sz w:val="24"/>
                <w:szCs w:val="24"/>
              </w:rPr>
            </w:pPr>
            <w:r w:rsidRPr="006575E4">
              <w:rPr>
                <w:sz w:val="24"/>
                <w:szCs w:val="24"/>
              </w:rPr>
              <w:t>Не актуальна</w:t>
            </w:r>
          </w:p>
        </w:tc>
      </w:tr>
    </w:tbl>
    <w:p w:rsidR="005C0D37" w:rsidRPr="006575E4" w:rsidRDefault="005C0D37" w:rsidP="005C0D37">
      <w:pPr>
        <w:pStyle w:val="a5"/>
      </w:pPr>
      <w:r w:rsidRPr="006575E4">
        <w:t xml:space="preserve">            (ненужное зачеркнуть)</w:t>
      </w:r>
    </w:p>
    <w:p w:rsidR="005C0D37" w:rsidRPr="006575E4" w:rsidRDefault="005C0D37" w:rsidP="005C0D37">
      <w:pPr>
        <w:pStyle w:val="a5"/>
      </w:pPr>
      <w:r w:rsidRPr="006575E4">
        <w:rPr>
          <w:spacing w:val="-1"/>
        </w:rPr>
        <w:t>в связи с тем, что ____________________________________________________________</w:t>
      </w:r>
    </w:p>
    <w:p w:rsidR="005C0D37" w:rsidRPr="006575E4" w:rsidRDefault="005C0D37" w:rsidP="005C0D37">
      <w:pPr>
        <w:pStyle w:val="a5"/>
      </w:pPr>
      <w:r w:rsidRPr="006575E4">
        <w:t xml:space="preserve">                              (кратко обоснуйте свою позицию) </w:t>
      </w:r>
    </w:p>
    <w:p w:rsidR="005C0D37" w:rsidRPr="006575E4" w:rsidRDefault="005C0D37" w:rsidP="005C0D37">
      <w:pPr>
        <w:pStyle w:val="a5"/>
        <w:ind w:firstLine="426"/>
      </w:pPr>
      <w:r w:rsidRPr="006575E4">
        <w:t>2.  Достигнет  ли,  на  Ваш взгляд, предлагаемое правовое регулирование тех целей, на которые оно направлено?</w:t>
      </w:r>
    </w:p>
    <w:p w:rsidR="005C0D37" w:rsidRPr="006575E4" w:rsidRDefault="005C0D37" w:rsidP="005C0D37">
      <w:pPr>
        <w:spacing w:after="274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88"/>
        <w:gridCol w:w="2131"/>
      </w:tblGrid>
      <w:tr w:rsidR="005C0D37" w:rsidRPr="006575E4" w:rsidTr="00AB2C55">
        <w:trPr>
          <w:trHeight w:hRule="exact" w:val="620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6575E4" w:rsidRDefault="005C0D37" w:rsidP="00AB2C55">
            <w:pPr>
              <w:shd w:val="clear" w:color="auto" w:fill="FFFFFF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4">
              <w:rPr>
                <w:rFonts w:ascii="Times New Roman" w:hAnsi="Times New Roman" w:cs="Times New Roman"/>
                <w:sz w:val="24"/>
                <w:szCs w:val="24"/>
              </w:rPr>
              <w:t>Достигнет</w:t>
            </w:r>
          </w:p>
          <w:p w:rsidR="005C0D37" w:rsidRPr="006575E4" w:rsidRDefault="005C0D37" w:rsidP="00AB2C55">
            <w:pPr>
              <w:shd w:val="clear" w:color="auto" w:fill="FFFFFF"/>
              <w:ind w:left="39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6575E4" w:rsidRDefault="005C0D37" w:rsidP="00AB2C55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достигнет</w:t>
            </w:r>
          </w:p>
        </w:tc>
      </w:tr>
    </w:tbl>
    <w:p w:rsidR="005C0D37" w:rsidRPr="006575E4" w:rsidRDefault="005C0D37" w:rsidP="005C0D37">
      <w:pPr>
        <w:pStyle w:val="a5"/>
      </w:pPr>
      <w:r w:rsidRPr="006575E4">
        <w:t xml:space="preserve">                     (ненужное зачеркнуть)</w:t>
      </w:r>
    </w:p>
    <w:p w:rsidR="005C0D37" w:rsidRPr="006575E4" w:rsidRDefault="005C0D37" w:rsidP="005C0D37">
      <w:pPr>
        <w:pStyle w:val="a5"/>
        <w:jc w:val="both"/>
        <w:rPr>
          <w:sz w:val="24"/>
          <w:szCs w:val="24"/>
        </w:rPr>
      </w:pPr>
      <w:r w:rsidRPr="006575E4">
        <w:rPr>
          <w:sz w:val="24"/>
          <w:szCs w:val="24"/>
        </w:rPr>
        <w:t>_________________________________________________________________</w:t>
      </w:r>
    </w:p>
    <w:p w:rsidR="005C0D37" w:rsidRPr="006575E4" w:rsidRDefault="005C0D37" w:rsidP="005C0D37">
      <w:pPr>
        <w:pStyle w:val="a5"/>
        <w:jc w:val="center"/>
      </w:pPr>
      <w:r w:rsidRPr="006575E4">
        <w:t>(кратко обоснуйте свою позицию)</w:t>
      </w:r>
    </w:p>
    <w:p w:rsidR="005C0D37" w:rsidRPr="006575E4" w:rsidRDefault="005C0D37" w:rsidP="005C0D37">
      <w:pPr>
        <w:pStyle w:val="a5"/>
        <w:ind w:firstLine="426"/>
        <w:jc w:val="both"/>
      </w:pPr>
      <w:r w:rsidRPr="006575E4">
        <w:t>3. Является ли выбранный вариант решения проблемы оптимальным, в том числе с точки зрения выгоды (издержек) для субъектов предпринимательской и инвестиционной деятельности?</w:t>
      </w:r>
    </w:p>
    <w:p w:rsidR="005C0D37" w:rsidRPr="006575E4" w:rsidRDefault="005C0D37" w:rsidP="005C0D37">
      <w:pPr>
        <w:spacing w:after="283" w:line="1" w:lineRule="exac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44"/>
        <w:gridCol w:w="2136"/>
      </w:tblGrid>
      <w:tr w:rsidR="005C0D37" w:rsidRPr="006575E4" w:rsidTr="00AB2C55">
        <w:trPr>
          <w:trHeight w:hRule="exact" w:val="628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6575E4" w:rsidRDefault="005C0D37" w:rsidP="00AB2C55">
            <w:pPr>
              <w:pStyle w:val="a5"/>
              <w:rPr>
                <w:sz w:val="16"/>
                <w:szCs w:val="16"/>
              </w:rPr>
            </w:pPr>
          </w:p>
          <w:p w:rsidR="005C0D37" w:rsidRPr="006575E4" w:rsidRDefault="005C0D37" w:rsidP="00AB2C55">
            <w:pPr>
              <w:pStyle w:val="a5"/>
              <w:jc w:val="center"/>
              <w:rPr>
                <w:sz w:val="24"/>
                <w:szCs w:val="24"/>
              </w:rPr>
            </w:pPr>
            <w:r w:rsidRPr="006575E4">
              <w:rPr>
                <w:sz w:val="24"/>
                <w:szCs w:val="24"/>
              </w:rPr>
              <w:t>Оптимальный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D37" w:rsidRPr="006575E4" w:rsidRDefault="005C0D37" w:rsidP="00AB2C55">
            <w:pPr>
              <w:pStyle w:val="a5"/>
              <w:rPr>
                <w:spacing w:val="-2"/>
                <w:sz w:val="16"/>
                <w:szCs w:val="16"/>
              </w:rPr>
            </w:pPr>
          </w:p>
          <w:p w:rsidR="005C0D37" w:rsidRPr="006575E4" w:rsidRDefault="005C0D37" w:rsidP="00AB2C55">
            <w:pPr>
              <w:pStyle w:val="a5"/>
              <w:jc w:val="center"/>
              <w:rPr>
                <w:sz w:val="24"/>
                <w:szCs w:val="24"/>
              </w:rPr>
            </w:pPr>
            <w:r w:rsidRPr="006575E4">
              <w:rPr>
                <w:spacing w:val="-2"/>
                <w:sz w:val="24"/>
                <w:szCs w:val="24"/>
              </w:rPr>
              <w:t>Не оптимальный</w:t>
            </w:r>
          </w:p>
        </w:tc>
      </w:tr>
    </w:tbl>
    <w:p w:rsidR="005C0D37" w:rsidRPr="006575E4" w:rsidRDefault="005C0D37" w:rsidP="005C0D37">
      <w:pPr>
        <w:pStyle w:val="a5"/>
      </w:pPr>
      <w:r w:rsidRPr="006575E4">
        <w:t xml:space="preserve">                  (ненужное зачеркнуть)</w:t>
      </w:r>
    </w:p>
    <w:p w:rsidR="005C0D37" w:rsidRPr="006575E4" w:rsidRDefault="005C0D37" w:rsidP="005C0D37">
      <w:pPr>
        <w:pStyle w:val="a5"/>
        <w:rPr>
          <w:sz w:val="24"/>
          <w:szCs w:val="24"/>
        </w:rPr>
      </w:pPr>
      <w:r w:rsidRPr="006575E4">
        <w:rPr>
          <w:sz w:val="24"/>
          <w:szCs w:val="24"/>
        </w:rPr>
        <w:t>_________________________________________________________________</w:t>
      </w:r>
    </w:p>
    <w:p w:rsidR="005C0D37" w:rsidRPr="006575E4" w:rsidRDefault="005C0D37" w:rsidP="005C0D37">
      <w:pPr>
        <w:pStyle w:val="a5"/>
        <w:jc w:val="center"/>
      </w:pPr>
      <w:r w:rsidRPr="006575E4">
        <w:t>(кратко обоснуйте свою позицию)</w:t>
      </w:r>
    </w:p>
    <w:p w:rsidR="005C0D37" w:rsidRPr="006575E4" w:rsidRDefault="005C0D37" w:rsidP="005C0D37">
      <w:pPr>
        <w:pStyle w:val="a5"/>
        <w:ind w:firstLine="426"/>
        <w:jc w:val="both"/>
      </w:pPr>
      <w:r w:rsidRPr="006575E4">
        <w:t>4.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5C0D37" w:rsidRPr="006575E4" w:rsidRDefault="005C0D37" w:rsidP="005C0D37">
      <w:pPr>
        <w:spacing w:after="283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39"/>
        <w:gridCol w:w="2410"/>
      </w:tblGrid>
      <w:tr w:rsidR="005C0D37" w:rsidRPr="006575E4" w:rsidTr="00AB2C55">
        <w:trPr>
          <w:trHeight w:hRule="exact" w:val="596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6575E4" w:rsidRDefault="005C0D37" w:rsidP="00AB2C55">
            <w:pPr>
              <w:pStyle w:val="a5"/>
              <w:jc w:val="center"/>
              <w:rPr>
                <w:sz w:val="16"/>
                <w:szCs w:val="16"/>
              </w:rPr>
            </w:pPr>
          </w:p>
          <w:p w:rsidR="005C0D37" w:rsidRPr="006575E4" w:rsidRDefault="005C0D37" w:rsidP="00AB2C55">
            <w:pPr>
              <w:pStyle w:val="a5"/>
              <w:jc w:val="center"/>
              <w:rPr>
                <w:sz w:val="24"/>
                <w:szCs w:val="24"/>
              </w:rPr>
            </w:pPr>
            <w:r w:rsidRPr="006575E4">
              <w:rPr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6575E4" w:rsidRDefault="005C0D37" w:rsidP="00AB2C55">
            <w:pPr>
              <w:pStyle w:val="a5"/>
              <w:jc w:val="center"/>
              <w:rPr>
                <w:sz w:val="16"/>
                <w:szCs w:val="16"/>
              </w:rPr>
            </w:pPr>
          </w:p>
          <w:p w:rsidR="005C0D37" w:rsidRPr="006575E4" w:rsidRDefault="005C0D37" w:rsidP="00AB2C55">
            <w:pPr>
              <w:pStyle w:val="a5"/>
              <w:jc w:val="center"/>
              <w:rPr>
                <w:sz w:val="24"/>
                <w:szCs w:val="24"/>
              </w:rPr>
            </w:pPr>
            <w:r w:rsidRPr="006575E4">
              <w:rPr>
                <w:sz w:val="24"/>
                <w:szCs w:val="24"/>
              </w:rPr>
              <w:t>Нет</w:t>
            </w:r>
          </w:p>
        </w:tc>
      </w:tr>
    </w:tbl>
    <w:p w:rsidR="005C0D37" w:rsidRPr="006575E4" w:rsidRDefault="005C0D37" w:rsidP="005C0D37">
      <w:pPr>
        <w:pStyle w:val="a5"/>
      </w:pPr>
      <w:r w:rsidRPr="006575E4">
        <w:t xml:space="preserve">    (ненужное зачеркнуть)</w:t>
      </w:r>
    </w:p>
    <w:p w:rsidR="005C0D37" w:rsidRPr="006575E4" w:rsidRDefault="005C0D37" w:rsidP="005C0D37">
      <w:pPr>
        <w:pStyle w:val="a5"/>
      </w:pPr>
      <w:r w:rsidRPr="006575E4">
        <w:t>в связи с тем, что ___________________________________________________________</w:t>
      </w:r>
    </w:p>
    <w:p w:rsidR="005C0D37" w:rsidRPr="006575E4" w:rsidRDefault="005C0D37" w:rsidP="005C0D37">
      <w:pPr>
        <w:shd w:val="clear" w:color="auto" w:fill="FFFFFF"/>
        <w:ind w:left="3778"/>
        <w:rPr>
          <w:rFonts w:ascii="Times New Roman" w:hAnsi="Times New Roman" w:cs="Times New Roman"/>
        </w:rPr>
      </w:pPr>
      <w:r w:rsidRPr="006575E4">
        <w:rPr>
          <w:rFonts w:ascii="Times New Roman" w:hAnsi="Times New Roman" w:cs="Times New Roman"/>
        </w:rPr>
        <w:t>(кратко обоснуйте свою позицию)</w:t>
      </w:r>
    </w:p>
    <w:p w:rsidR="005C0D37" w:rsidRPr="006575E4" w:rsidRDefault="005C0D37" w:rsidP="005C0D37">
      <w:pPr>
        <w:pStyle w:val="a5"/>
        <w:ind w:firstLine="426"/>
        <w:jc w:val="both"/>
      </w:pPr>
      <w:r w:rsidRPr="006575E4">
        <w:t>5. Какие, по Вашей оценке, субъекты предпринимательской и инвестиционной деятельности затронуты предложенным правовым регулированием (если возможно, по видам субъектов, по отраслям)?</w:t>
      </w:r>
    </w:p>
    <w:p w:rsidR="005C0D37" w:rsidRPr="006575E4" w:rsidRDefault="005C0D37" w:rsidP="005C0D37">
      <w:pPr>
        <w:pStyle w:val="a5"/>
        <w:jc w:val="both"/>
        <w:rPr>
          <w:sz w:val="24"/>
          <w:szCs w:val="24"/>
        </w:rPr>
      </w:pPr>
      <w:r w:rsidRPr="006575E4">
        <w:rPr>
          <w:sz w:val="24"/>
          <w:szCs w:val="24"/>
        </w:rPr>
        <w:t>_________________________________________________________________</w:t>
      </w:r>
    </w:p>
    <w:p w:rsidR="005C0D37" w:rsidRPr="006575E4" w:rsidRDefault="005C0D37" w:rsidP="005C0D37">
      <w:pPr>
        <w:pStyle w:val="a5"/>
        <w:jc w:val="center"/>
      </w:pPr>
      <w:r w:rsidRPr="006575E4">
        <w:t>(кратко обоснуйте свою позицию)</w:t>
      </w:r>
    </w:p>
    <w:p w:rsidR="005C0D37" w:rsidRPr="006575E4" w:rsidRDefault="005C0D37" w:rsidP="005C0D37">
      <w:pPr>
        <w:shd w:val="clear" w:color="auto" w:fill="FFFFFF"/>
        <w:spacing w:before="240" w:line="211" w:lineRule="exact"/>
        <w:ind w:firstLine="485"/>
        <w:jc w:val="both"/>
        <w:rPr>
          <w:rFonts w:ascii="Times New Roman" w:hAnsi="Times New Roman" w:cs="Times New Roman"/>
        </w:rPr>
      </w:pPr>
      <w:r w:rsidRPr="006575E4">
        <w:rPr>
          <w:rFonts w:ascii="Times New Roman" w:hAnsi="Times New Roman" w:cs="Times New Roman"/>
        </w:rPr>
        <w:lastRenderedPageBreak/>
        <w:t>6.  Повлияет  ли  введение  предлагаемого  правового  регулирования  на конкурентную среду в отрасли?</w:t>
      </w:r>
    </w:p>
    <w:p w:rsidR="005C0D37" w:rsidRPr="006575E4" w:rsidRDefault="005C0D37" w:rsidP="005C0D37">
      <w:pPr>
        <w:spacing w:after="283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04"/>
        <w:gridCol w:w="2242"/>
      </w:tblGrid>
      <w:tr w:rsidR="005C0D37" w:rsidRPr="006575E4" w:rsidTr="006575E4">
        <w:trPr>
          <w:trHeight w:hRule="exact" w:val="571"/>
        </w:trPr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6575E4" w:rsidRDefault="005C0D37" w:rsidP="00AB2C55">
            <w:pPr>
              <w:shd w:val="clear" w:color="auto" w:fill="FFFFFF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6575E4" w:rsidRDefault="005C0D37" w:rsidP="00AB2C55">
            <w:pPr>
              <w:shd w:val="clear" w:color="auto" w:fill="FFFFFF"/>
              <w:ind w:left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C0D37" w:rsidRPr="006575E4" w:rsidRDefault="005C0D37" w:rsidP="005C0D37">
      <w:pPr>
        <w:pStyle w:val="a5"/>
      </w:pPr>
      <w:r w:rsidRPr="006575E4">
        <w:t xml:space="preserve">       (ненужное зачеркнуть)</w:t>
      </w:r>
    </w:p>
    <w:p w:rsidR="005C0D37" w:rsidRPr="006575E4" w:rsidRDefault="005C0D37" w:rsidP="005C0D37">
      <w:pPr>
        <w:pStyle w:val="a5"/>
        <w:jc w:val="both"/>
      </w:pPr>
      <w:r w:rsidRPr="006575E4">
        <w:t>в связи с тем, что __________________________________________________________</w:t>
      </w:r>
    </w:p>
    <w:p w:rsidR="005C0D37" w:rsidRPr="006575E4" w:rsidRDefault="005C0D37" w:rsidP="005C0D37">
      <w:pPr>
        <w:pStyle w:val="a5"/>
        <w:jc w:val="center"/>
      </w:pPr>
      <w:r w:rsidRPr="006575E4">
        <w:t xml:space="preserve">          (кратко обоснуйте свою позицию)</w:t>
      </w:r>
    </w:p>
    <w:p w:rsidR="005C0D37" w:rsidRPr="006575E4" w:rsidRDefault="005C0D37" w:rsidP="005C0D37">
      <w:pPr>
        <w:shd w:val="clear" w:color="auto" w:fill="FFFFFF"/>
        <w:spacing w:before="226" w:line="221" w:lineRule="exact"/>
        <w:ind w:left="86" w:right="14" w:firstLine="480"/>
        <w:jc w:val="both"/>
        <w:rPr>
          <w:rFonts w:ascii="Times New Roman" w:hAnsi="Times New Roman" w:cs="Times New Roman"/>
        </w:rPr>
      </w:pPr>
      <w:r w:rsidRPr="006575E4">
        <w:rPr>
          <w:rFonts w:ascii="Times New Roman" w:hAnsi="Times New Roman" w:cs="Times New Roman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5C0D37" w:rsidRPr="006575E4" w:rsidRDefault="005C0D37" w:rsidP="005C0D37">
      <w:pPr>
        <w:spacing w:after="278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50"/>
        <w:gridCol w:w="2174"/>
      </w:tblGrid>
      <w:tr w:rsidR="005C0D37" w:rsidRPr="006575E4" w:rsidTr="00AB2C55">
        <w:trPr>
          <w:trHeight w:hRule="exact" w:val="672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6575E4" w:rsidRDefault="005C0D37" w:rsidP="00AB2C55">
            <w:pPr>
              <w:shd w:val="clear" w:color="auto" w:fill="FFFFFF"/>
              <w:ind w:left="830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6575E4" w:rsidRDefault="005C0D37" w:rsidP="006575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C0D37" w:rsidRPr="006575E4" w:rsidRDefault="005C0D37" w:rsidP="005C0D37">
      <w:pPr>
        <w:pStyle w:val="a5"/>
        <w:rPr>
          <w:sz w:val="24"/>
          <w:szCs w:val="24"/>
        </w:rPr>
      </w:pPr>
      <w:r w:rsidRPr="006575E4">
        <w:t xml:space="preserve">       (ненужное зачеркнуть)</w:t>
      </w:r>
    </w:p>
    <w:p w:rsidR="005C0D37" w:rsidRPr="006575E4" w:rsidRDefault="005C0D37" w:rsidP="005C0D37">
      <w:pPr>
        <w:pStyle w:val="a5"/>
        <w:rPr>
          <w:sz w:val="24"/>
          <w:szCs w:val="24"/>
        </w:rPr>
      </w:pPr>
      <w:r w:rsidRPr="006575E4">
        <w:rPr>
          <w:sz w:val="24"/>
          <w:szCs w:val="24"/>
        </w:rPr>
        <w:t>_________________________________________________________________</w:t>
      </w:r>
    </w:p>
    <w:p w:rsidR="005C0D37" w:rsidRPr="006575E4" w:rsidRDefault="005C0D37" w:rsidP="005C0D37">
      <w:pPr>
        <w:pStyle w:val="a5"/>
        <w:jc w:val="center"/>
      </w:pPr>
      <w:proofErr w:type="gramStart"/>
      <w:r w:rsidRPr="006575E4">
        <w:t xml:space="preserve">(укажите, какие положения затрудняют ведение предпринимательской </w:t>
      </w:r>
      <w:proofErr w:type="gramEnd"/>
    </w:p>
    <w:p w:rsidR="005C0D37" w:rsidRPr="006575E4" w:rsidRDefault="005C0D37" w:rsidP="005C0D37">
      <w:pPr>
        <w:pStyle w:val="a5"/>
        <w:jc w:val="center"/>
      </w:pPr>
      <w:r w:rsidRPr="006575E4">
        <w:t>и инвестиционной деятельности)</w:t>
      </w:r>
    </w:p>
    <w:p w:rsidR="005C0D37" w:rsidRPr="006575E4" w:rsidRDefault="005C0D37" w:rsidP="005C0D37">
      <w:pPr>
        <w:shd w:val="clear" w:color="auto" w:fill="FFFFFF"/>
        <w:spacing w:before="211" w:line="230" w:lineRule="exact"/>
        <w:ind w:left="86" w:firstLine="490"/>
        <w:jc w:val="both"/>
        <w:rPr>
          <w:rFonts w:ascii="Times New Roman" w:hAnsi="Times New Roman" w:cs="Times New Roman"/>
        </w:rPr>
      </w:pPr>
      <w:r w:rsidRPr="006575E4">
        <w:rPr>
          <w:rFonts w:ascii="Times New Roman" w:hAnsi="Times New Roman" w:cs="Times New Roman"/>
        </w:rPr>
        <w:t>8.  Приведите обоснования по каждому указанному положению, дополнительно определив:</w:t>
      </w:r>
    </w:p>
    <w:p w:rsidR="005C0D37" w:rsidRPr="006575E4" w:rsidRDefault="005C0D37" w:rsidP="005C0D37">
      <w:pPr>
        <w:shd w:val="clear" w:color="auto" w:fill="FFFFFF"/>
        <w:spacing w:line="226" w:lineRule="exact"/>
        <w:ind w:right="19" w:firstLine="567"/>
        <w:jc w:val="both"/>
        <w:rPr>
          <w:rFonts w:ascii="Times New Roman" w:hAnsi="Times New Roman" w:cs="Times New Roman"/>
        </w:rPr>
      </w:pPr>
      <w:r w:rsidRPr="006575E4">
        <w:rPr>
          <w:rFonts w:ascii="Times New Roman" w:hAnsi="Times New Roman" w:cs="Times New Roman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5C0D37" w:rsidRPr="006575E4" w:rsidRDefault="005C0D37" w:rsidP="005C0D37">
      <w:pPr>
        <w:pStyle w:val="a5"/>
        <w:rPr>
          <w:sz w:val="24"/>
          <w:szCs w:val="24"/>
        </w:rPr>
      </w:pPr>
      <w:r w:rsidRPr="006575E4">
        <w:rPr>
          <w:sz w:val="24"/>
          <w:szCs w:val="24"/>
        </w:rPr>
        <w:t>_________________________________________________________________</w:t>
      </w:r>
    </w:p>
    <w:p w:rsidR="005C0D37" w:rsidRPr="006575E4" w:rsidRDefault="005C0D37" w:rsidP="005C0D37">
      <w:pPr>
        <w:pStyle w:val="a5"/>
        <w:jc w:val="center"/>
      </w:pPr>
      <w:r w:rsidRPr="006575E4">
        <w:t xml:space="preserve">(кратко обоснуйте свою позицию) </w:t>
      </w:r>
    </w:p>
    <w:p w:rsidR="005C0D37" w:rsidRPr="006575E4" w:rsidRDefault="005C0D37" w:rsidP="005C0D37">
      <w:pPr>
        <w:pStyle w:val="a5"/>
        <w:ind w:firstLine="567"/>
        <w:jc w:val="both"/>
      </w:pPr>
      <w:r w:rsidRPr="006575E4">
        <w:t xml:space="preserve">- приводит ли исполнение положения правового регулирования: </w:t>
      </w:r>
    </w:p>
    <w:p w:rsidR="005C0D37" w:rsidRPr="006575E4" w:rsidRDefault="005C0D37" w:rsidP="005C0D37">
      <w:pPr>
        <w:pStyle w:val="a5"/>
        <w:ind w:firstLine="567"/>
        <w:jc w:val="both"/>
      </w:pPr>
      <w:r w:rsidRPr="006575E4">
        <w:t>а) к возникновению избыточных обязанностей субъектов предпринимательской и инвестиционной деятельности?</w:t>
      </w:r>
    </w:p>
    <w:p w:rsidR="005C0D37" w:rsidRPr="006575E4" w:rsidRDefault="005C0D37" w:rsidP="005C0D37">
      <w:pPr>
        <w:spacing w:after="278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43"/>
        <w:gridCol w:w="2303"/>
      </w:tblGrid>
      <w:tr w:rsidR="005C0D37" w:rsidRPr="006575E4" w:rsidTr="006575E4">
        <w:trPr>
          <w:trHeight w:hRule="exact" w:val="528"/>
        </w:trPr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6575E4" w:rsidRDefault="005C0D37" w:rsidP="00AB2C55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4">
              <w:rPr>
                <w:rFonts w:ascii="Times New Roman" w:hAnsi="Times New Roman" w:cs="Times New Roman"/>
                <w:sz w:val="24"/>
                <w:szCs w:val="24"/>
              </w:rPr>
              <w:t>Приведет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6575E4" w:rsidRDefault="005C0D37" w:rsidP="00AB2C55">
            <w:pPr>
              <w:shd w:val="clear" w:color="auto" w:fill="FFFFFF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4">
              <w:rPr>
                <w:rFonts w:ascii="Times New Roman" w:hAnsi="Times New Roman" w:cs="Times New Roman"/>
                <w:sz w:val="24"/>
                <w:szCs w:val="24"/>
              </w:rPr>
              <w:t>Не приведет</w:t>
            </w:r>
          </w:p>
        </w:tc>
      </w:tr>
    </w:tbl>
    <w:p w:rsidR="005C0D37" w:rsidRPr="006575E4" w:rsidRDefault="005C0D37" w:rsidP="005C0D37">
      <w:pPr>
        <w:pStyle w:val="a5"/>
      </w:pPr>
      <w:r w:rsidRPr="006575E4">
        <w:t xml:space="preserve">                (ненужное зачеркнуть)</w:t>
      </w:r>
    </w:p>
    <w:p w:rsidR="005C0D37" w:rsidRPr="006575E4" w:rsidRDefault="005C0D37" w:rsidP="005C0D37">
      <w:pPr>
        <w:pStyle w:val="a5"/>
        <w:rPr>
          <w:sz w:val="24"/>
          <w:szCs w:val="24"/>
        </w:rPr>
      </w:pPr>
      <w:r w:rsidRPr="006575E4">
        <w:rPr>
          <w:sz w:val="24"/>
          <w:szCs w:val="24"/>
        </w:rPr>
        <w:t>_________________________________________________________________</w:t>
      </w:r>
    </w:p>
    <w:p w:rsidR="005C0D37" w:rsidRPr="006575E4" w:rsidRDefault="005C0D37" w:rsidP="005C0D37">
      <w:pPr>
        <w:pStyle w:val="a5"/>
        <w:jc w:val="center"/>
      </w:pPr>
      <w:r w:rsidRPr="006575E4">
        <w:t>(укажите возникновение избыточных обязанностей)</w:t>
      </w:r>
    </w:p>
    <w:p w:rsidR="005C0D37" w:rsidRPr="006575E4" w:rsidRDefault="005C0D37" w:rsidP="005C0D37">
      <w:pPr>
        <w:pStyle w:val="a5"/>
        <w:ind w:firstLine="567"/>
        <w:jc w:val="both"/>
      </w:pPr>
      <w:r w:rsidRPr="006575E4">
        <w:t>б) к необоснованному росту отдельных видов затрат или появлению новых видов затрат?</w:t>
      </w:r>
    </w:p>
    <w:p w:rsidR="005C0D37" w:rsidRPr="006575E4" w:rsidRDefault="005C0D37" w:rsidP="005C0D37">
      <w:pPr>
        <w:spacing w:after="274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17"/>
        <w:gridCol w:w="2161"/>
      </w:tblGrid>
      <w:tr w:rsidR="005C0D37" w:rsidRPr="006575E4" w:rsidTr="006575E4">
        <w:trPr>
          <w:trHeight w:hRule="exact" w:val="560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6575E4" w:rsidRDefault="005C0D37" w:rsidP="00AB2C55">
            <w:pPr>
              <w:shd w:val="clear" w:color="auto" w:fill="FFFFFF"/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4">
              <w:rPr>
                <w:rFonts w:ascii="Times New Roman" w:hAnsi="Times New Roman" w:cs="Times New Roman"/>
                <w:sz w:val="24"/>
                <w:szCs w:val="24"/>
              </w:rPr>
              <w:t>Приведет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6575E4" w:rsidRDefault="005C0D37" w:rsidP="00AB2C55">
            <w:pPr>
              <w:shd w:val="clear" w:color="auto" w:fill="FFFFFF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4">
              <w:rPr>
                <w:rFonts w:ascii="Times New Roman" w:hAnsi="Times New Roman" w:cs="Times New Roman"/>
                <w:sz w:val="24"/>
                <w:szCs w:val="24"/>
              </w:rPr>
              <w:t>Не приведет</w:t>
            </w:r>
          </w:p>
        </w:tc>
      </w:tr>
    </w:tbl>
    <w:p w:rsidR="005C0D37" w:rsidRPr="006575E4" w:rsidRDefault="005C0D37" w:rsidP="005C0D37">
      <w:pPr>
        <w:pStyle w:val="a5"/>
      </w:pPr>
      <w:r w:rsidRPr="006575E4">
        <w:t xml:space="preserve">       (ненужное зачеркнуть)</w:t>
      </w:r>
    </w:p>
    <w:p w:rsidR="005C0D37" w:rsidRPr="006575E4" w:rsidRDefault="005C0D37" w:rsidP="005C0D37">
      <w:pPr>
        <w:pStyle w:val="a5"/>
        <w:rPr>
          <w:sz w:val="24"/>
          <w:szCs w:val="24"/>
        </w:rPr>
      </w:pPr>
      <w:r w:rsidRPr="006575E4">
        <w:rPr>
          <w:sz w:val="24"/>
          <w:szCs w:val="24"/>
        </w:rPr>
        <w:t>_________________________________________________________________</w:t>
      </w:r>
    </w:p>
    <w:p w:rsidR="005C0D37" w:rsidRPr="006575E4" w:rsidRDefault="005C0D37" w:rsidP="005C0D37">
      <w:pPr>
        <w:pStyle w:val="a5"/>
        <w:jc w:val="center"/>
      </w:pPr>
      <w:r w:rsidRPr="006575E4">
        <w:t>(укажите, какие виды затрат возрастут)</w:t>
      </w:r>
    </w:p>
    <w:p w:rsidR="005C0D37" w:rsidRPr="006575E4" w:rsidRDefault="005C0D37" w:rsidP="005C0D37">
      <w:pPr>
        <w:pStyle w:val="a5"/>
        <w:jc w:val="both"/>
      </w:pPr>
      <w:r w:rsidRPr="006575E4">
        <w:t>в)  к  возникновению  избыточных  запретов  и ограничений для субъектов предпринимательской  и  инвестиционной  деятельности?  Приведите конкретные примеры.</w:t>
      </w:r>
    </w:p>
    <w:p w:rsidR="005C0D37" w:rsidRPr="006575E4" w:rsidRDefault="005C0D37" w:rsidP="005C0D37">
      <w:pPr>
        <w:spacing w:after="26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78"/>
        <w:gridCol w:w="2122"/>
      </w:tblGrid>
      <w:tr w:rsidR="005C0D37" w:rsidRPr="006575E4" w:rsidTr="00AB2C55">
        <w:trPr>
          <w:trHeight w:hRule="exact" w:val="602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6575E4" w:rsidRDefault="005C0D37" w:rsidP="00AB2C55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4">
              <w:rPr>
                <w:rFonts w:ascii="Times New Roman" w:hAnsi="Times New Roman" w:cs="Times New Roman"/>
                <w:sz w:val="24"/>
                <w:szCs w:val="24"/>
              </w:rPr>
              <w:t>Приведет</w:t>
            </w:r>
          </w:p>
          <w:p w:rsidR="005C0D37" w:rsidRPr="006575E4" w:rsidRDefault="005C0D37" w:rsidP="00AB2C55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6575E4" w:rsidRDefault="005C0D37" w:rsidP="00AB2C55">
            <w:pPr>
              <w:shd w:val="clear" w:color="auto" w:fill="FFFFFF"/>
              <w:ind w:left="298"/>
              <w:rPr>
                <w:rFonts w:ascii="Times New Roman" w:hAnsi="Times New Roman" w:cs="Times New Roman"/>
              </w:rPr>
            </w:pPr>
            <w:r w:rsidRPr="006575E4">
              <w:rPr>
                <w:rFonts w:ascii="Times New Roman" w:hAnsi="Times New Roman" w:cs="Times New Roman"/>
                <w:sz w:val="24"/>
                <w:szCs w:val="24"/>
              </w:rPr>
              <w:t>Не приведет</w:t>
            </w:r>
          </w:p>
        </w:tc>
      </w:tr>
    </w:tbl>
    <w:p w:rsidR="005C0D37" w:rsidRPr="006575E4" w:rsidRDefault="005C0D37" w:rsidP="005C0D37">
      <w:pPr>
        <w:pStyle w:val="a5"/>
      </w:pPr>
      <w:r w:rsidRPr="006575E4">
        <w:t xml:space="preserve">       (ненужное зачеркнуть)</w:t>
      </w:r>
    </w:p>
    <w:p w:rsidR="005C0D37" w:rsidRPr="006575E4" w:rsidRDefault="005C0D37" w:rsidP="005C0D37">
      <w:pPr>
        <w:pStyle w:val="a5"/>
        <w:jc w:val="both"/>
        <w:rPr>
          <w:sz w:val="24"/>
          <w:szCs w:val="24"/>
        </w:rPr>
      </w:pPr>
      <w:r w:rsidRPr="006575E4">
        <w:rPr>
          <w:sz w:val="24"/>
          <w:szCs w:val="24"/>
        </w:rPr>
        <w:t>_________________________________________________________________</w:t>
      </w:r>
    </w:p>
    <w:p w:rsidR="005C0D37" w:rsidRPr="006575E4" w:rsidRDefault="005C0D37" w:rsidP="005C0D37">
      <w:pPr>
        <w:pStyle w:val="a5"/>
        <w:jc w:val="center"/>
      </w:pPr>
      <w:r w:rsidRPr="006575E4">
        <w:t>(укажите конкретные примеры)</w:t>
      </w:r>
    </w:p>
    <w:p w:rsidR="006575E4" w:rsidRDefault="006575E4" w:rsidP="005C0D37">
      <w:pPr>
        <w:pStyle w:val="a5"/>
        <w:jc w:val="both"/>
      </w:pPr>
    </w:p>
    <w:p w:rsidR="006575E4" w:rsidRDefault="006575E4" w:rsidP="005C0D37">
      <w:pPr>
        <w:pStyle w:val="a5"/>
        <w:jc w:val="both"/>
      </w:pPr>
    </w:p>
    <w:p w:rsidR="006575E4" w:rsidRDefault="006575E4" w:rsidP="005C0D37">
      <w:pPr>
        <w:pStyle w:val="a5"/>
        <w:jc w:val="both"/>
      </w:pPr>
    </w:p>
    <w:p w:rsidR="006575E4" w:rsidRDefault="006575E4" w:rsidP="005C0D37">
      <w:pPr>
        <w:pStyle w:val="a5"/>
        <w:jc w:val="both"/>
      </w:pPr>
    </w:p>
    <w:p w:rsidR="006575E4" w:rsidRDefault="006575E4" w:rsidP="005C0D37">
      <w:pPr>
        <w:pStyle w:val="a5"/>
        <w:jc w:val="both"/>
      </w:pPr>
    </w:p>
    <w:p w:rsidR="006575E4" w:rsidRDefault="006575E4" w:rsidP="005C0D37">
      <w:pPr>
        <w:pStyle w:val="a5"/>
        <w:jc w:val="both"/>
      </w:pPr>
    </w:p>
    <w:p w:rsidR="005C0D37" w:rsidRPr="006575E4" w:rsidRDefault="005C0D37" w:rsidP="005C0D37">
      <w:pPr>
        <w:pStyle w:val="a5"/>
        <w:jc w:val="both"/>
      </w:pPr>
      <w:r w:rsidRPr="006575E4">
        <w:lastRenderedPageBreak/>
        <w:t>9.  Требуется ли переходный период для вступления в силу предлагаемого правового  регулирования (если да - какова его продолжительность), какие ограничения  по  срокам  введения нового правового регулирования необходимо учесть?</w:t>
      </w:r>
    </w:p>
    <w:p w:rsidR="005C0D37" w:rsidRPr="006575E4" w:rsidRDefault="005C0D37" w:rsidP="005C0D37">
      <w:pPr>
        <w:spacing w:after="27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93"/>
        <w:gridCol w:w="2122"/>
      </w:tblGrid>
      <w:tr w:rsidR="005C0D37" w:rsidRPr="006575E4" w:rsidTr="00AB2C55">
        <w:trPr>
          <w:trHeight w:hRule="exact" w:val="623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6575E4" w:rsidRDefault="005C0D37" w:rsidP="00AB2C55">
            <w:pPr>
              <w:shd w:val="clear" w:color="auto" w:fill="FFFFFF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4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  <w:p w:rsidR="005C0D37" w:rsidRPr="006575E4" w:rsidRDefault="005C0D37" w:rsidP="00AB2C55">
            <w:pPr>
              <w:shd w:val="clear" w:color="auto" w:fill="FFFFFF"/>
              <w:ind w:left="4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6575E4" w:rsidRDefault="005C0D37" w:rsidP="00AB2C55">
            <w:pPr>
              <w:shd w:val="clear" w:color="auto" w:fill="FFFFFF"/>
              <w:ind w:left="259"/>
              <w:rPr>
                <w:rFonts w:ascii="Times New Roman" w:hAnsi="Times New Roman" w:cs="Times New Roman"/>
              </w:rPr>
            </w:pPr>
            <w:r w:rsidRPr="006575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</w:tc>
      </w:tr>
    </w:tbl>
    <w:p w:rsidR="005C0D37" w:rsidRPr="006575E4" w:rsidRDefault="005C0D37" w:rsidP="005C0D37">
      <w:pPr>
        <w:pStyle w:val="a5"/>
      </w:pPr>
      <w:r w:rsidRPr="006575E4">
        <w:t xml:space="preserve">                    (ненужное зачеркнуть)</w:t>
      </w:r>
    </w:p>
    <w:p w:rsidR="005C0D37" w:rsidRPr="006575E4" w:rsidRDefault="005C0D37" w:rsidP="005C0D37">
      <w:pPr>
        <w:pStyle w:val="a5"/>
        <w:jc w:val="both"/>
        <w:rPr>
          <w:sz w:val="24"/>
          <w:szCs w:val="24"/>
        </w:rPr>
      </w:pPr>
      <w:r w:rsidRPr="006575E4">
        <w:rPr>
          <w:sz w:val="24"/>
          <w:szCs w:val="24"/>
        </w:rPr>
        <w:t>_________________________________________________________________</w:t>
      </w:r>
    </w:p>
    <w:p w:rsidR="005C0D37" w:rsidRPr="006575E4" w:rsidRDefault="005C0D37" w:rsidP="005C0D37">
      <w:pPr>
        <w:pStyle w:val="a5"/>
        <w:jc w:val="center"/>
      </w:pPr>
      <w:r w:rsidRPr="006575E4">
        <w:t>(кратко обоснуйте свою позицию)</w:t>
      </w:r>
    </w:p>
    <w:p w:rsidR="005C0D37" w:rsidRPr="006575E4" w:rsidRDefault="005C0D37" w:rsidP="005C0D37">
      <w:pPr>
        <w:pStyle w:val="a5"/>
        <w:ind w:firstLine="567"/>
        <w:jc w:val="both"/>
      </w:pPr>
      <w:r w:rsidRPr="006575E4">
        <w:t>10.  Какие,  на  Ваш  взгляд,  целесообразно  применить  исключения  по введению правового регулирования в отношении отдельных групп лиц?</w:t>
      </w:r>
    </w:p>
    <w:p w:rsidR="005C0D37" w:rsidRPr="006575E4" w:rsidRDefault="005C0D37" w:rsidP="005C0D37">
      <w:pPr>
        <w:pStyle w:val="a5"/>
        <w:rPr>
          <w:sz w:val="24"/>
          <w:szCs w:val="24"/>
        </w:rPr>
      </w:pPr>
      <w:r w:rsidRPr="006575E4">
        <w:rPr>
          <w:sz w:val="24"/>
          <w:szCs w:val="24"/>
        </w:rPr>
        <w:t>_________________________________________________________________</w:t>
      </w:r>
    </w:p>
    <w:p w:rsidR="005C0D37" w:rsidRPr="006575E4" w:rsidRDefault="005C0D37" w:rsidP="005C0D37">
      <w:pPr>
        <w:pStyle w:val="a5"/>
        <w:jc w:val="center"/>
      </w:pPr>
      <w:r w:rsidRPr="006575E4">
        <w:rPr>
          <w:spacing w:val="-1"/>
        </w:rPr>
        <w:t>(приведите соответствующее обоснование)</w:t>
      </w:r>
    </w:p>
    <w:p w:rsidR="005C0D37" w:rsidRPr="006575E4" w:rsidRDefault="005C0D37" w:rsidP="005C0D37">
      <w:pPr>
        <w:pStyle w:val="a5"/>
        <w:ind w:firstLine="567"/>
        <w:jc w:val="both"/>
      </w:pPr>
      <w:r w:rsidRPr="006575E4">
        <w:rPr>
          <w:spacing w:val="-1"/>
        </w:rPr>
        <w:t xml:space="preserve">11.   Иные   предложения   и  замечания,  которые,  по  Вашему  мнению, </w:t>
      </w:r>
      <w:r w:rsidRPr="006575E4">
        <w:t>целесообразно учесть в рамках оценки регулирующего воздействия.</w:t>
      </w:r>
    </w:p>
    <w:p w:rsidR="005C0D37" w:rsidRPr="006575E4" w:rsidRDefault="005C0D37" w:rsidP="005C0D37">
      <w:pPr>
        <w:pStyle w:val="a5"/>
        <w:rPr>
          <w:sz w:val="24"/>
          <w:szCs w:val="24"/>
        </w:rPr>
      </w:pPr>
      <w:r w:rsidRPr="006575E4">
        <w:rPr>
          <w:sz w:val="24"/>
          <w:szCs w:val="24"/>
        </w:rPr>
        <w:t>_________________________________________________________________</w:t>
      </w:r>
    </w:p>
    <w:p w:rsidR="005C0D37" w:rsidRPr="006575E4" w:rsidRDefault="005C0D37" w:rsidP="005C0D37">
      <w:pPr>
        <w:pStyle w:val="a5"/>
        <w:ind w:firstLine="567"/>
        <w:rPr>
          <w:sz w:val="24"/>
          <w:szCs w:val="24"/>
        </w:rPr>
      </w:pPr>
    </w:p>
    <w:p w:rsidR="005C0D37" w:rsidRPr="006575E4" w:rsidRDefault="005C0D37" w:rsidP="005C0D37">
      <w:pPr>
        <w:pStyle w:val="a5"/>
        <w:ind w:firstLine="567"/>
        <w:jc w:val="both"/>
      </w:pPr>
      <w:r w:rsidRPr="006575E4">
        <w:t>&lt;1&gt;  Состав  и  характер  вопросов  может  изменяться  в зависимости от тематики и сложности предлагаемого правового регулирования.</w:t>
      </w:r>
    </w:p>
    <w:p w:rsidR="005C0D37" w:rsidRDefault="005C0D37" w:rsidP="005C0D37">
      <w:pPr>
        <w:shd w:val="clear" w:color="auto" w:fill="FFFFFF"/>
        <w:spacing w:before="1373" w:line="274" w:lineRule="exact"/>
        <w:ind w:right="14"/>
        <w:jc w:val="right"/>
        <w:rPr>
          <w:spacing w:val="-1"/>
          <w:sz w:val="24"/>
          <w:szCs w:val="24"/>
        </w:rPr>
      </w:pPr>
    </w:p>
    <w:p w:rsidR="005C0D37" w:rsidRDefault="005C0D37" w:rsidP="005C0D37">
      <w:pPr>
        <w:shd w:val="clear" w:color="auto" w:fill="FFFFFF"/>
        <w:spacing w:before="1373" w:line="274" w:lineRule="exact"/>
        <w:ind w:right="14"/>
        <w:jc w:val="right"/>
        <w:rPr>
          <w:spacing w:val="-1"/>
          <w:sz w:val="24"/>
          <w:szCs w:val="24"/>
        </w:rPr>
      </w:pPr>
    </w:p>
    <w:p w:rsidR="005C0D37" w:rsidRDefault="005C0D37" w:rsidP="005C0D37">
      <w:pPr>
        <w:shd w:val="clear" w:color="auto" w:fill="FFFFFF"/>
        <w:spacing w:before="1373" w:line="274" w:lineRule="exact"/>
        <w:ind w:right="14"/>
        <w:jc w:val="right"/>
        <w:rPr>
          <w:spacing w:val="-1"/>
          <w:sz w:val="24"/>
          <w:szCs w:val="24"/>
        </w:rPr>
      </w:pPr>
    </w:p>
    <w:p w:rsidR="005C0D37" w:rsidRDefault="005C0D37" w:rsidP="005C0D37">
      <w:pPr>
        <w:shd w:val="clear" w:color="auto" w:fill="FFFFFF"/>
        <w:spacing w:before="1373" w:line="274" w:lineRule="exact"/>
        <w:ind w:right="14"/>
        <w:jc w:val="right"/>
        <w:rPr>
          <w:spacing w:val="-1"/>
          <w:sz w:val="24"/>
          <w:szCs w:val="24"/>
        </w:rPr>
      </w:pPr>
    </w:p>
    <w:p w:rsidR="005C0D37" w:rsidRDefault="005C0D37" w:rsidP="005C0D37">
      <w:pPr>
        <w:shd w:val="clear" w:color="auto" w:fill="FFFFFF"/>
        <w:spacing w:before="1373" w:line="274" w:lineRule="exact"/>
        <w:ind w:right="14"/>
        <w:jc w:val="right"/>
        <w:rPr>
          <w:spacing w:val="-1"/>
          <w:sz w:val="24"/>
          <w:szCs w:val="24"/>
        </w:rPr>
      </w:pPr>
    </w:p>
    <w:p w:rsidR="005C0D37" w:rsidRPr="006575E4" w:rsidRDefault="005C0D37" w:rsidP="006575E4">
      <w:pPr>
        <w:pageBreakBefore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75E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6575E4" w:rsidRPr="006575E4">
        <w:rPr>
          <w:rFonts w:ascii="Times New Roman" w:hAnsi="Times New Roman" w:cs="Times New Roman"/>
          <w:sz w:val="20"/>
          <w:szCs w:val="20"/>
        </w:rPr>
        <w:t>№</w:t>
      </w:r>
      <w:r w:rsidRPr="006575E4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5C0D37" w:rsidRPr="006575E4" w:rsidRDefault="005C0D37" w:rsidP="006575E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75E4">
        <w:rPr>
          <w:rFonts w:ascii="Times New Roman" w:hAnsi="Times New Roman" w:cs="Times New Roman"/>
          <w:sz w:val="20"/>
          <w:szCs w:val="20"/>
        </w:rPr>
        <w:t>к Положению</w:t>
      </w:r>
    </w:p>
    <w:p w:rsidR="005C0D37" w:rsidRPr="006575E4" w:rsidRDefault="005C0D37" w:rsidP="006575E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75E4">
        <w:rPr>
          <w:rFonts w:ascii="Times New Roman" w:hAnsi="Times New Roman" w:cs="Times New Roman"/>
          <w:sz w:val="20"/>
          <w:szCs w:val="20"/>
        </w:rPr>
        <w:t>о порядке проведения оценки</w:t>
      </w:r>
    </w:p>
    <w:p w:rsidR="005C0D37" w:rsidRPr="006575E4" w:rsidRDefault="005C0D37" w:rsidP="006575E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75E4">
        <w:rPr>
          <w:rFonts w:ascii="Times New Roman" w:hAnsi="Times New Roman" w:cs="Times New Roman"/>
          <w:sz w:val="20"/>
          <w:szCs w:val="20"/>
        </w:rPr>
        <w:t>регулирующего воздействия</w:t>
      </w:r>
    </w:p>
    <w:p w:rsidR="005C0D37" w:rsidRPr="00BD77FD" w:rsidRDefault="005C0D37" w:rsidP="005C0D37">
      <w:pPr>
        <w:shd w:val="clear" w:color="auto" w:fill="FFFFFF"/>
        <w:spacing w:before="82" w:line="456" w:lineRule="exact"/>
        <w:ind w:right="-52"/>
        <w:jc w:val="center"/>
        <w:rPr>
          <w:rFonts w:ascii="Courier New" w:hAnsi="Courier New" w:cs="Courier New"/>
          <w:spacing w:val="-2"/>
        </w:rPr>
      </w:pPr>
      <w:r w:rsidRPr="00BD77FD">
        <w:rPr>
          <w:rFonts w:ascii="Courier New" w:hAnsi="Courier New" w:cs="Courier New"/>
          <w:spacing w:val="-2"/>
        </w:rPr>
        <w:t>СВОДКА ПРЕДЛОЖЕНИЙ</w:t>
      </w:r>
    </w:p>
    <w:p w:rsidR="005C0D37" w:rsidRPr="00BD77FD" w:rsidRDefault="005C0D37" w:rsidP="005C0D37">
      <w:pPr>
        <w:shd w:val="clear" w:color="auto" w:fill="FFFFFF"/>
        <w:spacing w:before="82" w:line="456" w:lineRule="exact"/>
        <w:ind w:right="-52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>Наименование проекта:</w:t>
      </w:r>
    </w:p>
    <w:p w:rsidR="005C0D37" w:rsidRPr="00BD77FD" w:rsidRDefault="005C0D37" w:rsidP="005C0D37">
      <w:pPr>
        <w:shd w:val="clear" w:color="auto" w:fill="FFFFFF"/>
        <w:spacing w:line="456" w:lineRule="exact"/>
        <w:ind w:left="96" w:right="3264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 xml:space="preserve">Дата проведения публичного обсуждения: </w:t>
      </w:r>
    </w:p>
    <w:p w:rsidR="005C0D37" w:rsidRPr="00BD77FD" w:rsidRDefault="005C0D37" w:rsidP="005C0D37">
      <w:pPr>
        <w:shd w:val="clear" w:color="auto" w:fill="FFFFFF"/>
        <w:spacing w:line="456" w:lineRule="exact"/>
        <w:ind w:left="96" w:right="3264"/>
        <w:rPr>
          <w:rFonts w:ascii="Courier New" w:hAnsi="Courier New" w:cs="Courier New"/>
          <w:spacing w:val="-1"/>
        </w:rPr>
      </w:pPr>
      <w:r w:rsidRPr="00BD77FD">
        <w:rPr>
          <w:rFonts w:ascii="Courier New" w:hAnsi="Courier New" w:cs="Courier New"/>
          <w:spacing w:val="-1"/>
        </w:rPr>
        <w:t xml:space="preserve">Количество экспертов, участвовавших в обсуждении: </w:t>
      </w:r>
    </w:p>
    <w:p w:rsidR="005C0D37" w:rsidRPr="00BD77FD" w:rsidRDefault="005C0D37" w:rsidP="005C0D37">
      <w:pPr>
        <w:shd w:val="clear" w:color="auto" w:fill="FFFFFF"/>
        <w:spacing w:line="456" w:lineRule="exact"/>
        <w:ind w:left="96" w:right="3264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>Дата составления:</w:t>
      </w:r>
    </w:p>
    <w:p w:rsidR="005C0D37" w:rsidRDefault="005C0D37" w:rsidP="005C0D37">
      <w:pPr>
        <w:spacing w:after="221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8"/>
        <w:gridCol w:w="2938"/>
        <w:gridCol w:w="3087"/>
        <w:gridCol w:w="2976"/>
      </w:tblGrid>
      <w:tr w:rsidR="005C0D37" w:rsidTr="00AB2C55">
        <w:trPr>
          <w:trHeight w:hRule="exact" w:val="79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6575E4" w:rsidP="00AB2C55">
            <w:pPr>
              <w:shd w:val="clear" w:color="auto" w:fill="FFFFFF"/>
              <w:ind w:left="130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AB2C55">
            <w:pPr>
              <w:shd w:val="clear" w:color="auto" w:fill="FFFFFF"/>
              <w:ind w:left="211"/>
              <w:jc w:val="center"/>
              <w:rPr>
                <w:rFonts w:ascii="Courier New" w:hAnsi="Courier New" w:cs="Courier New"/>
              </w:rPr>
            </w:pPr>
            <w:r>
              <w:rPr>
                <w:spacing w:val="-1"/>
                <w:sz w:val="24"/>
                <w:szCs w:val="24"/>
              </w:rPr>
              <w:t>Участник обсуждения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AB2C55">
            <w:pPr>
              <w:shd w:val="clear" w:color="auto" w:fill="FFFFFF"/>
              <w:spacing w:line="278" w:lineRule="exact"/>
              <w:ind w:left="298" w:right="283"/>
              <w:jc w:val="center"/>
              <w:rPr>
                <w:rFonts w:ascii="Courier New" w:hAnsi="Courier New" w:cs="Courier New"/>
              </w:rPr>
            </w:pPr>
            <w:r>
              <w:rPr>
                <w:spacing w:val="-1"/>
                <w:sz w:val="24"/>
                <w:szCs w:val="24"/>
              </w:rPr>
              <w:t xml:space="preserve">Позиция участника </w:t>
            </w:r>
            <w:r>
              <w:rPr>
                <w:sz w:val="24"/>
                <w:szCs w:val="24"/>
              </w:rPr>
              <w:t>обсуждения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AB2C55">
            <w:pPr>
              <w:shd w:val="clear" w:color="auto" w:fill="FFFFFF"/>
              <w:ind w:left="456"/>
              <w:jc w:val="center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</w:tr>
      <w:tr w:rsidR="005C0D37" w:rsidTr="00AB2C55">
        <w:trPr>
          <w:trHeight w:hRule="exact" w:val="329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AB2C55">
            <w:pPr>
              <w:shd w:val="clear" w:color="auto" w:fill="FFFFFF"/>
              <w:ind w:left="187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AB2C55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AB2C55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AB2C55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Tr="00AB2C55">
        <w:trPr>
          <w:trHeight w:hRule="exact" w:val="381"/>
        </w:trPr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AB2C55">
            <w:pPr>
              <w:shd w:val="clear" w:color="auto" w:fill="FFFFFF"/>
              <w:ind w:left="187"/>
              <w:rPr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AB2C55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AB2C55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AB2C55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Tr="00AB2C55">
        <w:trPr>
          <w:trHeight w:hRule="exact" w:val="366"/>
        </w:trPr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AB2C55">
            <w:pPr>
              <w:shd w:val="clear" w:color="auto" w:fill="FFFFFF"/>
              <w:ind w:left="187"/>
              <w:rPr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AB2C55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AB2C55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AB2C55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</w:tbl>
    <w:p w:rsidR="005C0D37" w:rsidRPr="001A019E" w:rsidRDefault="005C0D37" w:rsidP="005C0D37">
      <w:pPr>
        <w:rPr>
          <w:rFonts w:ascii="Courier New" w:hAnsi="Courier New" w:cs="Courier New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77"/>
        <w:gridCol w:w="1109"/>
        <w:gridCol w:w="1753"/>
      </w:tblGrid>
      <w:tr w:rsidR="005C0D37" w:rsidTr="00AB2C55">
        <w:trPr>
          <w:trHeight w:hRule="exact" w:val="485"/>
        </w:trPr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AB2C55">
            <w:pPr>
              <w:shd w:val="clear" w:color="auto" w:fill="FFFFFF"/>
            </w:pPr>
            <w:r>
              <w:rPr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AB2C55">
            <w:pPr>
              <w:shd w:val="clear" w:color="auto" w:fill="FFFFFF"/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0D37" w:rsidRDefault="005C0D37" w:rsidP="00AB2C55">
            <w:pPr>
              <w:shd w:val="clear" w:color="auto" w:fill="FFFFFF"/>
            </w:pPr>
          </w:p>
        </w:tc>
      </w:tr>
      <w:tr w:rsidR="005C0D37" w:rsidTr="00AB2C55">
        <w:trPr>
          <w:trHeight w:hRule="exact" w:val="485"/>
        </w:trPr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AB2C55">
            <w:pPr>
              <w:shd w:val="clear" w:color="auto" w:fill="FFFFFF"/>
            </w:pPr>
            <w:r>
              <w:rPr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AB2C55">
            <w:pPr>
              <w:shd w:val="clear" w:color="auto" w:fill="FFFFFF"/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0D37" w:rsidRDefault="005C0D37" w:rsidP="00AB2C55">
            <w:pPr>
              <w:shd w:val="clear" w:color="auto" w:fill="FFFFFF"/>
            </w:pPr>
          </w:p>
        </w:tc>
      </w:tr>
      <w:tr w:rsidR="005C0D37" w:rsidTr="00AB2C55">
        <w:trPr>
          <w:trHeight w:hRule="exact" w:val="475"/>
        </w:trPr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AB2C5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AB2C55">
            <w:pPr>
              <w:shd w:val="clear" w:color="auto" w:fill="FFFFFF"/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0D37" w:rsidRDefault="005C0D37" w:rsidP="00AB2C55">
            <w:pPr>
              <w:shd w:val="clear" w:color="auto" w:fill="FFFFFF"/>
            </w:pPr>
          </w:p>
        </w:tc>
      </w:tr>
      <w:tr w:rsidR="005C0D37" w:rsidTr="00AB2C55">
        <w:trPr>
          <w:trHeight w:hRule="exact" w:val="499"/>
        </w:trPr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AB2C55">
            <w:pPr>
              <w:shd w:val="clear" w:color="auto" w:fill="FFFFFF"/>
            </w:pPr>
            <w:r>
              <w:rPr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AB2C55">
            <w:pPr>
              <w:shd w:val="clear" w:color="auto" w:fill="FFFFFF"/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0D37" w:rsidRDefault="005C0D37" w:rsidP="00AB2C55">
            <w:pPr>
              <w:shd w:val="clear" w:color="auto" w:fill="FFFFFF"/>
            </w:pPr>
          </w:p>
        </w:tc>
      </w:tr>
    </w:tbl>
    <w:p w:rsidR="005C0D37" w:rsidRPr="00BD77FD" w:rsidRDefault="005C0D37" w:rsidP="005C0D37">
      <w:pPr>
        <w:shd w:val="clear" w:color="auto" w:fill="FFFFFF"/>
        <w:tabs>
          <w:tab w:val="left" w:leader="underscore" w:pos="3115"/>
          <w:tab w:val="left" w:leader="underscore" w:pos="4080"/>
          <w:tab w:val="left" w:leader="underscore" w:pos="5405"/>
          <w:tab w:val="left" w:pos="7363"/>
          <w:tab w:val="left" w:leader="underscore" w:pos="9173"/>
        </w:tabs>
        <w:spacing w:before="264"/>
        <w:ind w:left="86" w:right="-193"/>
        <w:jc w:val="both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>_________</w:t>
      </w:r>
      <w:r>
        <w:rPr>
          <w:rFonts w:ascii="Courier New" w:hAnsi="Courier New" w:cs="Courier New"/>
        </w:rPr>
        <w:t xml:space="preserve">_____________________     </w:t>
      </w:r>
      <w:r w:rsidRPr="00BD77FD">
        <w:rPr>
          <w:rFonts w:ascii="Courier New" w:hAnsi="Courier New" w:cs="Courier New"/>
        </w:rPr>
        <w:t>"</w:t>
      </w:r>
      <w:r>
        <w:rPr>
          <w:rFonts w:ascii="Courier New" w:hAnsi="Courier New" w:cs="Courier New"/>
        </w:rPr>
        <w:t>___" ____________201_</w:t>
      </w:r>
      <w:r w:rsidRPr="00BD77FD">
        <w:rPr>
          <w:rFonts w:ascii="Courier New" w:hAnsi="Courier New" w:cs="Courier New"/>
        </w:rPr>
        <w:t xml:space="preserve"> г.</w:t>
      </w:r>
      <w:r>
        <w:rPr>
          <w:rFonts w:ascii="Courier New" w:hAnsi="Courier New" w:cs="Courier New"/>
        </w:rPr>
        <w:t xml:space="preserve">      _____________</w:t>
      </w:r>
    </w:p>
    <w:p w:rsidR="005C0D37" w:rsidRPr="00BD77FD" w:rsidRDefault="005C0D37" w:rsidP="005C0D37">
      <w:pPr>
        <w:shd w:val="clear" w:color="auto" w:fill="FFFFFF"/>
        <w:tabs>
          <w:tab w:val="left" w:pos="4570"/>
          <w:tab w:val="left" w:pos="7738"/>
        </w:tabs>
        <w:ind w:left="451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>Ф.И.О.   руководителя</w:t>
      </w:r>
      <w:r w:rsidRPr="00BD77FD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        </w:t>
      </w:r>
      <w:r w:rsidRPr="00BD77FD">
        <w:rPr>
          <w:rFonts w:ascii="Courier New" w:hAnsi="Courier New" w:cs="Courier New"/>
        </w:rPr>
        <w:t>Дата</w:t>
      </w:r>
      <w:r w:rsidRPr="00BD77FD">
        <w:rPr>
          <w:rFonts w:ascii="Courier New" w:hAnsi="Courier New" w:cs="Courier New"/>
        </w:rPr>
        <w:tab/>
        <w:t xml:space="preserve">     Подпись</w:t>
      </w:r>
    </w:p>
    <w:p w:rsidR="005C0D37" w:rsidRDefault="005C0D37" w:rsidP="005C0D37">
      <w:pPr>
        <w:shd w:val="clear" w:color="auto" w:fill="FFFFFF"/>
        <w:spacing w:before="1387" w:line="269" w:lineRule="exact"/>
        <w:ind w:right="10"/>
        <w:jc w:val="right"/>
        <w:rPr>
          <w:sz w:val="24"/>
          <w:szCs w:val="24"/>
        </w:rPr>
      </w:pPr>
    </w:p>
    <w:p w:rsidR="005C0D37" w:rsidRDefault="005C0D37" w:rsidP="005C0D37">
      <w:pPr>
        <w:shd w:val="clear" w:color="auto" w:fill="FFFFFF"/>
        <w:spacing w:before="1387" w:line="269" w:lineRule="exact"/>
        <w:ind w:right="10"/>
        <w:jc w:val="right"/>
        <w:rPr>
          <w:sz w:val="24"/>
          <w:szCs w:val="24"/>
        </w:rPr>
      </w:pPr>
    </w:p>
    <w:p w:rsidR="005C0D37" w:rsidRPr="006575E4" w:rsidRDefault="005C0D37" w:rsidP="006575E4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75E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6575E4" w:rsidRPr="006575E4">
        <w:rPr>
          <w:rFonts w:ascii="Times New Roman" w:hAnsi="Times New Roman" w:cs="Times New Roman"/>
          <w:sz w:val="20"/>
          <w:szCs w:val="20"/>
        </w:rPr>
        <w:t>№</w:t>
      </w:r>
      <w:r w:rsidRPr="006575E4">
        <w:rPr>
          <w:rFonts w:ascii="Times New Roman" w:hAnsi="Times New Roman" w:cs="Times New Roman"/>
          <w:sz w:val="20"/>
          <w:szCs w:val="20"/>
        </w:rPr>
        <w:t xml:space="preserve"> 4</w:t>
      </w:r>
    </w:p>
    <w:p w:rsidR="005C0D37" w:rsidRPr="006575E4" w:rsidRDefault="005C0D37" w:rsidP="006575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75E4">
        <w:rPr>
          <w:rFonts w:ascii="Times New Roman" w:hAnsi="Times New Roman" w:cs="Times New Roman"/>
          <w:spacing w:val="-1"/>
          <w:sz w:val="20"/>
          <w:szCs w:val="20"/>
        </w:rPr>
        <w:t>к Положению</w:t>
      </w:r>
    </w:p>
    <w:p w:rsidR="005C0D37" w:rsidRPr="006575E4" w:rsidRDefault="005C0D37" w:rsidP="006575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75E4">
        <w:rPr>
          <w:rFonts w:ascii="Times New Roman" w:hAnsi="Times New Roman" w:cs="Times New Roman"/>
          <w:sz w:val="20"/>
          <w:szCs w:val="20"/>
        </w:rPr>
        <w:t>о порядке проведения оценки</w:t>
      </w:r>
    </w:p>
    <w:p w:rsidR="005C0D37" w:rsidRPr="006575E4" w:rsidRDefault="005C0D37" w:rsidP="006575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75E4">
        <w:rPr>
          <w:rFonts w:ascii="Times New Roman" w:hAnsi="Times New Roman" w:cs="Times New Roman"/>
          <w:sz w:val="20"/>
          <w:szCs w:val="20"/>
        </w:rPr>
        <w:t>регулирующего воздействия</w:t>
      </w:r>
    </w:p>
    <w:p w:rsidR="005C0D37" w:rsidRPr="006575E4" w:rsidRDefault="005C0D37" w:rsidP="005C0D37">
      <w:pPr>
        <w:pStyle w:val="a5"/>
        <w:jc w:val="center"/>
      </w:pPr>
    </w:p>
    <w:p w:rsidR="005C0D37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6479AE">
        <w:rPr>
          <w:rFonts w:ascii="Courier New" w:hAnsi="Courier New" w:cs="Courier New"/>
        </w:rPr>
        <w:t>ФОРМА</w:t>
      </w:r>
    </w:p>
    <w:p w:rsidR="005C0D37" w:rsidRPr="006479AE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6479AE">
        <w:rPr>
          <w:rFonts w:ascii="Courier New" w:hAnsi="Courier New" w:cs="Courier New"/>
        </w:rPr>
        <w:t>заключения об оценке регулирующего воздействия</w:t>
      </w:r>
    </w:p>
    <w:p w:rsidR="005C0D37" w:rsidRDefault="005C0D37" w:rsidP="005C0D37">
      <w:pPr>
        <w:shd w:val="clear" w:color="auto" w:fill="FFFFFF"/>
        <w:tabs>
          <w:tab w:val="left" w:pos="6398"/>
        </w:tabs>
        <w:spacing w:before="211"/>
        <w:ind w:left="96"/>
      </w:pPr>
      <w:r>
        <w:rPr>
          <w:rFonts w:ascii="Courier New" w:hAnsi="Courier New"/>
          <w:spacing w:val="-2"/>
        </w:rPr>
        <w:t>Бланк</w:t>
      </w:r>
      <w:r>
        <w:rPr>
          <w:rFonts w:ascii="Courier New" w:hAnsi="Courier New" w:cs="Courier New"/>
          <w:spacing w:val="-2"/>
        </w:rPr>
        <w:t xml:space="preserve"> </w:t>
      </w:r>
      <w:r>
        <w:rPr>
          <w:rFonts w:ascii="Courier New" w:hAnsi="Courier New"/>
          <w:spacing w:val="-2"/>
        </w:rPr>
        <w:t>письма</w:t>
      </w:r>
      <w:r>
        <w:rPr>
          <w:rFonts w:ascii="Courier New" w:hAnsi="Courier New" w:cs="Courier New"/>
          <w:spacing w:val="-2"/>
        </w:rPr>
        <w:t xml:space="preserve"> </w:t>
      </w:r>
      <w:r>
        <w:rPr>
          <w:rFonts w:ascii="Courier New" w:hAnsi="Courier New"/>
          <w:spacing w:val="-2"/>
        </w:rPr>
        <w:t>уполномоченного</w:t>
      </w:r>
      <w:r>
        <w:rPr>
          <w:rFonts w:ascii="Arial" w:hAnsi="Arial" w:cs="Arial"/>
        </w:rPr>
        <w:tab/>
      </w:r>
      <w:r>
        <w:rPr>
          <w:rFonts w:ascii="Courier New" w:hAnsi="Courier New"/>
          <w:spacing w:val="-2"/>
        </w:rPr>
        <w:t>Наименование</w:t>
      </w:r>
    </w:p>
    <w:p w:rsidR="005C0D37" w:rsidRDefault="005C0D37" w:rsidP="005C0D37">
      <w:pPr>
        <w:shd w:val="clear" w:color="auto" w:fill="FFFFFF"/>
        <w:tabs>
          <w:tab w:val="left" w:pos="6638"/>
        </w:tabs>
        <w:ind w:left="1291"/>
      </w:pPr>
      <w:r>
        <w:rPr>
          <w:rFonts w:ascii="Courier New" w:hAnsi="Courier New"/>
          <w:spacing w:val="-5"/>
        </w:rPr>
        <w:t>органа</w:t>
      </w:r>
      <w:r>
        <w:rPr>
          <w:rFonts w:ascii="Arial" w:hAnsi="Arial" w:cs="Arial"/>
        </w:rPr>
        <w:tab/>
      </w:r>
      <w:r>
        <w:rPr>
          <w:rFonts w:ascii="Courier New" w:hAnsi="Courier New"/>
          <w:spacing w:val="-2"/>
        </w:rPr>
        <w:t>адресата</w:t>
      </w:r>
    </w:p>
    <w:p w:rsidR="005C0D37" w:rsidRPr="006479AE" w:rsidRDefault="005C0D37" w:rsidP="005C0D37">
      <w:pPr>
        <w:pStyle w:val="a5"/>
        <w:ind w:right="-52"/>
        <w:jc w:val="both"/>
        <w:rPr>
          <w:rFonts w:ascii="Courier New" w:hAnsi="Courier New" w:cs="Courier New"/>
        </w:rPr>
      </w:pPr>
      <w:r w:rsidRPr="006479AE">
        <w:rPr>
          <w:rFonts w:ascii="Courier New" w:hAnsi="Courier New" w:cs="Courier New"/>
        </w:rPr>
        <w:t>____</w:t>
      </w:r>
      <w:r>
        <w:rPr>
          <w:rFonts w:ascii="Courier New" w:hAnsi="Courier New" w:cs="Courier New"/>
        </w:rPr>
        <w:t>_______________________</w:t>
      </w:r>
      <w:r w:rsidRPr="006479AE">
        <w:rPr>
          <w:rFonts w:ascii="Courier New" w:hAnsi="Courier New" w:cs="Courier New"/>
        </w:rPr>
        <w:t xml:space="preserve"> в соответствии </w:t>
      </w:r>
      <w:proofErr w:type="gramStart"/>
      <w:r w:rsidRPr="006479AE"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 xml:space="preserve"> _______________________________</w:t>
      </w:r>
      <w:r w:rsidRPr="006479AE">
        <w:rPr>
          <w:rFonts w:ascii="Courier New" w:hAnsi="Courier New" w:cs="Courier New"/>
        </w:rPr>
        <w:tab/>
      </w:r>
    </w:p>
    <w:p w:rsidR="005C0D37" w:rsidRPr="00076BAA" w:rsidRDefault="005C0D37" w:rsidP="00076BAA">
      <w:pPr>
        <w:shd w:val="clear" w:color="auto" w:fill="FFFFFF"/>
        <w:tabs>
          <w:tab w:val="left" w:pos="5832"/>
        </w:tabs>
        <w:spacing w:after="0" w:line="226" w:lineRule="exact"/>
        <w:jc w:val="right"/>
        <w:rPr>
          <w:sz w:val="18"/>
          <w:szCs w:val="18"/>
        </w:rPr>
      </w:pPr>
      <w:r w:rsidRPr="00076BAA">
        <w:rPr>
          <w:rFonts w:ascii="Courier New" w:hAnsi="Courier New" w:cs="Courier New"/>
          <w:spacing w:val="-4"/>
          <w:sz w:val="18"/>
          <w:szCs w:val="18"/>
        </w:rPr>
        <w:t>(</w:t>
      </w:r>
      <w:r w:rsidRPr="00076BAA">
        <w:rPr>
          <w:rFonts w:ascii="Courier New" w:hAnsi="Courier New"/>
          <w:spacing w:val="-4"/>
          <w:sz w:val="18"/>
          <w:szCs w:val="18"/>
        </w:rPr>
        <w:t>наименование</w:t>
      </w:r>
      <w:r w:rsidRPr="00076BAA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076BAA">
        <w:rPr>
          <w:rFonts w:ascii="Courier New" w:hAnsi="Courier New"/>
          <w:spacing w:val="-4"/>
          <w:sz w:val="18"/>
          <w:szCs w:val="18"/>
        </w:rPr>
        <w:t>уполномоченного</w:t>
      </w:r>
      <w:r w:rsidRPr="00076BAA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076BAA">
        <w:rPr>
          <w:rFonts w:ascii="Courier New" w:hAnsi="Courier New"/>
          <w:spacing w:val="-4"/>
          <w:sz w:val="18"/>
          <w:szCs w:val="18"/>
        </w:rPr>
        <w:t>органа</w:t>
      </w:r>
      <w:r w:rsidRPr="00076BAA">
        <w:rPr>
          <w:rFonts w:ascii="Courier New" w:hAnsi="Courier New" w:cs="Courier New"/>
          <w:spacing w:val="-4"/>
          <w:sz w:val="18"/>
          <w:szCs w:val="18"/>
        </w:rPr>
        <w:t>)</w:t>
      </w:r>
      <w:r>
        <w:rPr>
          <w:rFonts w:ascii="Arial" w:hAnsi="Courier New" w:cs="Arial"/>
        </w:rPr>
        <w:tab/>
      </w:r>
      <w:r w:rsidRPr="00076BAA">
        <w:rPr>
          <w:rFonts w:ascii="Courier New" w:hAnsi="Courier New" w:cs="Courier New"/>
          <w:spacing w:val="-3"/>
          <w:sz w:val="18"/>
          <w:szCs w:val="18"/>
        </w:rPr>
        <w:t>(</w:t>
      </w:r>
      <w:r w:rsidRPr="00076BAA">
        <w:rPr>
          <w:rFonts w:ascii="Courier New" w:hAnsi="Courier New"/>
          <w:spacing w:val="-3"/>
          <w:sz w:val="18"/>
          <w:szCs w:val="18"/>
        </w:rPr>
        <w:t>нормативный</w:t>
      </w:r>
      <w:r w:rsidRPr="00076BAA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076BAA">
        <w:rPr>
          <w:rFonts w:ascii="Courier New" w:hAnsi="Courier New"/>
          <w:spacing w:val="-3"/>
          <w:sz w:val="18"/>
          <w:szCs w:val="18"/>
        </w:rPr>
        <w:t>правовой</w:t>
      </w:r>
      <w:r w:rsidRPr="00076BAA">
        <w:rPr>
          <w:rFonts w:ascii="Courier New" w:hAnsi="Courier New" w:cs="Courier New"/>
          <w:spacing w:val="-3"/>
          <w:sz w:val="18"/>
          <w:szCs w:val="18"/>
        </w:rPr>
        <w:t xml:space="preserve"> </w:t>
      </w:r>
      <w:proofErr w:type="spellStart"/>
      <w:r w:rsidRPr="00076BAA">
        <w:rPr>
          <w:rFonts w:ascii="Courier New" w:hAnsi="Courier New"/>
          <w:spacing w:val="-3"/>
          <w:sz w:val="18"/>
          <w:szCs w:val="18"/>
        </w:rPr>
        <w:t>акт</w:t>
      </w:r>
      <w:proofErr w:type="gramStart"/>
      <w:r w:rsidRPr="00076BAA">
        <w:rPr>
          <w:rFonts w:ascii="Courier New" w:hAnsi="Courier New" w:cs="Courier New"/>
          <w:spacing w:val="-3"/>
          <w:sz w:val="18"/>
          <w:szCs w:val="18"/>
        </w:rPr>
        <w:t>,</w:t>
      </w:r>
      <w:r w:rsidRPr="00076BAA">
        <w:rPr>
          <w:rFonts w:ascii="Courier New" w:hAnsi="Courier New"/>
          <w:spacing w:val="-1"/>
          <w:sz w:val="18"/>
          <w:szCs w:val="18"/>
        </w:rPr>
        <w:t>у</w:t>
      </w:r>
      <w:proofErr w:type="gramEnd"/>
      <w:r w:rsidRPr="00076BAA">
        <w:rPr>
          <w:rFonts w:ascii="Courier New" w:hAnsi="Courier New"/>
          <w:spacing w:val="-1"/>
          <w:sz w:val="18"/>
          <w:szCs w:val="18"/>
        </w:rPr>
        <w:t>станавливающий</w:t>
      </w:r>
      <w:proofErr w:type="spellEnd"/>
      <w:r w:rsidR="00076BAA">
        <w:rPr>
          <w:rFonts w:ascii="Courier New" w:hAnsi="Courier New"/>
          <w:spacing w:val="-1"/>
          <w:sz w:val="18"/>
          <w:szCs w:val="18"/>
        </w:rPr>
        <w:t xml:space="preserve">             </w:t>
      </w:r>
      <w:r w:rsidRPr="00076BAA">
        <w:rPr>
          <w:rFonts w:ascii="Courier New" w:hAnsi="Courier New"/>
          <w:spacing w:val="-1"/>
          <w:sz w:val="18"/>
          <w:szCs w:val="18"/>
        </w:rPr>
        <w:t>порядок</w:t>
      </w:r>
      <w:r w:rsidRPr="00076BAA">
        <w:rPr>
          <w:rFonts w:ascii="Courier New" w:hAnsi="Courier New" w:cs="Courier New"/>
          <w:spacing w:val="-1"/>
          <w:sz w:val="18"/>
          <w:szCs w:val="18"/>
        </w:rPr>
        <w:t xml:space="preserve"> </w:t>
      </w:r>
      <w:r w:rsidRPr="00076BAA">
        <w:rPr>
          <w:rFonts w:ascii="Courier New" w:hAnsi="Courier New"/>
          <w:spacing w:val="-1"/>
          <w:sz w:val="18"/>
          <w:szCs w:val="18"/>
        </w:rPr>
        <w:t xml:space="preserve">проведения </w:t>
      </w:r>
      <w:r w:rsidRPr="00076BAA">
        <w:rPr>
          <w:rFonts w:ascii="Courier New" w:hAnsi="Courier New"/>
          <w:spacing w:val="-3"/>
          <w:sz w:val="18"/>
          <w:szCs w:val="18"/>
        </w:rPr>
        <w:t>оценки</w:t>
      </w:r>
      <w:r w:rsidRPr="00076BAA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076BAA">
        <w:rPr>
          <w:rFonts w:ascii="Courier New" w:hAnsi="Courier New"/>
          <w:spacing w:val="-3"/>
          <w:sz w:val="18"/>
          <w:szCs w:val="18"/>
        </w:rPr>
        <w:t>регулирующего</w:t>
      </w:r>
      <w:r w:rsidRPr="00076BAA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076BAA">
        <w:rPr>
          <w:rFonts w:ascii="Courier New" w:hAnsi="Courier New"/>
          <w:spacing w:val="-3"/>
          <w:sz w:val="18"/>
          <w:szCs w:val="18"/>
        </w:rPr>
        <w:t>воздействия</w:t>
      </w:r>
      <w:r w:rsidRPr="00076BAA">
        <w:rPr>
          <w:rFonts w:ascii="Courier New" w:hAnsi="Courier New" w:cs="Courier New"/>
          <w:spacing w:val="-3"/>
          <w:sz w:val="18"/>
          <w:szCs w:val="18"/>
        </w:rPr>
        <w:t>)</w:t>
      </w:r>
    </w:p>
    <w:p w:rsidR="005C0D37" w:rsidRDefault="005C0D37" w:rsidP="005C0D37">
      <w:pPr>
        <w:shd w:val="clear" w:color="auto" w:fill="FFFFFF"/>
        <w:spacing w:before="226" w:line="226" w:lineRule="exact"/>
        <w:jc w:val="both"/>
      </w:pPr>
      <w:r>
        <w:rPr>
          <w:rFonts w:ascii="Courier New" w:hAnsi="Courier New" w:cs="Courier New"/>
        </w:rPr>
        <w:t>(</w:t>
      </w:r>
      <w:r>
        <w:rPr>
          <w:rFonts w:ascii="Courier New" w:hAnsi="Courier New"/>
        </w:rPr>
        <w:t>далее</w:t>
      </w:r>
      <w:r>
        <w:rPr>
          <w:rFonts w:ascii="Courier New" w:hAnsi="Courier New" w:cs="Courier New"/>
        </w:rPr>
        <w:t xml:space="preserve">  -  </w:t>
      </w:r>
      <w:r>
        <w:rPr>
          <w:rFonts w:ascii="Courier New" w:hAnsi="Courier New"/>
        </w:rPr>
        <w:t>Правила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проведения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оценки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регулирующего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воздействия</w:t>
      </w:r>
      <w:r>
        <w:rPr>
          <w:rFonts w:ascii="Courier New" w:hAnsi="Courier New" w:cs="Courier New"/>
        </w:rPr>
        <w:t xml:space="preserve">) </w:t>
      </w:r>
      <w:r>
        <w:rPr>
          <w:rFonts w:ascii="Courier New" w:hAnsi="Courier New"/>
        </w:rPr>
        <w:t>рассмотрело</w:t>
      </w:r>
    </w:p>
    <w:p w:rsidR="005C0D37" w:rsidRPr="00451B00" w:rsidRDefault="005C0D37" w:rsidP="00761B0A">
      <w:pPr>
        <w:pStyle w:val="a5"/>
        <w:ind w:right="-52"/>
        <w:jc w:val="right"/>
        <w:rPr>
          <w:rFonts w:ascii="Courier New" w:hAnsi="Courier New" w:cs="Courier New"/>
        </w:rPr>
      </w:pPr>
      <w:r w:rsidRPr="006479AE">
        <w:rPr>
          <w:rFonts w:ascii="Courier New" w:hAnsi="Courier New" w:cs="Courier New"/>
        </w:rPr>
        <w:t>Проект____________________________________________</w:t>
      </w:r>
      <w:r>
        <w:rPr>
          <w:rFonts w:ascii="Courier New" w:hAnsi="Courier New" w:cs="Courier New"/>
        </w:rPr>
        <w:t>____________________________</w:t>
      </w:r>
      <w:r w:rsidRPr="006479AE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         </w:t>
      </w:r>
      <w:r w:rsidRPr="00761B0A">
        <w:rPr>
          <w:rFonts w:ascii="Courier New" w:hAnsi="Courier New" w:cs="Courier New"/>
          <w:sz w:val="18"/>
          <w:szCs w:val="18"/>
        </w:rPr>
        <w:t>(наименование проекта нормативного правового акта)</w:t>
      </w:r>
    </w:p>
    <w:p w:rsidR="005C0D37" w:rsidRPr="006479AE" w:rsidRDefault="005C0D37" w:rsidP="005C0D37">
      <w:pPr>
        <w:pStyle w:val="a5"/>
        <w:jc w:val="both"/>
        <w:rPr>
          <w:rFonts w:ascii="Courier New" w:hAnsi="Courier New" w:cs="Courier New"/>
        </w:rPr>
      </w:pPr>
      <w:r w:rsidRPr="00451B00">
        <w:rPr>
          <w:rFonts w:ascii="Courier New" w:hAnsi="Courier New" w:cs="Courier New"/>
        </w:rPr>
        <w:t>(далее  соответственно  -  проект  акта), подготовленный и направленный для</w:t>
      </w:r>
      <w:r>
        <w:rPr>
          <w:rFonts w:ascii="Courier New" w:hAnsi="Courier New" w:cs="Courier New"/>
        </w:rPr>
        <w:t xml:space="preserve"> </w:t>
      </w:r>
      <w:r w:rsidRPr="006479AE">
        <w:rPr>
          <w:rFonts w:ascii="Courier New" w:hAnsi="Courier New" w:cs="Courier New"/>
        </w:rPr>
        <w:t>подготовки настоящего заключения</w:t>
      </w:r>
      <w:r>
        <w:rPr>
          <w:rFonts w:ascii="Courier New" w:hAnsi="Courier New" w:cs="Courier New"/>
        </w:rPr>
        <w:t>______________________________________________</w:t>
      </w:r>
    </w:p>
    <w:p w:rsidR="00761B0A" w:rsidRPr="00761B0A" w:rsidRDefault="005C0D37" w:rsidP="00761B0A">
      <w:pPr>
        <w:shd w:val="clear" w:color="auto" w:fill="FFFFFF"/>
        <w:spacing w:after="0" w:line="226" w:lineRule="exact"/>
        <w:ind w:left="136" w:right="306"/>
        <w:jc w:val="right"/>
        <w:rPr>
          <w:rFonts w:ascii="Courier New" w:hAnsi="Courier New" w:cs="Courier New"/>
          <w:sz w:val="18"/>
          <w:szCs w:val="18"/>
        </w:rPr>
      </w:pPr>
      <w:r w:rsidRPr="00761B0A">
        <w:rPr>
          <w:rFonts w:ascii="Courier New" w:hAnsi="Courier New" w:cs="Courier New"/>
          <w:sz w:val="18"/>
          <w:szCs w:val="18"/>
        </w:rPr>
        <w:t xml:space="preserve">                                  (</w:t>
      </w:r>
      <w:r w:rsidRPr="00761B0A">
        <w:rPr>
          <w:rFonts w:ascii="Courier New" w:hAnsi="Courier New"/>
          <w:sz w:val="18"/>
          <w:szCs w:val="18"/>
        </w:rPr>
        <w:t>наименование</w:t>
      </w:r>
      <w:r w:rsidRPr="00761B0A">
        <w:rPr>
          <w:rFonts w:ascii="Courier New" w:hAnsi="Courier New" w:cs="Courier New"/>
          <w:sz w:val="18"/>
          <w:szCs w:val="18"/>
        </w:rPr>
        <w:t xml:space="preserve"> </w:t>
      </w:r>
      <w:r w:rsidRPr="00761B0A">
        <w:rPr>
          <w:rFonts w:ascii="Courier New" w:hAnsi="Courier New"/>
          <w:sz w:val="18"/>
          <w:szCs w:val="18"/>
        </w:rPr>
        <w:t>органа</w:t>
      </w:r>
      <w:r w:rsidRPr="00761B0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61B0A">
        <w:rPr>
          <w:rFonts w:ascii="Courier New" w:hAnsi="Courier New"/>
          <w:sz w:val="18"/>
          <w:szCs w:val="18"/>
        </w:rPr>
        <w:t>власти</w:t>
      </w:r>
      <w:proofErr w:type="gramStart"/>
      <w:r w:rsidR="00761B0A" w:rsidRPr="00761B0A">
        <w:rPr>
          <w:rFonts w:ascii="Courier New" w:hAnsi="Courier New" w:cs="Courier New"/>
          <w:sz w:val="18"/>
          <w:szCs w:val="18"/>
        </w:rPr>
        <w:t>,</w:t>
      </w:r>
      <w:r w:rsidR="00761B0A" w:rsidRPr="00761B0A">
        <w:rPr>
          <w:rFonts w:ascii="Courier New" w:hAnsi="Courier New"/>
          <w:sz w:val="18"/>
          <w:szCs w:val="18"/>
        </w:rPr>
        <w:t>н</w:t>
      </w:r>
      <w:proofErr w:type="gramEnd"/>
      <w:r w:rsidR="00761B0A" w:rsidRPr="00761B0A">
        <w:rPr>
          <w:rFonts w:ascii="Courier New" w:hAnsi="Courier New"/>
          <w:sz w:val="18"/>
          <w:szCs w:val="18"/>
        </w:rPr>
        <w:t>аправившего</w:t>
      </w:r>
      <w:proofErr w:type="spellEnd"/>
      <w:r w:rsidR="00761B0A" w:rsidRPr="00761B0A">
        <w:rPr>
          <w:rFonts w:ascii="Courier New" w:hAnsi="Courier New"/>
          <w:sz w:val="18"/>
          <w:szCs w:val="18"/>
        </w:rPr>
        <w:t xml:space="preserve"> </w:t>
      </w:r>
      <w:r w:rsidRPr="00761B0A">
        <w:rPr>
          <w:rFonts w:ascii="Courier New" w:hAnsi="Courier New"/>
          <w:sz w:val="18"/>
          <w:szCs w:val="18"/>
        </w:rPr>
        <w:t>проект</w:t>
      </w:r>
      <w:r w:rsidRPr="00761B0A">
        <w:rPr>
          <w:rFonts w:ascii="Courier New" w:hAnsi="Courier New" w:cs="Courier New"/>
          <w:sz w:val="18"/>
          <w:szCs w:val="18"/>
        </w:rPr>
        <w:t xml:space="preserve"> </w:t>
      </w:r>
      <w:r w:rsidRPr="00761B0A">
        <w:rPr>
          <w:rFonts w:ascii="Courier New" w:hAnsi="Courier New"/>
          <w:sz w:val="18"/>
          <w:szCs w:val="18"/>
        </w:rPr>
        <w:t>акта</w:t>
      </w:r>
      <w:r w:rsidRPr="00761B0A">
        <w:rPr>
          <w:rFonts w:ascii="Courier New" w:hAnsi="Courier New" w:cs="Courier New"/>
          <w:sz w:val="18"/>
          <w:szCs w:val="18"/>
        </w:rPr>
        <w:t>)</w:t>
      </w:r>
    </w:p>
    <w:p w:rsidR="005C0D37" w:rsidRPr="00761B0A" w:rsidRDefault="00761B0A" w:rsidP="00761B0A">
      <w:pPr>
        <w:shd w:val="clear" w:color="auto" w:fill="FFFFFF"/>
        <w:spacing w:after="0" w:line="226" w:lineRule="exact"/>
        <w:ind w:left="136" w:right="306"/>
        <w:jc w:val="right"/>
        <w:rPr>
          <w:rFonts w:ascii="Courier New" w:hAnsi="Courier New"/>
          <w:sz w:val="18"/>
          <w:szCs w:val="18"/>
        </w:rPr>
      </w:pPr>
      <w:r w:rsidRPr="00761B0A">
        <w:rPr>
          <w:rFonts w:ascii="Courier New" w:hAnsi="Courier New" w:cs="Courier New"/>
          <w:sz w:val="18"/>
          <w:szCs w:val="18"/>
        </w:rPr>
        <w:t>(</w:t>
      </w:r>
      <w:r w:rsidR="005C0D37" w:rsidRPr="00761B0A">
        <w:rPr>
          <w:rFonts w:ascii="Courier New" w:hAnsi="Courier New"/>
          <w:sz w:val="18"/>
          <w:szCs w:val="18"/>
        </w:rPr>
        <w:t>далее</w:t>
      </w:r>
      <w:r w:rsidR="005C0D37" w:rsidRPr="00761B0A">
        <w:rPr>
          <w:rFonts w:ascii="Courier New" w:hAnsi="Courier New" w:cs="Courier New"/>
          <w:sz w:val="18"/>
          <w:szCs w:val="18"/>
        </w:rPr>
        <w:t xml:space="preserve"> - </w:t>
      </w:r>
      <w:r w:rsidR="005C0D37" w:rsidRPr="00761B0A">
        <w:rPr>
          <w:rFonts w:ascii="Courier New" w:hAnsi="Courier New"/>
          <w:sz w:val="18"/>
          <w:szCs w:val="18"/>
        </w:rPr>
        <w:t>разработчик</w:t>
      </w:r>
      <w:r w:rsidR="005C0D37" w:rsidRPr="00761B0A">
        <w:rPr>
          <w:rFonts w:ascii="Courier New" w:hAnsi="Courier New" w:cs="Courier New"/>
          <w:sz w:val="18"/>
          <w:szCs w:val="18"/>
        </w:rPr>
        <w:t xml:space="preserve">), </w:t>
      </w:r>
      <w:r w:rsidR="005C0D37" w:rsidRPr="00761B0A">
        <w:rPr>
          <w:rFonts w:ascii="Courier New" w:hAnsi="Courier New"/>
          <w:sz w:val="18"/>
          <w:szCs w:val="18"/>
        </w:rPr>
        <w:t>и</w:t>
      </w:r>
      <w:r w:rsidR="005C0D37" w:rsidRPr="00761B0A">
        <w:rPr>
          <w:rFonts w:ascii="Courier New" w:hAnsi="Courier New" w:cs="Courier New"/>
          <w:sz w:val="18"/>
          <w:szCs w:val="18"/>
        </w:rPr>
        <w:t xml:space="preserve"> </w:t>
      </w:r>
      <w:r w:rsidR="005C0D37" w:rsidRPr="00761B0A">
        <w:rPr>
          <w:rFonts w:ascii="Courier New" w:hAnsi="Courier New"/>
          <w:sz w:val="18"/>
          <w:szCs w:val="18"/>
        </w:rPr>
        <w:t>сообщает</w:t>
      </w:r>
      <w:r w:rsidR="005C0D37" w:rsidRPr="00761B0A">
        <w:rPr>
          <w:rFonts w:ascii="Courier New" w:hAnsi="Courier New" w:cs="Courier New"/>
          <w:sz w:val="18"/>
          <w:szCs w:val="18"/>
        </w:rPr>
        <w:t xml:space="preserve"> </w:t>
      </w:r>
      <w:r w:rsidR="005C0D37" w:rsidRPr="00761B0A">
        <w:rPr>
          <w:rFonts w:ascii="Courier New" w:hAnsi="Courier New"/>
          <w:sz w:val="18"/>
          <w:szCs w:val="18"/>
        </w:rPr>
        <w:t>следующее</w:t>
      </w:r>
      <w:r w:rsidR="005C0D37" w:rsidRPr="00761B0A">
        <w:rPr>
          <w:rFonts w:ascii="Courier New" w:hAnsi="Courier New" w:cs="Courier New"/>
          <w:sz w:val="18"/>
          <w:szCs w:val="18"/>
        </w:rPr>
        <w:t>.</w:t>
      </w:r>
    </w:p>
    <w:p w:rsidR="005C0D37" w:rsidRDefault="005C0D37" w:rsidP="005C0D37">
      <w:pPr>
        <w:shd w:val="clear" w:color="auto" w:fill="FFFFFF"/>
        <w:spacing w:before="216" w:line="226" w:lineRule="exact"/>
        <w:ind w:firstLine="567"/>
      </w:pPr>
      <w:r>
        <w:rPr>
          <w:rFonts w:ascii="Courier New" w:hAnsi="Courier New"/>
        </w:rPr>
        <w:t>Проект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/>
        </w:rPr>
        <w:t>акта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направлен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в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уполномоченный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орган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для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подготовки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настоящего</w:t>
      </w:r>
    </w:p>
    <w:p w:rsidR="005C0D37" w:rsidRPr="00512448" w:rsidRDefault="005C0D37" w:rsidP="005C0D37">
      <w:pPr>
        <w:pStyle w:val="a5"/>
        <w:jc w:val="both"/>
        <w:rPr>
          <w:rFonts w:ascii="Courier New" w:hAnsi="Courier New" w:cs="Courier New"/>
        </w:rPr>
      </w:pPr>
      <w:r w:rsidRPr="00512448">
        <w:rPr>
          <w:rFonts w:ascii="Courier New" w:hAnsi="Courier New" w:cs="Courier New"/>
        </w:rPr>
        <w:t xml:space="preserve">заключения (впервые/повторно)_____________________________________________ </w:t>
      </w:r>
      <w:r w:rsidR="00761B0A">
        <w:rPr>
          <w:rStyle w:val="ac"/>
          <w:rFonts w:ascii="Courier New" w:hAnsi="Courier New" w:cs="Courier New"/>
        </w:rPr>
        <w:footnoteReference w:id="1"/>
      </w:r>
      <w:r w:rsidRPr="00512448">
        <w:rPr>
          <w:rFonts w:ascii="Courier New" w:hAnsi="Courier New" w:cs="Courier New"/>
          <w:spacing w:val="-17"/>
        </w:rPr>
        <w:t>.</w:t>
      </w:r>
    </w:p>
    <w:p w:rsidR="005C0D37" w:rsidRPr="00761B0A" w:rsidRDefault="005C0D37" w:rsidP="00761B0A">
      <w:pPr>
        <w:shd w:val="clear" w:color="auto" w:fill="FFFFFF"/>
        <w:spacing w:line="226" w:lineRule="exact"/>
        <w:ind w:left="3250" w:right="307" w:hanging="82"/>
        <w:jc w:val="right"/>
        <w:rPr>
          <w:sz w:val="18"/>
          <w:szCs w:val="18"/>
        </w:rPr>
      </w:pPr>
      <w:r w:rsidRPr="00761B0A">
        <w:rPr>
          <w:rFonts w:ascii="Courier New" w:hAnsi="Courier New" w:cs="Courier New"/>
          <w:spacing w:val="-1"/>
          <w:sz w:val="18"/>
          <w:szCs w:val="18"/>
        </w:rPr>
        <w:t>(</w:t>
      </w:r>
      <w:r w:rsidRPr="00761B0A">
        <w:rPr>
          <w:rFonts w:ascii="Courier New" w:hAnsi="Courier New"/>
          <w:spacing w:val="-1"/>
          <w:sz w:val="18"/>
          <w:szCs w:val="18"/>
        </w:rPr>
        <w:t>информация</w:t>
      </w:r>
      <w:r w:rsidRPr="00761B0A">
        <w:rPr>
          <w:rFonts w:ascii="Courier New" w:hAnsi="Courier New" w:cs="Courier New"/>
          <w:spacing w:val="-1"/>
          <w:sz w:val="18"/>
          <w:szCs w:val="18"/>
        </w:rPr>
        <w:t xml:space="preserve"> </w:t>
      </w:r>
      <w:r w:rsidRPr="00761B0A">
        <w:rPr>
          <w:rFonts w:ascii="Courier New" w:hAnsi="Courier New"/>
          <w:spacing w:val="-1"/>
          <w:sz w:val="18"/>
          <w:szCs w:val="18"/>
        </w:rPr>
        <w:t>о</w:t>
      </w:r>
      <w:r w:rsidRPr="00761B0A">
        <w:rPr>
          <w:rFonts w:ascii="Courier New" w:hAnsi="Courier New" w:cs="Courier New"/>
          <w:spacing w:val="-1"/>
          <w:sz w:val="18"/>
          <w:szCs w:val="18"/>
        </w:rPr>
        <w:t xml:space="preserve"> </w:t>
      </w:r>
      <w:r w:rsidRPr="00761B0A">
        <w:rPr>
          <w:rFonts w:ascii="Courier New" w:hAnsi="Courier New"/>
          <w:spacing w:val="-1"/>
          <w:sz w:val="18"/>
          <w:szCs w:val="18"/>
        </w:rPr>
        <w:t>предшествующей</w:t>
      </w:r>
      <w:r w:rsidRPr="00761B0A">
        <w:rPr>
          <w:rFonts w:ascii="Courier New" w:hAnsi="Courier New" w:cs="Courier New"/>
          <w:spacing w:val="-1"/>
          <w:sz w:val="18"/>
          <w:szCs w:val="18"/>
        </w:rPr>
        <w:t xml:space="preserve"> </w:t>
      </w:r>
      <w:r w:rsidRPr="00761B0A">
        <w:rPr>
          <w:rFonts w:ascii="Courier New" w:hAnsi="Courier New"/>
          <w:spacing w:val="-1"/>
          <w:sz w:val="18"/>
          <w:szCs w:val="18"/>
        </w:rPr>
        <w:t>подготовке</w:t>
      </w:r>
      <w:r w:rsidRPr="00761B0A">
        <w:rPr>
          <w:rFonts w:ascii="Courier New" w:hAnsi="Courier New" w:cs="Courier New"/>
          <w:spacing w:val="-1"/>
          <w:sz w:val="18"/>
          <w:szCs w:val="18"/>
        </w:rPr>
        <w:t xml:space="preserve"> </w:t>
      </w:r>
      <w:r w:rsidRPr="00761B0A">
        <w:rPr>
          <w:rFonts w:ascii="Courier New" w:hAnsi="Courier New"/>
          <w:spacing w:val="-1"/>
          <w:sz w:val="18"/>
          <w:szCs w:val="18"/>
        </w:rPr>
        <w:t>заключения об</w:t>
      </w:r>
      <w:r w:rsidRPr="00761B0A">
        <w:rPr>
          <w:rFonts w:ascii="Courier New" w:hAnsi="Courier New" w:cs="Courier New"/>
          <w:spacing w:val="-1"/>
          <w:sz w:val="18"/>
          <w:szCs w:val="18"/>
        </w:rPr>
        <w:t xml:space="preserve"> </w:t>
      </w:r>
      <w:r w:rsidRPr="00761B0A">
        <w:rPr>
          <w:rFonts w:ascii="Courier New" w:hAnsi="Courier New"/>
          <w:spacing w:val="-1"/>
          <w:sz w:val="18"/>
          <w:szCs w:val="18"/>
        </w:rPr>
        <w:t>оценке</w:t>
      </w:r>
      <w:r w:rsidRPr="00761B0A">
        <w:rPr>
          <w:rFonts w:ascii="Courier New" w:hAnsi="Courier New" w:cs="Courier New"/>
          <w:spacing w:val="-1"/>
          <w:sz w:val="18"/>
          <w:szCs w:val="18"/>
        </w:rPr>
        <w:t xml:space="preserve"> </w:t>
      </w:r>
      <w:r w:rsidRPr="00761B0A">
        <w:rPr>
          <w:rFonts w:ascii="Courier New" w:hAnsi="Courier New"/>
          <w:spacing w:val="-1"/>
          <w:sz w:val="18"/>
          <w:szCs w:val="18"/>
        </w:rPr>
        <w:t>регулирующего</w:t>
      </w:r>
      <w:r w:rsidRPr="00761B0A">
        <w:rPr>
          <w:rFonts w:ascii="Courier New" w:hAnsi="Courier New" w:cs="Courier New"/>
          <w:spacing w:val="-1"/>
          <w:sz w:val="18"/>
          <w:szCs w:val="18"/>
        </w:rPr>
        <w:t xml:space="preserve"> </w:t>
      </w:r>
      <w:r w:rsidRPr="00761B0A">
        <w:rPr>
          <w:rFonts w:ascii="Courier New" w:hAnsi="Courier New"/>
          <w:spacing w:val="-1"/>
          <w:sz w:val="18"/>
          <w:szCs w:val="18"/>
        </w:rPr>
        <w:t>воздействия</w:t>
      </w:r>
      <w:r w:rsidRPr="00761B0A">
        <w:rPr>
          <w:rFonts w:ascii="Courier New" w:hAnsi="Courier New" w:cs="Courier New"/>
          <w:spacing w:val="-1"/>
          <w:sz w:val="18"/>
          <w:szCs w:val="18"/>
        </w:rPr>
        <w:t xml:space="preserve"> </w:t>
      </w:r>
      <w:r w:rsidRPr="00761B0A">
        <w:rPr>
          <w:rFonts w:ascii="Courier New" w:hAnsi="Courier New"/>
          <w:spacing w:val="-1"/>
          <w:sz w:val="18"/>
          <w:szCs w:val="18"/>
        </w:rPr>
        <w:t>проекта</w:t>
      </w:r>
      <w:r w:rsidRPr="00761B0A">
        <w:rPr>
          <w:rFonts w:ascii="Courier New" w:hAnsi="Courier New" w:cs="Courier New"/>
          <w:spacing w:val="-1"/>
          <w:sz w:val="18"/>
          <w:szCs w:val="18"/>
        </w:rPr>
        <w:t xml:space="preserve"> </w:t>
      </w:r>
      <w:r w:rsidRPr="00761B0A">
        <w:rPr>
          <w:rFonts w:ascii="Courier New" w:hAnsi="Courier New"/>
          <w:spacing w:val="-1"/>
          <w:sz w:val="18"/>
          <w:szCs w:val="18"/>
        </w:rPr>
        <w:t>акта</w:t>
      </w:r>
      <w:r w:rsidRPr="00761B0A">
        <w:rPr>
          <w:rFonts w:ascii="Courier New" w:hAnsi="Courier New" w:cs="Courier New"/>
          <w:spacing w:val="-1"/>
          <w:sz w:val="18"/>
          <w:szCs w:val="18"/>
        </w:rPr>
        <w:t>)</w:t>
      </w:r>
    </w:p>
    <w:p w:rsidR="005C0D37" w:rsidRPr="00512448" w:rsidRDefault="005C0D37" w:rsidP="005C0D37">
      <w:pPr>
        <w:pStyle w:val="a5"/>
        <w:ind w:right="-193" w:firstLine="567"/>
        <w:rPr>
          <w:rFonts w:ascii="Courier New" w:hAnsi="Courier New" w:cs="Courier New"/>
        </w:rPr>
      </w:pPr>
      <w:r w:rsidRPr="00512448">
        <w:rPr>
          <w:rFonts w:ascii="Courier New" w:hAnsi="Courier New" w:cs="Courier New"/>
        </w:rPr>
        <w:t>Публичные обсуждения уведомления проведены в сроки с</w:t>
      </w:r>
      <w:r>
        <w:rPr>
          <w:rFonts w:ascii="Courier New" w:hAnsi="Courier New" w:cs="Courier New"/>
        </w:rPr>
        <w:t xml:space="preserve"> _____________________ </w:t>
      </w:r>
      <w:proofErr w:type="gramStart"/>
      <w:r w:rsidRPr="00512448">
        <w:rPr>
          <w:rFonts w:ascii="Courier New" w:hAnsi="Courier New" w:cs="Courier New"/>
          <w:spacing w:val="-14"/>
        </w:rPr>
        <w:t>по</w:t>
      </w:r>
      <w:proofErr w:type="gramEnd"/>
      <w:r>
        <w:rPr>
          <w:rFonts w:ascii="Courier New" w:hAnsi="Courier New" w:cs="Courier New"/>
          <w:spacing w:val="-14"/>
        </w:rPr>
        <w:t xml:space="preserve"> _______________________</w:t>
      </w:r>
      <w:r w:rsidRPr="00512448">
        <w:rPr>
          <w:rFonts w:ascii="Courier New" w:hAnsi="Courier New" w:cs="Courier New"/>
        </w:rPr>
        <w:t>, а также проекта акта и сводного отчета в сроки с</w:t>
      </w:r>
      <w:r>
        <w:rPr>
          <w:rFonts w:ascii="Courier New" w:hAnsi="Courier New" w:cs="Courier New"/>
        </w:rPr>
        <w:t xml:space="preserve"> _____</w:t>
      </w:r>
      <w:r w:rsidRPr="00512448">
        <w:rPr>
          <w:rFonts w:ascii="Courier New" w:hAnsi="Courier New" w:cs="Courier New"/>
        </w:rPr>
        <w:t xml:space="preserve"> </w:t>
      </w:r>
    </w:p>
    <w:p w:rsidR="005C0D37" w:rsidRDefault="005C0D37" w:rsidP="005C0D37">
      <w:pPr>
        <w:pStyle w:val="a5"/>
        <w:rPr>
          <w:rFonts w:ascii="Courier New" w:hAnsi="Courier New" w:cs="Courier New"/>
        </w:rPr>
      </w:pPr>
      <w:r w:rsidRPr="00512448">
        <w:rPr>
          <w:rFonts w:ascii="Courier New" w:hAnsi="Courier New" w:cs="Courier New"/>
        </w:rPr>
        <w:t xml:space="preserve">по </w:t>
      </w:r>
      <w:r>
        <w:rPr>
          <w:rFonts w:ascii="Courier New" w:hAnsi="Courier New" w:cs="Courier New"/>
        </w:rPr>
        <w:t>____________________</w:t>
      </w:r>
      <w:r w:rsidRPr="00512448">
        <w:rPr>
          <w:rFonts w:ascii="Courier New" w:hAnsi="Courier New" w:cs="Courier New"/>
        </w:rPr>
        <w:tab/>
        <w:t>.</w:t>
      </w:r>
    </w:p>
    <w:p w:rsidR="005C0D37" w:rsidRPr="00512448" w:rsidRDefault="005C0D37" w:rsidP="005C0D37">
      <w:pPr>
        <w:pStyle w:val="a5"/>
        <w:rPr>
          <w:rFonts w:ascii="Courier New" w:hAnsi="Courier New" w:cs="Courier New"/>
        </w:rPr>
      </w:pPr>
    </w:p>
    <w:p w:rsidR="005C0D37" w:rsidRPr="00512448" w:rsidRDefault="005C0D37" w:rsidP="005C0D37">
      <w:pPr>
        <w:pStyle w:val="a5"/>
        <w:ind w:firstLine="567"/>
        <w:jc w:val="both"/>
        <w:rPr>
          <w:rFonts w:ascii="Courier New" w:hAnsi="Courier New" w:cs="Courier New"/>
        </w:rPr>
      </w:pPr>
      <w:r w:rsidRPr="00512448">
        <w:rPr>
          <w:rFonts w:ascii="Courier New" w:hAnsi="Courier New" w:cs="Courier New"/>
        </w:rPr>
        <w:t xml:space="preserve">Информация об оценке регулирующего воздействия проекта акта размещена на официальном сайте в информационно-телекоммуникационной сети Интернет по </w:t>
      </w:r>
      <w:r w:rsidRPr="00512448">
        <w:rPr>
          <w:rFonts w:ascii="Courier New" w:hAnsi="Courier New" w:cs="Courier New"/>
          <w:spacing w:val="-5"/>
        </w:rPr>
        <w:t>адресу______________</w:t>
      </w:r>
      <w:r>
        <w:rPr>
          <w:rFonts w:ascii="Courier New" w:hAnsi="Courier New" w:cs="Courier New"/>
          <w:spacing w:val="-5"/>
        </w:rPr>
        <w:t>__________________________________________________________</w:t>
      </w:r>
      <w:r w:rsidRPr="00512448">
        <w:rPr>
          <w:rFonts w:ascii="Courier New" w:hAnsi="Courier New" w:cs="Courier New"/>
        </w:rPr>
        <w:t>.</w:t>
      </w:r>
    </w:p>
    <w:p w:rsidR="00761B0A" w:rsidRPr="00761B0A" w:rsidRDefault="00761B0A" w:rsidP="00761B0A">
      <w:pPr>
        <w:pStyle w:val="a5"/>
        <w:jc w:val="center"/>
        <w:rPr>
          <w:rFonts w:ascii="Courier New" w:hAnsi="Courier New" w:cs="Courier New"/>
          <w:sz w:val="18"/>
          <w:szCs w:val="18"/>
        </w:rPr>
      </w:pPr>
      <w:r w:rsidRPr="00761B0A">
        <w:rPr>
          <w:rFonts w:ascii="Courier New" w:hAnsi="Courier New" w:cs="Courier New"/>
          <w:sz w:val="18"/>
          <w:szCs w:val="18"/>
        </w:rPr>
        <w:t xml:space="preserve">(полный электронный адрес размещения проекта акта </w:t>
      </w:r>
      <w:r w:rsidRPr="00761B0A">
        <w:rPr>
          <w:rFonts w:ascii="Courier New" w:hAnsi="Courier New" w:cs="Courier New"/>
          <w:spacing w:val="-1"/>
          <w:sz w:val="18"/>
          <w:szCs w:val="18"/>
        </w:rPr>
        <w:t>в сети Интернет)</w:t>
      </w:r>
    </w:p>
    <w:p w:rsidR="005C0D37" w:rsidRPr="00466E15" w:rsidRDefault="005C0D37" w:rsidP="005C0D37">
      <w:pPr>
        <w:shd w:val="clear" w:color="auto" w:fill="FFFFFF"/>
        <w:spacing w:before="211" w:line="226" w:lineRule="exact"/>
        <w:ind w:left="5" w:firstLine="485"/>
        <w:jc w:val="both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На  основе  проведенной оценки регулирующего воздействия проекта акта с учетом информации, представленной в уполномоченный орган в сводном отчете,</w:t>
      </w:r>
    </w:p>
    <w:p w:rsidR="005C0D37" w:rsidRPr="00466E15" w:rsidRDefault="005C0D37" w:rsidP="00761B0A">
      <w:pPr>
        <w:shd w:val="clear" w:color="auto" w:fill="FFFFFF"/>
        <w:tabs>
          <w:tab w:val="left" w:leader="underscore" w:pos="5822"/>
        </w:tabs>
        <w:spacing w:after="0"/>
        <w:jc w:val="both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ab/>
        <w:t xml:space="preserve"> </w:t>
      </w:r>
      <w:r w:rsidRPr="00466E15">
        <w:rPr>
          <w:rFonts w:ascii="Courier New" w:hAnsi="Courier New" w:cs="Courier New"/>
          <w:spacing w:val="-1"/>
        </w:rPr>
        <w:t>сделаны следующие выводы:</w:t>
      </w:r>
    </w:p>
    <w:p w:rsidR="005C0D37" w:rsidRPr="00761B0A" w:rsidRDefault="005C0D37" w:rsidP="005C0D37">
      <w:pPr>
        <w:shd w:val="clear" w:color="auto" w:fill="FFFFFF"/>
        <w:ind w:left="653"/>
        <w:jc w:val="both"/>
        <w:rPr>
          <w:rFonts w:ascii="Courier New" w:hAnsi="Courier New" w:cs="Courier New"/>
          <w:sz w:val="18"/>
          <w:szCs w:val="18"/>
        </w:rPr>
      </w:pPr>
      <w:r w:rsidRPr="00761B0A">
        <w:rPr>
          <w:rFonts w:ascii="Courier New" w:hAnsi="Courier New" w:cs="Courier New"/>
          <w:spacing w:val="-2"/>
          <w:sz w:val="18"/>
          <w:szCs w:val="18"/>
        </w:rPr>
        <w:t>(наименование уполномоченного органа)</w:t>
      </w:r>
    </w:p>
    <w:p w:rsidR="005C0D37" w:rsidRDefault="005C0D37" w:rsidP="005C0D37">
      <w:pPr>
        <w:pStyle w:val="a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</w:t>
      </w:r>
    </w:p>
    <w:p w:rsidR="005C0D37" w:rsidRPr="00761B0A" w:rsidRDefault="005C0D37" w:rsidP="005C0D37">
      <w:pPr>
        <w:pStyle w:val="a5"/>
        <w:jc w:val="center"/>
        <w:rPr>
          <w:rFonts w:ascii="Courier New" w:hAnsi="Courier New" w:cs="Courier New"/>
          <w:sz w:val="18"/>
          <w:szCs w:val="18"/>
        </w:rPr>
      </w:pPr>
      <w:proofErr w:type="gramStart"/>
      <w:r w:rsidRPr="00761B0A">
        <w:rPr>
          <w:rFonts w:ascii="Courier New" w:hAnsi="Courier New" w:cs="Courier New"/>
          <w:sz w:val="18"/>
          <w:szCs w:val="18"/>
        </w:rPr>
        <w:t>(вывод о наличии либо отсутствии достаточного обоснования</w:t>
      </w:r>
      <w:proofErr w:type="gramEnd"/>
    </w:p>
    <w:p w:rsidR="005C0D37" w:rsidRPr="00761B0A" w:rsidRDefault="005C0D37" w:rsidP="005C0D37">
      <w:pPr>
        <w:pStyle w:val="a5"/>
        <w:jc w:val="center"/>
        <w:rPr>
          <w:rFonts w:ascii="Courier New" w:hAnsi="Courier New" w:cs="Courier New"/>
          <w:sz w:val="18"/>
          <w:szCs w:val="18"/>
        </w:rPr>
      </w:pPr>
      <w:r w:rsidRPr="00761B0A">
        <w:rPr>
          <w:rFonts w:ascii="Courier New" w:hAnsi="Courier New" w:cs="Courier New"/>
          <w:sz w:val="18"/>
          <w:szCs w:val="18"/>
        </w:rPr>
        <w:t>решения проблемы предложенным способом регулирования)</w:t>
      </w:r>
    </w:p>
    <w:p w:rsidR="005C0D37" w:rsidRDefault="005C0D37" w:rsidP="005C0D37">
      <w:pPr>
        <w:pStyle w:val="a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</w:t>
      </w:r>
    </w:p>
    <w:p w:rsidR="005C0D37" w:rsidRPr="00761B0A" w:rsidRDefault="005C0D37" w:rsidP="00761B0A">
      <w:pPr>
        <w:pStyle w:val="a5"/>
        <w:rPr>
          <w:rFonts w:ascii="Courier New" w:hAnsi="Courier New" w:cs="Courier New"/>
          <w:sz w:val="18"/>
          <w:szCs w:val="18"/>
        </w:rPr>
      </w:pPr>
      <w:r w:rsidRPr="00761B0A">
        <w:rPr>
          <w:rFonts w:ascii="Courier New" w:hAnsi="Courier New" w:cs="Courier New"/>
          <w:sz w:val="18"/>
          <w:szCs w:val="18"/>
        </w:rPr>
        <w:t>(вывод о наличии либо отсутствии положений, вводящих избыточные</w:t>
      </w:r>
      <w:r w:rsidR="00761B0A">
        <w:rPr>
          <w:rFonts w:ascii="Courier New" w:hAnsi="Courier New" w:cs="Courier New"/>
          <w:sz w:val="18"/>
          <w:szCs w:val="18"/>
        </w:rPr>
        <w:t xml:space="preserve"> </w:t>
      </w:r>
      <w:r w:rsidRPr="00761B0A">
        <w:rPr>
          <w:rFonts w:ascii="Courier New" w:hAnsi="Courier New" w:cs="Courier New"/>
          <w:sz w:val="18"/>
          <w:szCs w:val="18"/>
        </w:rPr>
        <w:t>обязанности, запреты и ограничения для субъектов предпринимательской</w:t>
      </w:r>
      <w:r w:rsidR="00761B0A">
        <w:rPr>
          <w:rFonts w:ascii="Courier New" w:hAnsi="Courier New" w:cs="Courier New"/>
          <w:sz w:val="18"/>
          <w:szCs w:val="18"/>
        </w:rPr>
        <w:t xml:space="preserve"> </w:t>
      </w:r>
      <w:r w:rsidRPr="00761B0A">
        <w:rPr>
          <w:rFonts w:ascii="Courier New" w:hAnsi="Courier New" w:cs="Courier New"/>
          <w:sz w:val="18"/>
          <w:szCs w:val="18"/>
        </w:rPr>
        <w:t xml:space="preserve">и инвестиционной деятельности или способствующих их </w:t>
      </w:r>
      <w:proofErr w:type="spellStart"/>
      <w:r w:rsidRPr="00761B0A">
        <w:rPr>
          <w:rFonts w:ascii="Courier New" w:hAnsi="Courier New" w:cs="Courier New"/>
          <w:sz w:val="18"/>
          <w:szCs w:val="18"/>
        </w:rPr>
        <w:t>введению</w:t>
      </w:r>
      <w:proofErr w:type="gramStart"/>
      <w:r w:rsidRPr="00761B0A">
        <w:rPr>
          <w:rFonts w:ascii="Courier New" w:hAnsi="Courier New" w:cs="Courier New"/>
          <w:sz w:val="18"/>
          <w:szCs w:val="18"/>
        </w:rPr>
        <w:t>,а</w:t>
      </w:r>
      <w:proofErr w:type="spellEnd"/>
      <w:proofErr w:type="gramEnd"/>
      <w:r w:rsidRPr="00761B0A">
        <w:rPr>
          <w:rFonts w:ascii="Courier New" w:hAnsi="Courier New" w:cs="Courier New"/>
          <w:sz w:val="18"/>
          <w:szCs w:val="18"/>
        </w:rPr>
        <w:t xml:space="preserve"> также положений, приводящих к возникновению необоснованных</w:t>
      </w:r>
      <w:r w:rsidR="00761B0A">
        <w:rPr>
          <w:rFonts w:ascii="Courier New" w:hAnsi="Courier New" w:cs="Courier New"/>
          <w:sz w:val="18"/>
          <w:szCs w:val="18"/>
        </w:rPr>
        <w:t xml:space="preserve"> </w:t>
      </w:r>
      <w:r w:rsidRPr="00761B0A">
        <w:rPr>
          <w:rFonts w:ascii="Courier New" w:hAnsi="Courier New" w:cs="Courier New"/>
          <w:sz w:val="18"/>
          <w:szCs w:val="18"/>
        </w:rPr>
        <w:t xml:space="preserve">расходов субъектов предпринимательской и инвестиционной </w:t>
      </w:r>
      <w:proofErr w:type="spellStart"/>
      <w:r w:rsidRPr="00761B0A">
        <w:rPr>
          <w:rFonts w:ascii="Courier New" w:hAnsi="Courier New" w:cs="Courier New"/>
          <w:sz w:val="18"/>
          <w:szCs w:val="18"/>
        </w:rPr>
        <w:t>деятельности,</w:t>
      </w:r>
      <w:r w:rsidRPr="00761B0A">
        <w:rPr>
          <w:rFonts w:ascii="Courier New" w:hAnsi="Courier New" w:cs="Courier New"/>
          <w:spacing w:val="-2"/>
          <w:sz w:val="18"/>
          <w:szCs w:val="18"/>
        </w:rPr>
        <w:t>а</w:t>
      </w:r>
      <w:proofErr w:type="spellEnd"/>
      <w:r w:rsidRPr="00761B0A">
        <w:rPr>
          <w:rFonts w:ascii="Courier New" w:hAnsi="Courier New" w:cs="Courier New"/>
          <w:spacing w:val="-2"/>
          <w:sz w:val="18"/>
          <w:szCs w:val="18"/>
        </w:rPr>
        <w:t xml:space="preserve"> также бюджета МО/МР)</w:t>
      </w:r>
    </w:p>
    <w:p w:rsidR="005C0D37" w:rsidRDefault="005C0D37" w:rsidP="00761B0A">
      <w:pPr>
        <w:pStyle w:val="a5"/>
        <w:spacing w:before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</w:t>
      </w:r>
    </w:p>
    <w:p w:rsidR="005C0D37" w:rsidRPr="00761B0A" w:rsidRDefault="005C0D37" w:rsidP="005C0D37">
      <w:pPr>
        <w:pStyle w:val="a5"/>
        <w:jc w:val="center"/>
        <w:rPr>
          <w:rFonts w:ascii="Courier New" w:hAnsi="Courier New" w:cs="Courier New"/>
          <w:sz w:val="18"/>
          <w:szCs w:val="18"/>
        </w:rPr>
      </w:pPr>
      <w:r w:rsidRPr="00761B0A">
        <w:rPr>
          <w:rFonts w:ascii="Courier New" w:hAnsi="Courier New" w:cs="Courier New"/>
          <w:sz w:val="18"/>
          <w:szCs w:val="18"/>
        </w:rPr>
        <w:t>(обоснование выводов, а также иные замечания и предложения)</w:t>
      </w:r>
    </w:p>
    <w:p w:rsidR="005C0D37" w:rsidRPr="00466E15" w:rsidRDefault="005C0D37" w:rsidP="00761B0A">
      <w:pPr>
        <w:shd w:val="clear" w:color="auto" w:fill="FFFFFF"/>
        <w:spacing w:before="206" w:after="0"/>
        <w:ind w:left="488"/>
        <w:jc w:val="both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Указание (при наличии) на приложения.</w:t>
      </w:r>
    </w:p>
    <w:p w:rsidR="005C0D37" w:rsidRDefault="005C0D37" w:rsidP="005C0D37">
      <w:pPr>
        <w:pStyle w:val="a5"/>
        <w:jc w:val="right"/>
        <w:rPr>
          <w:rFonts w:ascii="Courier New" w:hAnsi="Courier New" w:cs="Courier New"/>
          <w:spacing w:val="-3"/>
        </w:rPr>
      </w:pPr>
      <w:r>
        <w:rPr>
          <w:rFonts w:ascii="Courier New" w:hAnsi="Courier New" w:cs="Courier New"/>
          <w:spacing w:val="-3"/>
        </w:rPr>
        <w:t xml:space="preserve">       __________________________</w:t>
      </w:r>
      <w:r w:rsidRPr="00466E15">
        <w:rPr>
          <w:rFonts w:ascii="Courier New" w:hAnsi="Courier New" w:cs="Courier New"/>
          <w:spacing w:val="-3"/>
        </w:rPr>
        <w:t xml:space="preserve">И.О. Фамилия </w:t>
      </w:r>
    </w:p>
    <w:p w:rsidR="005C0D37" w:rsidRPr="00761B0A" w:rsidRDefault="005C0D37" w:rsidP="00761B0A">
      <w:pPr>
        <w:pStyle w:val="a5"/>
        <w:jc w:val="center"/>
        <w:rPr>
          <w:rFonts w:ascii="Courier New" w:hAnsi="Courier New" w:cs="Courier New"/>
          <w:sz w:val="18"/>
          <w:szCs w:val="18"/>
        </w:rPr>
      </w:pPr>
      <w:r w:rsidRPr="00761B0A">
        <w:rPr>
          <w:rFonts w:ascii="Courier New" w:hAnsi="Courier New" w:cs="Courier New"/>
          <w:sz w:val="18"/>
          <w:szCs w:val="18"/>
        </w:rPr>
        <w:t xml:space="preserve">                             </w:t>
      </w:r>
      <w:r w:rsidR="00761B0A">
        <w:rPr>
          <w:rFonts w:ascii="Courier New" w:hAnsi="Courier New" w:cs="Courier New"/>
          <w:sz w:val="18"/>
          <w:szCs w:val="18"/>
        </w:rPr>
        <w:t xml:space="preserve">          </w:t>
      </w:r>
      <w:proofErr w:type="gramStart"/>
      <w:r w:rsidRPr="00761B0A">
        <w:rPr>
          <w:rFonts w:ascii="Courier New" w:hAnsi="Courier New" w:cs="Courier New"/>
          <w:sz w:val="18"/>
          <w:szCs w:val="18"/>
        </w:rPr>
        <w:t xml:space="preserve">(подпись уполномоченного </w:t>
      </w:r>
      <w:proofErr w:type="gramEnd"/>
    </w:p>
    <w:p w:rsidR="005C0D37" w:rsidRPr="00761B0A" w:rsidRDefault="005C0D37" w:rsidP="00761B0A">
      <w:pPr>
        <w:pStyle w:val="a5"/>
        <w:jc w:val="center"/>
        <w:rPr>
          <w:rFonts w:ascii="Courier New" w:hAnsi="Courier New" w:cs="Courier New"/>
          <w:sz w:val="18"/>
          <w:szCs w:val="18"/>
        </w:rPr>
      </w:pPr>
      <w:r w:rsidRPr="00761B0A">
        <w:rPr>
          <w:rFonts w:ascii="Courier New" w:hAnsi="Courier New" w:cs="Courier New"/>
          <w:sz w:val="18"/>
          <w:szCs w:val="18"/>
        </w:rPr>
        <w:t xml:space="preserve">                             </w:t>
      </w:r>
      <w:r w:rsidR="00761B0A">
        <w:rPr>
          <w:rFonts w:ascii="Courier New" w:hAnsi="Courier New" w:cs="Courier New"/>
          <w:sz w:val="18"/>
          <w:szCs w:val="18"/>
        </w:rPr>
        <w:t xml:space="preserve">          </w:t>
      </w:r>
      <w:r w:rsidRPr="00761B0A">
        <w:rPr>
          <w:rFonts w:ascii="Courier New" w:hAnsi="Courier New" w:cs="Courier New"/>
          <w:sz w:val="18"/>
          <w:szCs w:val="18"/>
        </w:rPr>
        <w:t xml:space="preserve"> должностного лица)</w:t>
      </w: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863BD2" w:rsidSect="004823C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3D7" w:rsidRDefault="000D53D7" w:rsidP="00687E10">
      <w:pPr>
        <w:spacing w:after="0" w:line="240" w:lineRule="auto"/>
      </w:pPr>
      <w:r>
        <w:separator/>
      </w:r>
    </w:p>
  </w:endnote>
  <w:endnote w:type="continuationSeparator" w:id="0">
    <w:p w:rsidR="000D53D7" w:rsidRDefault="000D53D7" w:rsidP="0068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3D7" w:rsidRDefault="000D53D7" w:rsidP="00687E10">
      <w:pPr>
        <w:spacing w:after="0" w:line="240" w:lineRule="auto"/>
      </w:pPr>
      <w:r>
        <w:separator/>
      </w:r>
    </w:p>
  </w:footnote>
  <w:footnote w:type="continuationSeparator" w:id="0">
    <w:p w:rsidR="000D53D7" w:rsidRDefault="000D53D7" w:rsidP="00687E10">
      <w:pPr>
        <w:spacing w:after="0" w:line="240" w:lineRule="auto"/>
      </w:pPr>
      <w:r>
        <w:continuationSeparator/>
      </w:r>
    </w:p>
  </w:footnote>
  <w:footnote w:id="1">
    <w:p w:rsidR="00761B0A" w:rsidRDefault="00761B0A">
      <w:pPr>
        <w:pStyle w:val="aa"/>
      </w:pPr>
      <w:r>
        <w:rPr>
          <w:rStyle w:val="ac"/>
        </w:rPr>
        <w:footnoteRef/>
      </w:r>
      <w:r>
        <w:t xml:space="preserve"> Указывается в случае направления проекта акта повторно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A439E"/>
    <w:multiLevelType w:val="hybridMultilevel"/>
    <w:tmpl w:val="B6F090DA"/>
    <w:lvl w:ilvl="0" w:tplc="61E4D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CC"/>
    <w:rsid w:val="00076BAA"/>
    <w:rsid w:val="000D53D7"/>
    <w:rsid w:val="003E205D"/>
    <w:rsid w:val="004823CC"/>
    <w:rsid w:val="005C0D37"/>
    <w:rsid w:val="006575E4"/>
    <w:rsid w:val="00687E10"/>
    <w:rsid w:val="007213CF"/>
    <w:rsid w:val="007430A5"/>
    <w:rsid w:val="00761B0A"/>
    <w:rsid w:val="00863BD2"/>
    <w:rsid w:val="008D6966"/>
    <w:rsid w:val="00AB2C55"/>
    <w:rsid w:val="00AB693B"/>
    <w:rsid w:val="00BF68FF"/>
    <w:rsid w:val="00F7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23CC"/>
    <w:rPr>
      <w:b/>
      <w:bCs/>
    </w:rPr>
  </w:style>
  <w:style w:type="paragraph" w:styleId="a5">
    <w:name w:val="No Spacing"/>
    <w:uiPriority w:val="1"/>
    <w:qFormat/>
    <w:rsid w:val="005C0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87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E10"/>
  </w:style>
  <w:style w:type="paragraph" w:styleId="a8">
    <w:name w:val="footer"/>
    <w:basedOn w:val="a"/>
    <w:link w:val="a9"/>
    <w:uiPriority w:val="99"/>
    <w:unhideWhenUsed/>
    <w:rsid w:val="00687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E10"/>
  </w:style>
  <w:style w:type="paragraph" w:styleId="aa">
    <w:name w:val="footnote text"/>
    <w:basedOn w:val="a"/>
    <w:link w:val="ab"/>
    <w:uiPriority w:val="99"/>
    <w:semiHidden/>
    <w:unhideWhenUsed/>
    <w:rsid w:val="006575E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575E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575E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7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1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23CC"/>
    <w:rPr>
      <w:b/>
      <w:bCs/>
    </w:rPr>
  </w:style>
  <w:style w:type="paragraph" w:styleId="a5">
    <w:name w:val="No Spacing"/>
    <w:uiPriority w:val="1"/>
    <w:qFormat/>
    <w:rsid w:val="005C0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87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E10"/>
  </w:style>
  <w:style w:type="paragraph" w:styleId="a8">
    <w:name w:val="footer"/>
    <w:basedOn w:val="a"/>
    <w:link w:val="a9"/>
    <w:uiPriority w:val="99"/>
    <w:unhideWhenUsed/>
    <w:rsid w:val="00687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E10"/>
  </w:style>
  <w:style w:type="paragraph" w:styleId="aa">
    <w:name w:val="footnote text"/>
    <w:basedOn w:val="a"/>
    <w:link w:val="ab"/>
    <w:uiPriority w:val="99"/>
    <w:semiHidden/>
    <w:unhideWhenUsed/>
    <w:rsid w:val="006575E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575E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575E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7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1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2477-979A-4B78-82B0-478CAE71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13</Pages>
  <Words>4252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2018-10-22T04:28:00Z</cp:lastPrinted>
  <dcterms:created xsi:type="dcterms:W3CDTF">2018-07-19T08:41:00Z</dcterms:created>
  <dcterms:modified xsi:type="dcterms:W3CDTF">2018-10-22T04:29:00Z</dcterms:modified>
</cp:coreProperties>
</file>