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84" w:rsidRPr="006D1D90" w:rsidRDefault="005E1F27" w:rsidP="005E1F27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26.11.2020 №71</w:t>
      </w:r>
    </w:p>
    <w:p w:rsidR="00353F84" w:rsidRPr="006D1D90" w:rsidRDefault="00353F84" w:rsidP="005E1F27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53F84" w:rsidRPr="006D1D90" w:rsidRDefault="00353F84" w:rsidP="006E6D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53F84" w:rsidRPr="006D1D90" w:rsidRDefault="00353F84" w:rsidP="006E6D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53F84" w:rsidRPr="006D1D90" w:rsidRDefault="00353F84" w:rsidP="006E6D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Pr="0006081D">
        <w:rPr>
          <w:rFonts w:ascii="Arial" w:eastAsia="Calibri" w:hAnsi="Arial" w:cs="Arial"/>
          <w:b/>
          <w:sz w:val="32"/>
          <w:szCs w:val="32"/>
        </w:rPr>
        <w:t>АЛАРЬ</w:t>
      </w:r>
      <w:r w:rsidRPr="006D1D90">
        <w:rPr>
          <w:rFonts w:ascii="Arial" w:eastAsia="Calibri" w:hAnsi="Arial" w:cs="Arial"/>
          <w:b/>
          <w:sz w:val="32"/>
          <w:szCs w:val="32"/>
        </w:rPr>
        <w:t>»</w:t>
      </w:r>
    </w:p>
    <w:p w:rsidR="00353F84" w:rsidRPr="006D1D90" w:rsidRDefault="00353F84" w:rsidP="006E6D5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53F84" w:rsidRPr="00353F84" w:rsidRDefault="00353F84" w:rsidP="006E6D5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E6D5A" w:rsidRPr="00353F84" w:rsidRDefault="006E6D5A" w:rsidP="00353F8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353F84" w:rsidRPr="00353F84" w:rsidRDefault="00353F84" w:rsidP="00353F8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bookmarkStart w:id="0" w:name="_GoBack"/>
      <w:r w:rsidRPr="00353F84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Об утверждении Порядка проведения антикоррупционной экспертизы нормативных правовых актов администрации муниципального образования «Аларь», главы муниципального образования «Аларь» </w:t>
      </w:r>
    </w:p>
    <w:p w:rsidR="00353F84" w:rsidRPr="00353F84" w:rsidRDefault="00353F84" w:rsidP="00353F8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353F84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и их проектов</w:t>
      </w:r>
      <w:bookmarkEnd w:id="0"/>
    </w:p>
    <w:p w:rsidR="00353F84" w:rsidRPr="00353F84" w:rsidRDefault="00353F84" w:rsidP="0035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F84" w:rsidRPr="00353F84" w:rsidRDefault="00353F84" w:rsidP="0035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F84" w:rsidRDefault="00353F84" w:rsidP="00353F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выявления в нормативных правовых актах администрации муниципального образования «Аларь», главы муниципального образования «Аларь»  и их проектах </w:t>
      </w:r>
      <w:proofErr w:type="spellStart"/>
      <w:r w:rsidRPr="00353F84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последующего устранения, в соответствии с </w:t>
      </w: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353F8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26 февраля 2010 года № 96 «Об антикоррупционной экспертизе нормативных правовых актов и проектов нормативных правовых актов», </w:t>
      </w: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Уставом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«Аларь»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Pr="0006081D">
        <w:rPr>
          <w:rFonts w:ascii="Arial" w:hAnsi="Arial" w:cs="Arial"/>
          <w:sz w:val="24"/>
          <w:szCs w:val="24"/>
        </w:rPr>
        <w:t>Аларь</w:t>
      </w:r>
      <w:r w:rsidRPr="004E6B84">
        <w:rPr>
          <w:rFonts w:ascii="Arial" w:hAnsi="Arial" w:cs="Arial"/>
          <w:sz w:val="24"/>
          <w:szCs w:val="24"/>
        </w:rPr>
        <w:t>»</w:t>
      </w:r>
    </w:p>
    <w:p w:rsidR="00353F84" w:rsidRPr="00353F84" w:rsidRDefault="00353F84" w:rsidP="00353F8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53F84" w:rsidRDefault="00353F84" w:rsidP="00353F8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«Аларь», главы муниципального образования «Аларь» и их проектов (прилагается).</w:t>
      </w:r>
    </w:p>
    <w:p w:rsidR="005E1F27" w:rsidRDefault="005E1F27" w:rsidP="00353F8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МО «Аларь» №26 от 27.11.2009г «о порядке проведения антикоррупционной экспертизы нормативно-правовых актов администрации МО «Аларь», проектов нормативно-правовых актов администрации МО «Аларь».</w:t>
      </w:r>
    </w:p>
    <w:p w:rsidR="006E6D5A" w:rsidRPr="006E6D5A" w:rsidRDefault="006E6D5A" w:rsidP="006E6D5A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D5A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r w:rsidRPr="0006081D">
        <w:rPr>
          <w:rFonts w:ascii="Arial" w:hAnsi="Arial" w:cs="Arial"/>
          <w:sz w:val="24"/>
          <w:szCs w:val="24"/>
        </w:rPr>
        <w:t>Аларский вестник</w:t>
      </w:r>
      <w:r w:rsidRPr="006E6D5A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«Аларь» в информационно-телекоммуникационной сети «Интернет».</w:t>
      </w:r>
    </w:p>
    <w:p w:rsidR="00353F84" w:rsidRPr="006E6D5A" w:rsidRDefault="00353F84" w:rsidP="006E6D5A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D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Pr="006E6D5A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353F84" w:rsidRPr="00353F84" w:rsidTr="00E67023">
        <w:tc>
          <w:tcPr>
            <w:tcW w:w="4390" w:type="dxa"/>
          </w:tcPr>
          <w:p w:rsidR="00353F84" w:rsidRPr="00353F84" w:rsidRDefault="00353F84" w:rsidP="0035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53F84" w:rsidRPr="004E6B84" w:rsidRDefault="00353F84" w:rsidP="003041AB">
      <w:pPr>
        <w:pStyle w:val="ConsPlusNormal"/>
        <w:jc w:val="both"/>
        <w:rPr>
          <w:sz w:val="24"/>
          <w:szCs w:val="24"/>
        </w:rPr>
      </w:pPr>
    </w:p>
    <w:p w:rsidR="00353F84" w:rsidRPr="006E6D5A" w:rsidRDefault="00353F84" w:rsidP="003041A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6D5A">
        <w:rPr>
          <w:rFonts w:ascii="Arial" w:hAnsi="Arial" w:cs="Arial"/>
          <w:color w:val="000000" w:themeColor="text1"/>
          <w:sz w:val="24"/>
          <w:szCs w:val="24"/>
        </w:rPr>
        <w:t xml:space="preserve">Глава муниципального </w:t>
      </w:r>
    </w:p>
    <w:p w:rsidR="00353F84" w:rsidRPr="006E6D5A" w:rsidRDefault="00353F84" w:rsidP="003041AB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6D5A">
        <w:rPr>
          <w:rFonts w:ascii="Arial" w:hAnsi="Arial" w:cs="Arial"/>
          <w:color w:val="000000" w:themeColor="text1"/>
          <w:sz w:val="24"/>
          <w:szCs w:val="24"/>
        </w:rPr>
        <w:t>образования «Аларь»                                                                               Э.Ж. Габеева</w:t>
      </w:r>
    </w:p>
    <w:p w:rsidR="00353F84" w:rsidRPr="00353F84" w:rsidRDefault="00353F84" w:rsidP="00353F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353F84" w:rsidRPr="00353F84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353F84" w:rsidRPr="00353F84" w:rsidTr="00E67023">
        <w:tc>
          <w:tcPr>
            <w:tcW w:w="5070" w:type="dxa"/>
            <w:shd w:val="clear" w:color="auto" w:fill="auto"/>
          </w:tcPr>
          <w:p w:rsidR="00353F84" w:rsidRPr="00353F84" w:rsidRDefault="00353F84" w:rsidP="00353F84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353F84" w:rsidRPr="00353F84" w:rsidRDefault="00353F84" w:rsidP="00353F84">
            <w:pPr>
              <w:spacing w:after="0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 w:rsidRPr="00353F84"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  <w:t>Утвержден</w:t>
            </w:r>
          </w:p>
          <w:p w:rsidR="00353F84" w:rsidRPr="00353F84" w:rsidRDefault="00353F84" w:rsidP="00353F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постановлением</w:t>
            </w:r>
            <w:r w:rsidR="006E6D5A" w:rsidRPr="006E6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E6D5A" w:rsidRPr="00353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6E6D5A" w:rsidRPr="006E6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«Аларь»</w:t>
            </w:r>
            <w:r w:rsidRPr="00353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53F84" w:rsidRPr="00353F84" w:rsidRDefault="005E1F27" w:rsidP="005E1F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«26</w:t>
            </w:r>
            <w:r w:rsidR="00353F84" w:rsidRPr="00353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ноября</w:t>
            </w:r>
            <w:r w:rsidR="00353F84" w:rsidRPr="00353F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г.  № 71</w:t>
            </w:r>
          </w:p>
        </w:tc>
      </w:tr>
    </w:tbl>
    <w:p w:rsidR="00353F84" w:rsidRPr="00353F84" w:rsidRDefault="00353F84" w:rsidP="00353F84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53F84" w:rsidRDefault="00353F84" w:rsidP="00353F8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2C5E2D" w:rsidRPr="00353F84" w:rsidRDefault="002C5E2D" w:rsidP="00353F8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353F84" w:rsidRPr="00353F84" w:rsidRDefault="00353F84" w:rsidP="00353F8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Порядок</w:t>
      </w:r>
    </w:p>
    <w:p w:rsidR="002C5E2D" w:rsidRPr="002C5E2D" w:rsidRDefault="00353F84" w:rsidP="002C5E2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проведения антикоррупционной экспертизы нормативных правовых актов </w:t>
      </w:r>
      <w:r w:rsidR="002C5E2D" w:rsidRPr="00353F8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администрации</w:t>
      </w:r>
      <w:r w:rsidR="002C5E2D" w:rsidRPr="002C5E2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муниципального образования «Аларь»</w:t>
      </w:r>
      <w:r w:rsidR="002C5E2D" w:rsidRPr="00353F8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, главы муниципального образования </w:t>
      </w:r>
      <w:r w:rsidR="002C5E2D" w:rsidRPr="002C5E2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«Аларь» </w:t>
      </w:r>
    </w:p>
    <w:p w:rsidR="00353F84" w:rsidRPr="00353F84" w:rsidRDefault="00353F84" w:rsidP="00353F8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i/>
          <w:caps/>
          <w:sz w:val="24"/>
          <w:szCs w:val="24"/>
          <w:lang w:eastAsia="ru-RU"/>
        </w:rPr>
        <w:t xml:space="preserve"> </w:t>
      </w:r>
      <w:r w:rsidRPr="00353F8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и их проектов</w:t>
      </w:r>
    </w:p>
    <w:p w:rsidR="00353F84" w:rsidRPr="00353F84" w:rsidRDefault="00353F84" w:rsidP="00353F8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3F84" w:rsidRPr="00353F84" w:rsidRDefault="00353F84" w:rsidP="00353F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353F84" w:rsidRPr="00353F84" w:rsidRDefault="00353F84" w:rsidP="00353F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процедуру проведения антикоррупционной экспертизы нормативных правовых актов </w:t>
      </w:r>
      <w:r w:rsidR="002C5E2D" w:rsidRPr="00353F84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«Аларь»</w:t>
      </w:r>
      <w:r w:rsidR="002C5E2D">
        <w:rPr>
          <w:rFonts w:ascii="Arial" w:eastAsia="Times New Roman" w:hAnsi="Arial" w:cs="Arial"/>
          <w:sz w:val="24"/>
          <w:szCs w:val="24"/>
          <w:lang w:eastAsia="ru-RU"/>
        </w:rPr>
        <w:t xml:space="preserve"> (далее-местная администрация)</w:t>
      </w:r>
      <w:r w:rsidR="002C5E2D"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, главы муниципального образования «Аларь»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3041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правовой акт) и их проектов в целях выявления в них </w:t>
      </w:r>
      <w:proofErr w:type="spellStart"/>
      <w:r w:rsidRPr="00353F84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их последующего устранения.</w:t>
      </w:r>
    </w:p>
    <w:p w:rsidR="002C5E2D" w:rsidRPr="00353F84" w:rsidRDefault="00353F84" w:rsidP="002C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Правовой основой проведения антикоррупционной экспертизы муниципальных правовых актов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353F84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ода № 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353F84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353F84">
        <w:rPr>
          <w:rFonts w:ascii="Arial" w:eastAsia="Times New Roman" w:hAnsi="Arial" w:cs="Arial"/>
          <w:sz w:val="24"/>
          <w:szCs w:val="24"/>
          <w:lang w:eastAsia="ru-RU"/>
        </w:rPr>
        <w:t>ода № 273-ФЗ «О противодействии коррупции»,</w:t>
      </w: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</w:t>
      </w: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353F8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>ода № 172</w:t>
      </w: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иные федеральные нормативные правовые акты, Устав </w:t>
      </w:r>
      <w:r w:rsidR="002C5E2D"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«Аларь»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и иные правовые акты</w:t>
      </w:r>
      <w:r w:rsidRPr="00353F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C5E2D" w:rsidRPr="00353F8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«Аларь»</w:t>
      </w:r>
      <w:r w:rsidR="002C5E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3.  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упразднения соответствующей</w:t>
      </w:r>
      <w:r w:rsidR="002C5E2D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– должностное лицо</w:t>
      </w:r>
      <w:r w:rsidR="002C5E2D">
        <w:rPr>
          <w:rFonts w:ascii="Arial" w:eastAsia="Times New Roman" w:hAnsi="Arial" w:cs="Arial"/>
          <w:sz w:val="24"/>
          <w:szCs w:val="24"/>
          <w:lang w:eastAsia="ru-RU"/>
        </w:rPr>
        <w:t>, которо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C5E2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переданы полномочия по упраздненной </w:t>
      </w:r>
      <w:r w:rsidR="002C5E2D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353F84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353F84">
        <w:rPr>
          <w:rFonts w:ascii="Arial" w:eastAsia="Times New Roman" w:hAnsi="Arial" w:cs="Arial"/>
          <w:sz w:val="24"/>
          <w:szCs w:val="24"/>
          <w:lang w:eastAsia="ru-RU"/>
        </w:rPr>
        <w:t>ода № 273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 июля 2009 года № 172</w:t>
      </w: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5E2D" w:rsidRDefault="002C5E2D" w:rsidP="00353F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7C7B" w:rsidRDefault="00B17C7B" w:rsidP="00353F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b/>
          <w:sz w:val="24"/>
          <w:szCs w:val="24"/>
          <w:lang w:eastAsia="ru-RU"/>
        </w:rPr>
        <w:t>2. Проведение антикоррупционной экспертизы муниципальных правовых актов и их проектов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5. Субъектом проведения антикоррупционной экспертизы муниципальных правовых актов и их проектов является </w:t>
      </w:r>
      <w:r w:rsidR="00B17C7B">
        <w:rPr>
          <w:rFonts w:ascii="Arial" w:eastAsia="Times New Roman" w:hAnsi="Arial" w:cs="Arial"/>
          <w:sz w:val="24"/>
          <w:szCs w:val="24"/>
          <w:lang w:eastAsia="ru-RU"/>
        </w:rPr>
        <w:t>специалист 1-ой категории администрации муниципального образования «Аларь»</w:t>
      </w:r>
      <w:r w:rsidR="003041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</w:t>
      </w:r>
      <w:r w:rsidR="002C5E2D">
        <w:rPr>
          <w:rFonts w:ascii="Arial" w:eastAsia="Times New Roman" w:hAnsi="Arial" w:cs="Arial"/>
          <w:sz w:val="24"/>
          <w:szCs w:val="24"/>
          <w:lang w:eastAsia="ru-RU"/>
        </w:rPr>
        <w:t>м муниципальным правовым актом местной администрации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, регулирующим процедуру согласования проектов муниципальных правовых актов в </w:t>
      </w:r>
      <w:r w:rsidR="002C5E2D">
        <w:rPr>
          <w:rFonts w:ascii="Arial" w:eastAsia="Times New Roman" w:hAnsi="Arial" w:cs="Arial"/>
          <w:sz w:val="24"/>
          <w:szCs w:val="24"/>
          <w:lang w:eastAsia="ru-RU"/>
        </w:rPr>
        <w:t>местной администрации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2) действующих муниципальных правовых актов по поручению главы муниципального образования</w:t>
      </w:r>
      <w:r w:rsidR="003041AB">
        <w:rPr>
          <w:rFonts w:ascii="Arial" w:eastAsia="Times New Roman" w:hAnsi="Arial" w:cs="Arial"/>
          <w:sz w:val="24"/>
          <w:szCs w:val="24"/>
          <w:lang w:eastAsia="ru-RU"/>
        </w:rPr>
        <w:t xml:space="preserve"> «Аларь»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выявления в них </w:t>
      </w:r>
      <w:proofErr w:type="spellStart"/>
      <w:r w:rsidRPr="00353F84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при мониторинге </w:t>
      </w:r>
      <w:proofErr w:type="spellStart"/>
      <w:r w:rsidRPr="00353F84">
        <w:rPr>
          <w:rFonts w:ascii="Arial" w:eastAsia="Times New Roman" w:hAnsi="Arial" w:cs="Arial"/>
          <w:sz w:val="24"/>
          <w:szCs w:val="24"/>
          <w:lang w:eastAsia="ru-RU"/>
        </w:rPr>
        <w:t>правоприменения</w:t>
      </w:r>
      <w:proofErr w:type="spellEnd"/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уполномоченный орган </w:t>
      </w:r>
      <w:r w:rsidR="00E07716">
        <w:rPr>
          <w:rFonts w:ascii="Arial" w:eastAsia="Times New Roman" w:hAnsi="Arial" w:cs="Arial"/>
          <w:sz w:val="24"/>
          <w:szCs w:val="24"/>
          <w:lang w:eastAsia="ru-RU"/>
        </w:rPr>
        <w:t>в срок пять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b/>
          <w:sz w:val="24"/>
          <w:szCs w:val="24"/>
          <w:lang w:eastAsia="ru-RU"/>
        </w:rPr>
        <w:t>3. Учет результатов антикоррупционной экспертизы</w:t>
      </w:r>
      <w:r w:rsidRPr="00353F84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муниципальных правовых актов и их проектов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</w:t>
      </w:r>
      <w:proofErr w:type="spellStart"/>
      <w:r w:rsidRPr="00353F84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подлежат обязательному рассмотрению разработчиком муниципального правового акта (его проекта).</w:t>
      </w:r>
    </w:p>
    <w:p w:rsidR="00353F84" w:rsidRPr="00353F84" w:rsidRDefault="00353F84" w:rsidP="00353F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</w:t>
      </w:r>
      <w:r w:rsidR="00E07716">
        <w:rPr>
          <w:rFonts w:ascii="Arial" w:eastAsia="Times New Roman" w:hAnsi="Arial" w:cs="Arial"/>
          <w:sz w:val="24"/>
          <w:szCs w:val="24"/>
          <w:lang w:eastAsia="ru-RU"/>
        </w:rPr>
        <w:t xml:space="preserve">трех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устраняет </w:t>
      </w:r>
      <w:proofErr w:type="spellStart"/>
      <w:r w:rsidRPr="00353F84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и представляет проект муниципального правового акта на повторное согласование.</w:t>
      </w:r>
    </w:p>
    <w:p w:rsidR="00353F84" w:rsidRPr="00353F84" w:rsidRDefault="00353F84" w:rsidP="00353F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</w:t>
      </w:r>
      <w:r w:rsidR="00E0771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осуществляет разработку проекта муниципального правового акта, направленного на устранение </w:t>
      </w:r>
      <w:proofErr w:type="spellStart"/>
      <w:r w:rsidRPr="00353F84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факторов.</w:t>
      </w:r>
    </w:p>
    <w:p w:rsidR="00353F84" w:rsidRPr="00353F84" w:rsidRDefault="00353F84" w:rsidP="00353F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несогласия с замечаниями о наличии в действующем муниципальном правовом акте (в проекте муниципального правового акта) </w:t>
      </w:r>
      <w:proofErr w:type="spellStart"/>
      <w:r w:rsidRPr="00353F84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разработчик указанного муниципального правового акта (проекта муниципального правового акта) в срок </w:t>
      </w:r>
      <w:r w:rsidR="00E0771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353F84" w:rsidRPr="00353F84" w:rsidRDefault="00353F84" w:rsidP="00353F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12. Разногласия, возникающие при оценке </w:t>
      </w:r>
      <w:proofErr w:type="spellStart"/>
      <w:r w:rsidRPr="00353F84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</w:t>
      </w:r>
      <w:r w:rsidR="00E07716">
        <w:rPr>
          <w:rFonts w:ascii="Arial" w:eastAsia="Times New Roman" w:hAnsi="Arial" w:cs="Arial"/>
          <w:sz w:val="24"/>
          <w:szCs w:val="24"/>
          <w:lang w:eastAsia="ru-RU"/>
        </w:rPr>
        <w:t>местной администрации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, регулирующим процедуру согласования проектов муниципальных правовых актов</w:t>
      </w:r>
      <w:r w:rsidR="00E07716" w:rsidRPr="00E07716">
        <w:rPr>
          <w:rFonts w:ascii="Arial" w:eastAsia="Times New Roman" w:hAnsi="Arial" w:cs="Arial"/>
          <w:sz w:val="24"/>
          <w:szCs w:val="24"/>
          <w:lang w:eastAsia="ru-RU"/>
        </w:rPr>
        <w:t xml:space="preserve"> в местной администрации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3F84" w:rsidRPr="00353F84" w:rsidRDefault="00353F84" w:rsidP="00353F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b/>
          <w:sz w:val="24"/>
          <w:szCs w:val="24"/>
          <w:lang w:eastAsia="ru-RU"/>
        </w:rPr>
        <w:t>4. Независимая антикоррупционная экспертиза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</w:t>
      </w:r>
      <w:r w:rsidR="00E07716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</w:t>
      </w:r>
      <w:r w:rsidR="00E07716" w:rsidRPr="003041AB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353F84" w:rsidRPr="00353F84" w:rsidRDefault="00353F84" w:rsidP="00353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16. Заключение независимой антикоррупционной экспертизы муниципальных правовых актов и их проектов в течение </w:t>
      </w:r>
      <w:r w:rsidR="00E07716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его регистрации в </w:t>
      </w:r>
      <w:r w:rsidR="00E07716">
        <w:rPr>
          <w:rFonts w:ascii="Arial" w:eastAsia="Times New Roman" w:hAnsi="Arial" w:cs="Arial"/>
          <w:sz w:val="24"/>
          <w:szCs w:val="24"/>
          <w:lang w:eastAsia="ru-RU"/>
        </w:rPr>
        <w:t xml:space="preserve">местной администрации </w:t>
      </w:r>
      <w:r w:rsidRPr="00353F84">
        <w:rPr>
          <w:rFonts w:ascii="Arial" w:eastAsia="Times New Roman" w:hAnsi="Arial" w:cs="Arial"/>
          <w:sz w:val="24"/>
          <w:szCs w:val="24"/>
          <w:lang w:eastAsia="ru-RU"/>
        </w:rPr>
        <w:t>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B66FBF" w:rsidRPr="0006081D" w:rsidRDefault="00B66FBF">
      <w:pPr>
        <w:rPr>
          <w:rFonts w:ascii="Arial" w:hAnsi="Arial" w:cs="Arial"/>
          <w:sz w:val="24"/>
          <w:szCs w:val="24"/>
        </w:rPr>
      </w:pPr>
    </w:p>
    <w:sectPr w:rsidR="00B66FBF" w:rsidRPr="0006081D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53" w:rsidRDefault="002E1953">
      <w:pPr>
        <w:spacing w:after="0" w:line="240" w:lineRule="auto"/>
      </w:pPr>
      <w:r>
        <w:separator/>
      </w:r>
    </w:p>
  </w:endnote>
  <w:endnote w:type="continuationSeparator" w:id="0">
    <w:p w:rsidR="002E1953" w:rsidRDefault="002E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B51235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2E1953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2E1953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53" w:rsidRDefault="002E1953">
      <w:pPr>
        <w:spacing w:after="0" w:line="240" w:lineRule="auto"/>
      </w:pPr>
      <w:r>
        <w:separator/>
      </w:r>
    </w:p>
  </w:footnote>
  <w:footnote w:type="continuationSeparator" w:id="0">
    <w:p w:rsidR="002E1953" w:rsidRDefault="002E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10" w:rsidRDefault="00B512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17C7B">
      <w:rPr>
        <w:noProof/>
      </w:rPr>
      <w:t>2</w:t>
    </w:r>
    <w:r>
      <w:fldChar w:fldCharType="end"/>
    </w:r>
  </w:p>
  <w:p w:rsidR="0062130E" w:rsidRDefault="002E19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5938"/>
    <w:multiLevelType w:val="hybridMultilevel"/>
    <w:tmpl w:val="5D00532E"/>
    <w:lvl w:ilvl="0" w:tplc="515A5A4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96"/>
    <w:rsid w:val="0006081D"/>
    <w:rsid w:val="00231877"/>
    <w:rsid w:val="002C5E2D"/>
    <w:rsid w:val="002E1953"/>
    <w:rsid w:val="003041AB"/>
    <w:rsid w:val="00353F84"/>
    <w:rsid w:val="003B3A5C"/>
    <w:rsid w:val="005E1F27"/>
    <w:rsid w:val="006E6D5A"/>
    <w:rsid w:val="00B17C7B"/>
    <w:rsid w:val="00B51235"/>
    <w:rsid w:val="00B66FBF"/>
    <w:rsid w:val="00DB1A96"/>
    <w:rsid w:val="00E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53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3F84"/>
  </w:style>
  <w:style w:type="paragraph" w:styleId="a6">
    <w:name w:val="header"/>
    <w:basedOn w:val="a"/>
    <w:link w:val="a7"/>
    <w:uiPriority w:val="99"/>
    <w:rsid w:val="00353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53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3F84"/>
    <w:pPr>
      <w:ind w:left="720"/>
      <w:contextualSpacing/>
    </w:pPr>
  </w:style>
  <w:style w:type="paragraph" w:customStyle="1" w:styleId="ConsPlusNormal">
    <w:name w:val="ConsPlusNormal"/>
    <w:rsid w:val="00353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53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3F84"/>
  </w:style>
  <w:style w:type="paragraph" w:styleId="a6">
    <w:name w:val="header"/>
    <w:basedOn w:val="a"/>
    <w:link w:val="a7"/>
    <w:uiPriority w:val="99"/>
    <w:rsid w:val="00353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53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3F84"/>
    <w:pPr>
      <w:ind w:left="720"/>
      <w:contextualSpacing/>
    </w:pPr>
  </w:style>
  <w:style w:type="paragraph" w:customStyle="1" w:styleId="ConsPlusNormal">
    <w:name w:val="ConsPlusNormal"/>
    <w:rsid w:val="00353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4</cp:revision>
  <cp:lastPrinted>2020-11-27T02:10:00Z</cp:lastPrinted>
  <dcterms:created xsi:type="dcterms:W3CDTF">2020-11-25T03:52:00Z</dcterms:created>
  <dcterms:modified xsi:type="dcterms:W3CDTF">2020-11-27T02:15:00Z</dcterms:modified>
</cp:coreProperties>
</file>