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72" w:rsidRPr="00363272" w:rsidRDefault="00363272" w:rsidP="00363272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36327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26.03.2020г. №18</w:t>
      </w:r>
    </w:p>
    <w:p w:rsidR="00363272" w:rsidRPr="00363272" w:rsidRDefault="00363272" w:rsidP="003632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6327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63272" w:rsidRPr="00363272" w:rsidRDefault="00363272" w:rsidP="003632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63272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363272" w:rsidRPr="00363272" w:rsidRDefault="00363272" w:rsidP="003632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63272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363272" w:rsidRPr="00363272" w:rsidRDefault="00363272" w:rsidP="003632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63272">
        <w:rPr>
          <w:rFonts w:ascii="Arial" w:eastAsia="Times New Roman" w:hAnsi="Arial" w:cs="Arial"/>
          <w:b/>
          <w:sz w:val="32"/>
          <w:szCs w:val="32"/>
          <w:lang w:eastAsia="ru-RU"/>
        </w:rPr>
        <w:t>«АЛАРЬ»</w:t>
      </w:r>
    </w:p>
    <w:p w:rsidR="00363272" w:rsidRPr="00363272" w:rsidRDefault="00363272" w:rsidP="003632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63272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363272" w:rsidRPr="00363272" w:rsidRDefault="00363272" w:rsidP="003632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63272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363272" w:rsidRPr="00363272" w:rsidRDefault="00363272" w:rsidP="003632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6327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ПРЕДВАРИТЕЛЬНОМ </w:t>
      </w:r>
      <w:proofErr w:type="gramStart"/>
      <w:r w:rsidRPr="00363272">
        <w:rPr>
          <w:rFonts w:ascii="Arial" w:eastAsia="Times New Roman" w:hAnsi="Arial" w:cs="Arial"/>
          <w:b/>
          <w:sz w:val="32"/>
          <w:szCs w:val="32"/>
          <w:lang w:eastAsia="ru-RU"/>
        </w:rPr>
        <w:t>СОГЛАСОВАНИИ</w:t>
      </w:r>
      <w:proofErr w:type="gramEnd"/>
      <w:r w:rsidRPr="0036327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ПРЕДОСТАВЛЕНИЯ ЗЕМЕЛЬНОГО УЧАСТКА</w:t>
      </w:r>
    </w:p>
    <w:p w:rsidR="00363272" w:rsidRPr="00363272" w:rsidRDefault="00363272" w:rsidP="003632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63272" w:rsidRPr="00363272" w:rsidRDefault="00363272" w:rsidP="003632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3272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proofErr w:type="spellStart"/>
      <w:r w:rsidRPr="00363272">
        <w:rPr>
          <w:rFonts w:ascii="Arial" w:eastAsia="Times New Roman" w:hAnsi="Arial" w:cs="Arial"/>
          <w:sz w:val="24"/>
          <w:szCs w:val="24"/>
          <w:lang w:eastAsia="ru-RU"/>
        </w:rPr>
        <w:t>ст.ст</w:t>
      </w:r>
      <w:proofErr w:type="spellEnd"/>
      <w:r w:rsidRPr="00363272">
        <w:rPr>
          <w:rFonts w:ascii="Arial" w:eastAsia="Times New Roman" w:hAnsi="Arial" w:cs="Arial"/>
          <w:sz w:val="24"/>
          <w:szCs w:val="24"/>
          <w:lang w:eastAsia="ru-RU"/>
        </w:rPr>
        <w:t>. 11, 11.3, 11.4, 11.10, 39.2, 39.15 Земельного кодекса Российской Федерации от 25.10.2001 г. № 136-ФЗ,</w:t>
      </w:r>
    </w:p>
    <w:p w:rsidR="00363272" w:rsidRPr="00363272" w:rsidRDefault="00363272" w:rsidP="003632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3272" w:rsidRPr="00363272" w:rsidRDefault="00363272" w:rsidP="0036327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63272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363272" w:rsidRPr="00363272" w:rsidRDefault="00363272" w:rsidP="003632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3272" w:rsidRPr="00363272" w:rsidRDefault="00363272" w:rsidP="00363272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272">
        <w:rPr>
          <w:rFonts w:ascii="Arial" w:eastAsia="Times New Roman" w:hAnsi="Arial" w:cs="Arial"/>
          <w:sz w:val="24"/>
          <w:szCs w:val="24"/>
          <w:lang w:eastAsia="ru-RU"/>
        </w:rPr>
        <w:t xml:space="preserve">1.Предварительно согласовать Харитоновой Кире Михайловне, паспорт гражданина Российской Федерации серии  2515 № 054858 выдан  ТП УФМС России по Иркутской области в </w:t>
      </w:r>
      <w:proofErr w:type="spellStart"/>
      <w:r w:rsidRPr="00363272">
        <w:rPr>
          <w:rFonts w:ascii="Arial" w:eastAsia="Times New Roman" w:hAnsi="Arial" w:cs="Arial"/>
          <w:sz w:val="24"/>
          <w:szCs w:val="24"/>
          <w:lang w:eastAsia="ru-RU"/>
        </w:rPr>
        <w:t>Аларском</w:t>
      </w:r>
      <w:proofErr w:type="spellEnd"/>
      <w:r w:rsidRPr="00363272">
        <w:rPr>
          <w:rFonts w:ascii="Arial" w:eastAsia="Times New Roman" w:hAnsi="Arial" w:cs="Arial"/>
          <w:sz w:val="24"/>
          <w:szCs w:val="24"/>
          <w:lang w:eastAsia="ru-RU"/>
        </w:rPr>
        <w:t xml:space="preserve"> районе от  09.01.2015г.</w:t>
      </w:r>
      <w:proofErr w:type="gramStart"/>
      <w:r w:rsidRPr="00363272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363272">
        <w:rPr>
          <w:rFonts w:ascii="Arial" w:eastAsia="Times New Roman" w:hAnsi="Arial" w:cs="Arial"/>
          <w:sz w:val="24"/>
          <w:szCs w:val="24"/>
          <w:lang w:eastAsia="ru-RU"/>
        </w:rPr>
        <w:t xml:space="preserve"> проживающей по адресу: Иркутская область, Аларский район, с. Аларь, ул. </w:t>
      </w:r>
      <w:proofErr w:type="spellStart"/>
      <w:r w:rsidRPr="00363272">
        <w:rPr>
          <w:rFonts w:ascii="Arial" w:eastAsia="Times New Roman" w:hAnsi="Arial" w:cs="Arial"/>
          <w:sz w:val="24"/>
          <w:szCs w:val="24"/>
          <w:lang w:eastAsia="ru-RU"/>
        </w:rPr>
        <w:t>Манзанова</w:t>
      </w:r>
      <w:proofErr w:type="spellEnd"/>
      <w:r w:rsidRPr="00363272">
        <w:rPr>
          <w:rFonts w:ascii="Arial" w:eastAsia="Times New Roman" w:hAnsi="Arial" w:cs="Arial"/>
          <w:sz w:val="24"/>
          <w:szCs w:val="24"/>
          <w:lang w:eastAsia="ru-RU"/>
        </w:rPr>
        <w:t xml:space="preserve"> д.4 предоставление земельного участка из земель сельскохозяйственного назначения, площадью 24940 </w:t>
      </w:r>
      <w:proofErr w:type="spellStart"/>
      <w:r w:rsidRPr="00363272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gramStart"/>
      <w:r w:rsidRPr="00363272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spellEnd"/>
      <w:proofErr w:type="gramEnd"/>
      <w:r w:rsidRPr="00363272">
        <w:rPr>
          <w:rFonts w:ascii="Arial" w:eastAsia="Times New Roman" w:hAnsi="Arial" w:cs="Arial"/>
          <w:sz w:val="24"/>
          <w:szCs w:val="24"/>
          <w:lang w:eastAsia="ru-RU"/>
        </w:rPr>
        <w:t xml:space="preserve">, с местоположением: Иркутская область, Аларский район, поле «Лысая Гора» (далее – земельный участок), с видом разрешенного </w:t>
      </w:r>
      <w:proofErr w:type="spellStart"/>
      <w:r w:rsidRPr="00363272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proofErr w:type="gramStart"/>
      <w:r w:rsidRPr="00363272">
        <w:rPr>
          <w:rFonts w:ascii="Arial" w:eastAsia="Times New Roman" w:hAnsi="Arial" w:cs="Arial"/>
          <w:sz w:val="24"/>
          <w:szCs w:val="24"/>
          <w:lang w:eastAsia="ru-RU"/>
        </w:rPr>
        <w:t>:з</w:t>
      </w:r>
      <w:proofErr w:type="gramEnd"/>
      <w:r w:rsidRPr="00363272">
        <w:rPr>
          <w:rFonts w:ascii="Arial" w:eastAsia="Times New Roman" w:hAnsi="Arial" w:cs="Arial"/>
          <w:sz w:val="24"/>
          <w:szCs w:val="24"/>
          <w:lang w:eastAsia="ru-RU"/>
        </w:rPr>
        <w:t>емли</w:t>
      </w:r>
      <w:proofErr w:type="spellEnd"/>
      <w:r w:rsidRPr="0036327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сельскохозяйственного назначения.</w:t>
      </w:r>
    </w:p>
    <w:p w:rsidR="00363272" w:rsidRPr="00363272" w:rsidRDefault="00363272" w:rsidP="00363272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272">
        <w:rPr>
          <w:rFonts w:ascii="Arial" w:eastAsia="Times New Roman" w:hAnsi="Arial" w:cs="Arial"/>
          <w:sz w:val="24"/>
          <w:szCs w:val="24"/>
          <w:lang w:eastAsia="ru-RU"/>
        </w:rPr>
        <w:t>Кадастровый номер исходного земельного участка, из которого в соответствии со схемой расположения земельного участка предусмотрено образование испрашиваемого земельного участка: 85:01:031309:180.</w:t>
      </w:r>
    </w:p>
    <w:p w:rsidR="00363272" w:rsidRPr="00363272" w:rsidRDefault="00363272" w:rsidP="00363272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3272">
        <w:rPr>
          <w:rFonts w:ascii="Arial" w:eastAsia="Times New Roman" w:hAnsi="Arial" w:cs="Arial"/>
          <w:sz w:val="24"/>
          <w:szCs w:val="24"/>
          <w:lang w:eastAsia="ru-RU"/>
        </w:rPr>
        <w:t>2. Утвердить схему расположения земельного участка на кадастровом плане территории (прилагается).</w:t>
      </w:r>
    </w:p>
    <w:p w:rsidR="00363272" w:rsidRPr="00363272" w:rsidRDefault="00363272" w:rsidP="00363272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3272">
        <w:rPr>
          <w:rFonts w:ascii="Arial" w:eastAsia="Times New Roman" w:hAnsi="Arial" w:cs="Arial"/>
          <w:sz w:val="24"/>
          <w:szCs w:val="24"/>
          <w:lang w:eastAsia="ru-RU"/>
        </w:rPr>
        <w:t>3.Харитоновой Кире Михайловне:</w:t>
      </w:r>
    </w:p>
    <w:p w:rsidR="00363272" w:rsidRPr="00363272" w:rsidRDefault="00363272" w:rsidP="00363272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272">
        <w:rPr>
          <w:rFonts w:ascii="Arial" w:eastAsia="Times New Roman" w:hAnsi="Arial" w:cs="Arial"/>
          <w:sz w:val="24"/>
          <w:szCs w:val="24"/>
          <w:lang w:eastAsia="ru-RU"/>
        </w:rPr>
        <w:t>3.1. обеспечить выполнение кадастровых работ в целях образования земельного участка в соответствии со схемой расположения земельного участка на кадастровом плане территории,</w:t>
      </w:r>
    </w:p>
    <w:p w:rsidR="00363272" w:rsidRPr="00363272" w:rsidRDefault="00363272" w:rsidP="00363272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272">
        <w:rPr>
          <w:rFonts w:ascii="Arial" w:eastAsia="Times New Roman" w:hAnsi="Arial" w:cs="Arial"/>
          <w:sz w:val="24"/>
          <w:szCs w:val="24"/>
          <w:lang w:eastAsia="ru-RU"/>
        </w:rPr>
        <w:t>3.2. обратиться без доверенности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Иркутской области с заявлением об осуществлении государственного кадастрового учета земельного участка,</w:t>
      </w:r>
    </w:p>
    <w:p w:rsidR="00363272" w:rsidRPr="00363272" w:rsidRDefault="00363272" w:rsidP="003632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3272">
        <w:rPr>
          <w:rFonts w:ascii="Arial" w:eastAsia="Times New Roman" w:hAnsi="Arial" w:cs="Arial"/>
          <w:sz w:val="24"/>
          <w:szCs w:val="24"/>
          <w:lang w:eastAsia="ru-RU"/>
        </w:rPr>
        <w:t>4. Срок действия настоящего постановления составляет два года.</w:t>
      </w:r>
    </w:p>
    <w:p w:rsidR="00363272" w:rsidRPr="00363272" w:rsidRDefault="00363272" w:rsidP="003632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3272" w:rsidRPr="00363272" w:rsidRDefault="00363272" w:rsidP="003632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3272" w:rsidRPr="00363272" w:rsidRDefault="00363272" w:rsidP="00363272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3272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 «Аларь»                                                 Э.Ж. </w:t>
      </w:r>
      <w:proofErr w:type="spellStart"/>
      <w:r w:rsidRPr="00363272">
        <w:rPr>
          <w:rFonts w:ascii="Arial" w:eastAsia="Times New Roman" w:hAnsi="Arial" w:cs="Arial"/>
          <w:sz w:val="24"/>
          <w:szCs w:val="24"/>
          <w:lang w:eastAsia="ru-RU"/>
        </w:rPr>
        <w:t>Габеева</w:t>
      </w:r>
      <w:proofErr w:type="spellEnd"/>
    </w:p>
    <w:p w:rsidR="00363272" w:rsidRPr="00363272" w:rsidRDefault="00363272" w:rsidP="00363272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3272" w:rsidRPr="00363272" w:rsidRDefault="00363272" w:rsidP="0036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523930" w:rsidRDefault="00523930">
      <w:bookmarkStart w:id="0" w:name="_GoBack"/>
      <w:bookmarkEnd w:id="0"/>
    </w:p>
    <w:sectPr w:rsidR="00523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46"/>
    <w:rsid w:val="00363272"/>
    <w:rsid w:val="00523930"/>
    <w:rsid w:val="0083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2020-04-17T02:33:00Z</dcterms:created>
  <dcterms:modified xsi:type="dcterms:W3CDTF">2020-04-17T02:33:00Z</dcterms:modified>
</cp:coreProperties>
</file>