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72" w:rsidRDefault="00492772" w:rsidP="0049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772" w:rsidRPr="000D4D33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26.06.2019г. №39</w:t>
      </w:r>
    </w:p>
    <w:p w:rsidR="00492772" w:rsidRPr="000D4D33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492772" w:rsidRPr="000D4D33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92772" w:rsidRPr="000D4D33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АЛАРСКИЙ МУНИЦИПАЛЬНЫЙ РАЙОН</w:t>
      </w:r>
      <w:r w:rsidRPr="000D4D33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«АЛАРЬ»</w:t>
      </w:r>
    </w:p>
    <w:p w:rsidR="00492772" w:rsidRPr="000D4D33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2772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772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72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АДРЕСА НЕЖИЛОМУ ЗДАНИЮ</w:t>
      </w:r>
    </w:p>
    <w:p w:rsidR="00492772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72" w:rsidRDefault="00492772" w:rsidP="0049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4D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Российкой Федерации», руководствуясь Уставом муниципального образования «Аларь»,</w:t>
      </w:r>
    </w:p>
    <w:p w:rsidR="00492772" w:rsidRDefault="00492772" w:rsidP="0049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772" w:rsidRPr="000D4D33" w:rsidRDefault="00492772" w:rsidP="0049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2772" w:rsidRPr="000D4D33" w:rsidRDefault="00492772" w:rsidP="0049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772" w:rsidRPr="000D4D33" w:rsidRDefault="00492772" w:rsidP="004927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 нежилому </w:t>
      </w:r>
      <w:r w:rsidRPr="000D4D3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данию </w:t>
      </w:r>
      <w:r w:rsidRPr="000D4D33">
        <w:rPr>
          <w:rFonts w:ascii="Times New Roman" w:hAnsi="Times New Roman" w:cs="Times New Roman"/>
          <w:sz w:val="28"/>
          <w:szCs w:val="28"/>
        </w:rPr>
        <w:t>фельдшерско-акуш</w:t>
      </w:r>
      <w:r>
        <w:rPr>
          <w:rFonts w:ascii="Times New Roman" w:hAnsi="Times New Roman" w:cs="Times New Roman"/>
          <w:sz w:val="28"/>
          <w:szCs w:val="28"/>
        </w:rPr>
        <w:t xml:space="preserve">ерскому пункту, находящемуся по адресу: Иркутская область, Аларский район, д. Кукунур, </w:t>
      </w:r>
      <w:r w:rsidRPr="000D4D3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D33">
        <w:rPr>
          <w:rFonts w:ascii="Times New Roman" w:hAnsi="Times New Roman" w:cs="Times New Roman"/>
          <w:sz w:val="28"/>
          <w:szCs w:val="28"/>
        </w:rPr>
        <w:t>Центральная, дом</w:t>
      </w:r>
      <w:r>
        <w:rPr>
          <w:rFonts w:ascii="Times New Roman" w:hAnsi="Times New Roman" w:cs="Times New Roman"/>
          <w:sz w:val="28"/>
          <w:szCs w:val="28"/>
        </w:rPr>
        <w:t xml:space="preserve"> 1,  с ка</w:t>
      </w:r>
      <w:r w:rsidRPr="000D4D33">
        <w:rPr>
          <w:rFonts w:ascii="Times New Roman" w:hAnsi="Times New Roman" w:cs="Times New Roman"/>
          <w:sz w:val="28"/>
          <w:szCs w:val="28"/>
        </w:rPr>
        <w:t>дастровым номером 85:01:03</w:t>
      </w:r>
      <w:r>
        <w:rPr>
          <w:rFonts w:ascii="Times New Roman" w:hAnsi="Times New Roman" w:cs="Times New Roman"/>
          <w:sz w:val="28"/>
          <w:szCs w:val="28"/>
        </w:rPr>
        <w:t>0301:185</w:t>
      </w:r>
      <w:r w:rsidRPr="000D4D33">
        <w:rPr>
          <w:rFonts w:ascii="Times New Roman" w:hAnsi="Times New Roman" w:cs="Times New Roman"/>
          <w:sz w:val="28"/>
          <w:szCs w:val="28"/>
        </w:rPr>
        <w:t xml:space="preserve"> на следующий адрес: Иркутская область, Аларский район,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«Аларь», </w:t>
      </w:r>
      <w:r w:rsidRPr="000D4D3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Кукунур</w:t>
      </w:r>
      <w:r w:rsidRPr="000D4D33">
        <w:rPr>
          <w:rFonts w:ascii="Times New Roman" w:hAnsi="Times New Roman" w:cs="Times New Roman"/>
          <w:sz w:val="28"/>
          <w:szCs w:val="28"/>
        </w:rPr>
        <w:t>, ул. Центральная,</w:t>
      </w:r>
      <w:r>
        <w:rPr>
          <w:rFonts w:ascii="Times New Roman" w:hAnsi="Times New Roman" w:cs="Times New Roman"/>
          <w:sz w:val="28"/>
          <w:szCs w:val="28"/>
        </w:rPr>
        <w:t xml:space="preserve"> строение 1</w:t>
      </w:r>
      <w:r w:rsidRPr="000D4D33">
        <w:rPr>
          <w:rFonts w:ascii="Times New Roman" w:hAnsi="Times New Roman" w:cs="Times New Roman"/>
          <w:sz w:val="28"/>
          <w:szCs w:val="28"/>
        </w:rPr>
        <w:t>.</w:t>
      </w:r>
    </w:p>
    <w:p w:rsidR="00492772" w:rsidRPr="000D4D33" w:rsidRDefault="00492772" w:rsidP="004927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D33">
        <w:rPr>
          <w:rFonts w:ascii="Times New Roman" w:hAnsi="Times New Roman" w:cs="Times New Roman"/>
          <w:sz w:val="28"/>
          <w:szCs w:val="28"/>
        </w:rPr>
        <w:t xml:space="preserve">Контроль за данным </w:t>
      </w:r>
      <w:proofErr w:type="gramStart"/>
      <w:r w:rsidRPr="000D4D33">
        <w:rPr>
          <w:rFonts w:ascii="Times New Roman" w:hAnsi="Times New Roman" w:cs="Times New Roman"/>
          <w:sz w:val="28"/>
          <w:szCs w:val="28"/>
        </w:rPr>
        <w:t>постановлением  оставляю</w:t>
      </w:r>
      <w:proofErr w:type="gramEnd"/>
      <w:r w:rsidRPr="000D4D33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492772" w:rsidRPr="000D4D33" w:rsidRDefault="00492772" w:rsidP="0049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772" w:rsidRPr="000D4D33" w:rsidRDefault="00492772" w:rsidP="0049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772" w:rsidRPr="000D4D33" w:rsidRDefault="00492772" w:rsidP="0049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D3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0D4D33">
        <w:rPr>
          <w:rFonts w:ascii="Times New Roman" w:hAnsi="Times New Roman" w:cs="Times New Roman"/>
          <w:sz w:val="28"/>
          <w:szCs w:val="28"/>
        </w:rPr>
        <w:t xml:space="preserve"> «Аларь»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4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Э.Ж. Габеева</w:t>
      </w:r>
    </w:p>
    <w:p w:rsidR="00492772" w:rsidRPr="000D4D33" w:rsidRDefault="00492772" w:rsidP="0049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436" w:rsidRPr="00601436" w:rsidRDefault="00601436" w:rsidP="00601436">
      <w:pPr>
        <w:jc w:val="center"/>
        <w:rPr>
          <w:rFonts w:ascii="Times New Roman" w:hAnsi="Times New Roman" w:cs="Times New Roman"/>
          <w:b/>
        </w:rPr>
      </w:pPr>
    </w:p>
    <w:p w:rsidR="00601436" w:rsidRPr="00601436" w:rsidRDefault="00601436" w:rsidP="00601436">
      <w:pPr>
        <w:jc w:val="center"/>
        <w:rPr>
          <w:rFonts w:ascii="Times New Roman" w:hAnsi="Times New Roman" w:cs="Times New Roman"/>
          <w:b/>
        </w:rPr>
      </w:pPr>
    </w:p>
    <w:p w:rsidR="00601436" w:rsidRDefault="00601436" w:rsidP="00601436">
      <w:pPr>
        <w:jc w:val="center"/>
        <w:rPr>
          <w:b/>
        </w:rPr>
      </w:pPr>
    </w:p>
    <w:p w:rsidR="00601436" w:rsidRDefault="00601436" w:rsidP="00601436">
      <w:pPr>
        <w:jc w:val="center"/>
        <w:rPr>
          <w:b/>
        </w:rPr>
      </w:pPr>
    </w:p>
    <w:p w:rsidR="00DA1B91" w:rsidRDefault="00DA1B91"/>
    <w:sectPr w:rsidR="00DA1B91" w:rsidSect="00E5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177"/>
    <w:multiLevelType w:val="hybridMultilevel"/>
    <w:tmpl w:val="A97E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21A2F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0A9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0186D"/>
    <w:multiLevelType w:val="hybridMultilevel"/>
    <w:tmpl w:val="A97E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436"/>
    <w:rsid w:val="00171553"/>
    <w:rsid w:val="00492772"/>
    <w:rsid w:val="00601436"/>
    <w:rsid w:val="008F5F2D"/>
    <w:rsid w:val="00DA1B91"/>
    <w:rsid w:val="00E35B9D"/>
    <w:rsid w:val="00E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7D22"/>
  <w15:docId w15:val="{4CA6DE48-08AE-4805-9CC0-1CDE048E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2019-07-12T05:04:00Z</dcterms:created>
  <dcterms:modified xsi:type="dcterms:W3CDTF">2019-07-16T08:31:00Z</dcterms:modified>
</cp:coreProperties>
</file>