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E1" w:rsidRPr="009C6BE1" w:rsidRDefault="009C6BE1" w:rsidP="009F743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9C6BE1" w:rsidRPr="00C847DB" w:rsidRDefault="008E6FBB" w:rsidP="00C847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8C63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8C63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8C63AB">
        <w:rPr>
          <w:rFonts w:ascii="Arial" w:eastAsia="Times New Roman" w:hAnsi="Arial" w:cs="Arial"/>
          <w:b/>
          <w:sz w:val="32"/>
          <w:szCs w:val="32"/>
          <w:lang w:eastAsia="ru-RU"/>
        </w:rPr>
        <w:t>АЛАРЬ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Pr="009C6BE1" w:rsidRDefault="009C6BE1" w:rsidP="009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8C63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АЛАРЬ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" И 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Default="009C6BE1" w:rsidP="009C6BE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8C63AB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«Аларь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63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«Аларь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C63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«Аларь</w:t>
      </w:r>
      <w:r w:rsidR="00484AC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8C63AB" w:rsidRDefault="00484ACE" w:rsidP="00484ACE">
      <w:pPr>
        <w:ind w:firstLine="54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8C63AB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ПОСТАНОВЛЯЕТ</w:t>
      </w:r>
      <w:r w:rsidR="009C6BE1" w:rsidRPr="008C63AB">
        <w:rPr>
          <w:rFonts w:ascii="Arial" w:eastAsia="Times New Roman" w:hAnsi="Arial" w:cs="Arial"/>
          <w:b/>
          <w:sz w:val="32"/>
          <w:szCs w:val="24"/>
          <w:lang w:eastAsia="ru-RU"/>
        </w:rPr>
        <w:t>: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8C63A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«Аларь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>» и обеспечени</w:t>
      </w:r>
      <w:r w:rsidR="00EC0E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9C6BE1" w:rsidRPr="009C6BE1" w:rsidRDefault="009C6BE1" w:rsidP="008C63A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9C6BE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9C6BE1">
        <w:rPr>
          <w:sz w:val="24"/>
          <w:szCs w:val="24"/>
        </w:rPr>
        <w:t>Опубл</w:t>
      </w:r>
      <w:r w:rsidR="008C63AB">
        <w:rPr>
          <w:sz w:val="24"/>
          <w:szCs w:val="24"/>
        </w:rPr>
        <w:t xml:space="preserve">иковать постановление </w:t>
      </w:r>
      <w:r w:rsidR="008C63AB" w:rsidRPr="0074771A">
        <w:rPr>
          <w:spacing w:val="-1"/>
          <w:sz w:val="24"/>
          <w:szCs w:val="24"/>
        </w:rPr>
        <w:t xml:space="preserve">в периодическом средстве </w:t>
      </w:r>
      <w:r w:rsidR="008C63AB" w:rsidRPr="0074771A">
        <w:rPr>
          <w:sz w:val="24"/>
          <w:szCs w:val="24"/>
        </w:rPr>
        <w:t>массовой информации «</w:t>
      </w:r>
      <w:r w:rsidR="008C63AB">
        <w:rPr>
          <w:sz w:val="24"/>
          <w:szCs w:val="24"/>
        </w:rPr>
        <w:t>Аларский вестник</w:t>
      </w:r>
      <w:r w:rsidR="008C63AB" w:rsidRPr="0074771A">
        <w:rPr>
          <w:sz w:val="24"/>
          <w:szCs w:val="24"/>
        </w:rPr>
        <w:t>» и разместить на официальном сайте в сети «Интернет».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даты официального опубликования. </w:t>
      </w:r>
    </w:p>
    <w:p w:rsidR="009C6BE1" w:rsidRPr="009C6BE1" w:rsidRDefault="009C6BE1" w:rsidP="009C6BE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C6B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</w:t>
      </w:r>
      <w:r w:rsidR="008C63AB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8C63AB" w:rsidRDefault="008C63A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9C6BE1" w:rsidRDefault="008C63A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«Аларь»                                                                  Э.Ж. Габеева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484ACE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Pr="009C6BE1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C847DB" w:rsidRPr="009C6BE1" w:rsidRDefault="00C847DB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01E3" w:rsidRPr="00C015D5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101E3" w:rsidTr="006101E3">
        <w:tc>
          <w:tcPr>
            <w:tcW w:w="4857" w:type="dxa"/>
          </w:tcPr>
          <w:p w:rsidR="006101E3" w:rsidRDefault="006101E3" w:rsidP="009C6BE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6101E3" w:rsidRDefault="006101E3" w:rsidP="009C6BE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№1</w:t>
            </w:r>
          </w:p>
          <w:p w:rsidR="006101E3" w:rsidRDefault="006101E3" w:rsidP="009C6BE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6101E3" w:rsidRDefault="006101E3" w:rsidP="009C6BE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101E3" w:rsidRDefault="006101E3" w:rsidP="009C6BE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«Аларь» </w:t>
            </w:r>
          </w:p>
          <w:p w:rsidR="006101E3" w:rsidRDefault="008E6FBB" w:rsidP="008E6FB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23    от    2</w:t>
            </w:r>
            <w:r w:rsidR="00610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10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.2023 г. </w:t>
            </w:r>
          </w:p>
        </w:tc>
      </w:tr>
    </w:tbl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1E3" w:rsidRDefault="006101E3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1E3" w:rsidRPr="00C015D5" w:rsidRDefault="006101E3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CA" w:rsidRDefault="00F17ACA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УЧЕТА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 В КАЧЕСТВЕ НУЖДАЮЩИХСЯ В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ПОМЕЩЕНИЯХ ДЛЯ СОЦИАЛЬНОЙ ЗАЩИТЫ СПЕЦИАЛИЗИРОВАННОГО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ФОНДА МУНИЦИПАЛ</w:t>
      </w:r>
      <w:r w:rsidR="00610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ОБРАЗОВАНИЯ «АЛАРЬ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ОБЕСПЕЧЕНИ</w:t>
      </w:r>
      <w:r w:rsidR="00EC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ЖИЛЫМИ ПОМЕЩЕНИЯМИ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СОЦИАЛЬНОЙ ЗАЩИТЫ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7ACA" w:rsidRPr="00BE2486" w:rsidRDefault="00F17ACA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Default="009C6BE1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17ACA" w:rsidRPr="00BE2486" w:rsidRDefault="00F17ACA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циализированных жилых помещений»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от 10.12.2007 № 117-оз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в Иркутской области жилых помещений для социальной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отдельных категорий граждан»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Закон Иркутской области                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117-оз).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«Аларь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учет граждан) и обеспечения граждан жилыми помещениями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специализированного жилого помещения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0EB5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Учет договоров найма специализированного жилого помещения для социальной защиты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0EB5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ACA" w:rsidRPr="00BE2486" w:rsidRDefault="00F17ACA" w:rsidP="00F17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УЧЕТА ГРАЖДАН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для социальной защиты специализированного жилищного фонда муниципального образования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«Аларь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для социальной защиты) предоставляются гражданам, не обеспеченным жилыми помещениями на территории муниципал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«Аларь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среднедушевой доход которых по не зависящим от них причинам ниже 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прожиточного минимума, установленной в расчете на душу населения в целом по области</w:t>
      </w:r>
      <w:r w:rsidR="00F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относящихся к категориям, установленным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2 Закона Иркутской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 гражданами, не обеспеченными жилыми помещениями в соответствующем населенном пункте, понимаются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2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 К заявлению граждане прикладывают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частью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Учет граждан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муниципального образования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дате принятия решения о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которая в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администрацией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же последовательности, в которой граждане приняты на учет, формирует: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Граждане снимаются с учета по основаниям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части 12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Администрация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6BE1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ежегодно: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743B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ОБЕСПЕЧЕНИЕ ЖИЛЫМ ПОМЕЩЕНИЕМ </w:t>
      </w:r>
    </w:p>
    <w:p w:rsidR="009C6BE1" w:rsidRPr="00BE2486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ЗАЩИТЫ</w:t>
      </w:r>
    </w:p>
    <w:p w:rsidR="009C6BE1" w:rsidRPr="00BE2486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безвозмездного пользования жилых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Положению.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Размер общей площади жилого помещения для социальной защиты, предоставляемого в соответствии с абзацем вторым части 1(1) статьи 4 Закона Иркутской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Законом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045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  <w:proofErr w:type="gramEnd"/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утратой (разрушением) такого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смерти одиноко проживающего нанимателя;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иным основаниям, предусмотренным ЖК РФ.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Договор безвозмездного пользования жилого помещения для социальной защиты может быть расторгнут в случаях, предусмотренных ЖК РФ.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01E3" w:rsidRDefault="009C6BE1" w:rsidP="00EC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EB5" w:rsidRDefault="006101E3" w:rsidP="00EC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«Аларь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0EB5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Э.Ж. Габеева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3B" w:rsidRDefault="009F743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</w:t>
      </w:r>
      <w:r w:rsidR="000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«Аларь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0EB5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муниципального </w:t>
      </w:r>
    </w:p>
    <w:p w:rsidR="00EC0EB5" w:rsidRPr="00EC0EB5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0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«Аларь</w:t>
      </w: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</w:t>
      </w:r>
    </w:p>
    <w:p w:rsidR="009C6BE1" w:rsidRPr="00EC0EB5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 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телефон 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(Ф.И.О. заявителя)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отношусь к категории 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(ветераны ВОВ, инвалиды ВОВ, инвалиды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I и II группы, дети-сироты и др.)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моя семья проживаем по адресу: 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2"/>
        <w:gridCol w:w="3573"/>
        <w:gridCol w:w="1635"/>
        <w:gridCol w:w="1130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 (подпись)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73"/>
        <w:gridCol w:w="2572"/>
        <w:gridCol w:w="3836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Извещение  о  постановке  на  учет  нуждающихся  в жилых помещениях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прошу: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выдать мне на руки;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│ направить по почте по адресу: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___________/______________________/                 "__" _________ ___ год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(Ф.И.О.)                                 (дата)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Pr="00263970" w:rsidRDefault="0004560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0456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«Аларь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F58" w:rsidRPr="00263970" w:rsidRDefault="00E867FF" w:rsidP="00E8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263970" w:rsidRDefault="0004560F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«АЛАРЬ</w:t>
      </w:r>
      <w:r w:rsidR="009C6BE1"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509B" w:rsidRDefault="0003509B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Pr="00263970" w:rsidRDefault="0004560F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0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«Аларь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BE1" w:rsidRPr="00263970" w:rsidRDefault="0003509B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</w:t>
      </w:r>
      <w:r w:rsidR="009C6BE1"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03509B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 w:rsidR="009C6BE1" w:rsidRPr="0003509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03509B" w:rsidRDefault="009C6BE1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9F743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045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 «АЛАРЬ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C6BE1" w:rsidRPr="009F743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решения органом местного с</w:t>
            </w: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(Ф.И.О., должность лица, уполномоченного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560F" w:rsidRDefault="0004560F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0F" w:rsidRDefault="0004560F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045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«Аларь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5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ПОМЕЩЕНИЯМИ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____________________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__________________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87"/>
        <w:gridCol w:w="1227"/>
        <w:gridCol w:w="840"/>
        <w:gridCol w:w="977"/>
        <w:gridCol w:w="893"/>
        <w:gridCol w:w="1107"/>
        <w:gridCol w:w="1266"/>
        <w:gridCol w:w="128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п/п, </w:t>
            </w:r>
          </w:p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47F5" w:rsidRDefault="002847F5"/>
    <w:sectPr w:rsidR="002847F5" w:rsidSect="006101E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A"/>
    <w:rsid w:val="0003509B"/>
    <w:rsid w:val="0004560F"/>
    <w:rsid w:val="002847F5"/>
    <w:rsid w:val="00320F3F"/>
    <w:rsid w:val="003D0A6A"/>
    <w:rsid w:val="00484ACE"/>
    <w:rsid w:val="00536E04"/>
    <w:rsid w:val="006101E3"/>
    <w:rsid w:val="008C63AB"/>
    <w:rsid w:val="008E6FBB"/>
    <w:rsid w:val="009C6BE1"/>
    <w:rsid w:val="009F743B"/>
    <w:rsid w:val="00B06486"/>
    <w:rsid w:val="00C015D5"/>
    <w:rsid w:val="00C847DB"/>
    <w:rsid w:val="00E867FF"/>
    <w:rsid w:val="00EC0EB5"/>
    <w:rsid w:val="00F17ACA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63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1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63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1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Пользователь Windows</cp:lastModifiedBy>
  <cp:revision>4</cp:revision>
  <cp:lastPrinted>2023-06-23T03:17:00Z</cp:lastPrinted>
  <dcterms:created xsi:type="dcterms:W3CDTF">2023-06-23T03:18:00Z</dcterms:created>
  <dcterms:modified xsi:type="dcterms:W3CDTF">2023-08-22T04:04:00Z</dcterms:modified>
</cp:coreProperties>
</file>